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8991" w14:textId="77777777" w:rsidR="00A62058" w:rsidRDefault="00A62058" w:rsidP="006C582A">
      <w:pPr>
        <w:jc w:val="center"/>
        <w:rPr>
          <w:rFonts w:cs="Arial"/>
          <w:b/>
          <w:iCs/>
          <w:sz w:val="28"/>
          <w:szCs w:val="28"/>
        </w:rPr>
      </w:pPr>
    </w:p>
    <w:p w14:paraId="4998791E" w14:textId="0C0839A1"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7063DA75" w14:textId="77777777" w:rsidR="003A0D33" w:rsidRDefault="003A0D33" w:rsidP="003A0D33">
      <w:pPr>
        <w:rPr>
          <w:rFonts w:cs="Arial"/>
          <w:bCs/>
          <w:iCs/>
          <w:szCs w:val="22"/>
        </w:rPr>
      </w:pPr>
    </w:p>
    <w:p w14:paraId="5B5B8FD2" w14:textId="27F88AA1"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42568DA1" w:rsidTr="00AB3364">
        <w:tc>
          <w:tcPr>
            <w:tcW w:w="9625" w:type="dxa"/>
            <w:shd w:val="clear" w:color="auto" w:fill="DAE9F7" w:themeFill="text2" w:themeFillTint="1A"/>
          </w:tcPr>
          <w:p w14:paraId="32C6A114" w14:textId="77777777" w:rsidR="00E26071" w:rsidRPr="00446864" w:rsidRDefault="00E26071" w:rsidP="00E26071">
            <w:pPr>
              <w:ind w:left="720" w:hanging="720"/>
              <w:rPr>
                <w:rFonts w:cs="Arial"/>
                <w:b/>
                <w:bCs/>
                <w:szCs w:val="22"/>
              </w:rPr>
            </w:pPr>
            <w:r w:rsidRPr="00446864">
              <w:rPr>
                <w:rFonts w:cs="Arial"/>
                <w:b/>
                <w:bCs/>
                <w:szCs w:val="22"/>
              </w:rPr>
              <w:t>To Provide Comments:</w:t>
            </w:r>
          </w:p>
          <w:p w14:paraId="091E43E7" w14:textId="77777777" w:rsidR="00E26071" w:rsidRPr="002A37E9" w:rsidRDefault="00E26071" w:rsidP="00E26071">
            <w:pPr>
              <w:pStyle w:val="ListParagraph"/>
              <w:numPr>
                <w:ilvl w:val="0"/>
                <w:numId w:val="21"/>
              </w:numPr>
              <w:ind w:left="690"/>
              <w:rPr>
                <w:rFonts w:cs="Arial"/>
                <w:szCs w:val="22"/>
              </w:rPr>
            </w:pPr>
            <w:r w:rsidRPr="002A37E9">
              <w:rPr>
                <w:rFonts w:cs="Arial"/>
                <w:szCs w:val="22"/>
              </w:rPr>
              <w:t xml:space="preserve">Use “Review” menu to ensure Track Changes is on; </w:t>
            </w:r>
            <w:r>
              <w:rPr>
                <w:rFonts w:cs="Arial"/>
                <w:szCs w:val="22"/>
              </w:rPr>
              <w:t>provide</w:t>
            </w:r>
            <w:r w:rsidRPr="002A37E9">
              <w:rPr>
                <w:rFonts w:cs="Arial"/>
                <w:szCs w:val="22"/>
              </w:rPr>
              <w:t xml:space="preserve"> </w:t>
            </w:r>
            <w:r>
              <w:rPr>
                <w:rFonts w:cs="Arial"/>
                <w:szCs w:val="22"/>
              </w:rPr>
              <w:t>redlined contract edits</w:t>
            </w:r>
            <w:r w:rsidRPr="002A37E9">
              <w:rPr>
                <w:rFonts w:cs="Arial"/>
                <w:szCs w:val="22"/>
              </w:rPr>
              <w:t>.</w:t>
            </w:r>
          </w:p>
          <w:p w14:paraId="691F9AE8" w14:textId="77777777" w:rsidR="00E26071" w:rsidRDefault="00E26071" w:rsidP="00E26071">
            <w:pPr>
              <w:pStyle w:val="ListParagraph"/>
              <w:numPr>
                <w:ilvl w:val="0"/>
                <w:numId w:val="21"/>
              </w:numPr>
              <w:ind w:left="690"/>
              <w:rPr>
                <w:rFonts w:cs="Arial"/>
                <w:szCs w:val="22"/>
              </w:rPr>
            </w:pPr>
            <w:r w:rsidRPr="002A37E9">
              <w:rPr>
                <w:rFonts w:cs="Arial"/>
                <w:szCs w:val="22"/>
              </w:rPr>
              <w:t>Add “New Comment” to</w:t>
            </w:r>
            <w:r>
              <w:rPr>
                <w:rFonts w:cs="Arial"/>
                <w:szCs w:val="22"/>
              </w:rPr>
              <w:t xml:space="preserve"> use a comment box to</w:t>
            </w:r>
            <w:r w:rsidRPr="002A37E9">
              <w:rPr>
                <w:rFonts w:cs="Arial"/>
                <w:szCs w:val="22"/>
              </w:rPr>
              <w:t xml:space="preserve"> provide suggested edits, comments, questions, or rationale for redlines.</w:t>
            </w:r>
          </w:p>
          <w:p w14:paraId="4AFE61AC" w14:textId="0ADE6C71" w:rsidR="008F6270" w:rsidRPr="008F6270" w:rsidRDefault="00E26071" w:rsidP="009F387E">
            <w:pPr>
              <w:pStyle w:val="ListParagraph"/>
              <w:numPr>
                <w:ilvl w:val="0"/>
                <w:numId w:val="21"/>
              </w:numPr>
              <w:ind w:left="690"/>
              <w:rPr>
                <w:rFonts w:cs="Arial"/>
                <w:szCs w:val="22"/>
              </w:rPr>
            </w:pPr>
            <w:r>
              <w:rPr>
                <w:rFonts w:cs="Arial"/>
                <w:szCs w:val="22"/>
              </w:rPr>
              <w:t xml:space="preserve">Submit your comments by </w:t>
            </w:r>
            <w:r w:rsidR="00784E0C">
              <w:rPr>
                <w:rFonts w:cs="Arial"/>
                <w:szCs w:val="22"/>
              </w:rPr>
              <w:t>5pm,</w:t>
            </w:r>
            <w:r>
              <w:rPr>
                <w:rFonts w:cs="Arial"/>
                <w:szCs w:val="22"/>
              </w:rPr>
              <w:t xml:space="preserve"> April 9, 2025 </w:t>
            </w:r>
            <w:r w:rsidR="00784E0C">
              <w:rPr>
                <w:rFonts w:cs="Arial"/>
                <w:szCs w:val="22"/>
              </w:rPr>
              <w:t xml:space="preserve">and in accordance with the instructions found on </w:t>
            </w:r>
            <w:hyperlink r:id="rId11" w:history="1">
              <w:r w:rsidRPr="00784E0C">
                <w:rPr>
                  <w:rStyle w:val="Hyperlink"/>
                  <w:rFonts w:cs="Arial"/>
                  <w:szCs w:val="22"/>
                </w:rPr>
                <w:t>BPA’s Public Involvement website</w:t>
              </w:r>
            </w:hyperlink>
            <w:r>
              <w:rPr>
                <w:rFonts w:cs="Arial"/>
                <w:szCs w:val="22"/>
              </w:rPr>
              <w:t>.</w:t>
            </w:r>
          </w:p>
        </w:tc>
      </w:tr>
    </w:tbl>
    <w:p w14:paraId="7439A112" w14:textId="7C1011FC"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 xml:space="preserve">Contract </w:t>
      </w:r>
      <w:proofErr w:type="gramStart"/>
      <w:r w:rsidRPr="003A0D33">
        <w:rPr>
          <w:szCs w:val="22"/>
        </w:rPr>
        <w:t>No. </w:t>
      </w:r>
      <w:r w:rsidRPr="003A0D33">
        <w:rPr>
          <w:color w:val="FF0000"/>
          <w:szCs w:val="22"/>
        </w:rPr>
        <w:t>«##»</w:t>
      </w:r>
      <w:proofErr w:type="gramEnd"/>
      <w:r w:rsidRPr="003A0D33">
        <w:rPr>
          <w:szCs w:val="22"/>
        </w:rPr>
        <w:t>PS-</w:t>
      </w:r>
      <w:r w:rsidRPr="003A0D33">
        <w:rPr>
          <w:color w:val="FF0000"/>
          <w:szCs w:val="22"/>
        </w:rPr>
        <w:t>«#####»</w:t>
      </w:r>
    </w:p>
    <w:p w14:paraId="28D8B54D" w14:textId="1619ACAB"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855CCE">
        <w:rPr>
          <w:noProof/>
          <w:szCs w:val="22"/>
        </w:rPr>
        <w:t>3/11/2025 1:33 PM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1" w:name="_Toc185493754"/>
      <w:bookmarkStart w:id="2" w:name="_Toc185494190"/>
      <w:bookmarkStart w:id="3" w:name="_Toc192592537"/>
      <w:r w:rsidRPr="001A25CF">
        <w:t>Table of Contents</w:t>
      </w:r>
      <w:bookmarkEnd w:id="1"/>
      <w:bookmarkEnd w:id="2"/>
      <w:bookmarkEnd w:id="3"/>
    </w:p>
    <w:p w14:paraId="1F8F4CF7" w14:textId="77777777" w:rsidR="00D30D3D" w:rsidRDefault="00D30D3D">
      <w:pPr>
        <w:pStyle w:val="TOC1"/>
        <w:rPr>
          <w:szCs w:val="22"/>
        </w:rPr>
      </w:pPr>
    </w:p>
    <w:p w14:paraId="7D80CBFC" w14:textId="0408B79A" w:rsidR="00051445"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92592539" w:history="1">
        <w:r w:rsidR="00051445" w:rsidRPr="00FB19BC">
          <w:rPr>
            <w:rStyle w:val="Hyperlink"/>
          </w:rPr>
          <w:t>1.</w:t>
        </w:r>
        <w:r w:rsidR="00051445">
          <w:rPr>
            <w:rFonts w:asciiTheme="minorHAnsi" w:eastAsiaTheme="minorEastAsia" w:hAnsiTheme="minorHAnsi" w:cstheme="minorBidi"/>
            <w:kern w:val="2"/>
            <w:sz w:val="24"/>
            <w:szCs w:val="24"/>
            <w14:ligatures w14:val="standardContextual"/>
          </w:rPr>
          <w:tab/>
        </w:r>
        <w:r w:rsidR="00051445" w:rsidRPr="00FB19BC">
          <w:rPr>
            <w:rStyle w:val="Hyperlink"/>
          </w:rPr>
          <w:t>TERM</w:t>
        </w:r>
        <w:r w:rsidR="00051445">
          <w:rPr>
            <w:webHidden/>
          </w:rPr>
          <w:tab/>
        </w:r>
        <w:r w:rsidR="00051445">
          <w:rPr>
            <w:webHidden/>
          </w:rPr>
          <w:fldChar w:fldCharType="begin"/>
        </w:r>
        <w:r w:rsidR="00051445">
          <w:rPr>
            <w:webHidden/>
          </w:rPr>
          <w:instrText xml:space="preserve"> PAGEREF _Toc192592539 \h </w:instrText>
        </w:r>
        <w:r w:rsidR="00051445">
          <w:rPr>
            <w:webHidden/>
          </w:rPr>
        </w:r>
        <w:r w:rsidR="00051445">
          <w:rPr>
            <w:webHidden/>
          </w:rPr>
          <w:fldChar w:fldCharType="separate"/>
        </w:r>
        <w:r w:rsidR="00161CA9">
          <w:rPr>
            <w:webHidden/>
          </w:rPr>
          <w:t>5</w:t>
        </w:r>
        <w:r w:rsidR="00051445">
          <w:rPr>
            <w:webHidden/>
          </w:rPr>
          <w:fldChar w:fldCharType="end"/>
        </w:r>
      </w:hyperlink>
    </w:p>
    <w:p w14:paraId="511E7EA1" w14:textId="66B35C45" w:rsidR="00051445" w:rsidRDefault="00051445">
      <w:pPr>
        <w:pStyle w:val="TOC1"/>
        <w:rPr>
          <w:rStyle w:val="Hyperlink"/>
        </w:rPr>
      </w:pPr>
      <w:hyperlink w:anchor="_Toc192592540" w:history="1">
        <w:r w:rsidRPr="00FB19BC">
          <w:rPr>
            <w:rStyle w:val="Hyperlink"/>
          </w:rPr>
          <w:t>2.</w:t>
        </w:r>
        <w:r>
          <w:rPr>
            <w:rFonts w:asciiTheme="minorHAnsi" w:eastAsiaTheme="minorEastAsia" w:hAnsiTheme="minorHAnsi" w:cstheme="minorBidi"/>
            <w:kern w:val="2"/>
            <w:sz w:val="24"/>
            <w:szCs w:val="24"/>
            <w14:ligatures w14:val="standardContextual"/>
          </w:rPr>
          <w:tab/>
        </w:r>
        <w:r w:rsidRPr="00FB19BC">
          <w:rPr>
            <w:rStyle w:val="Hyperlink"/>
          </w:rPr>
          <w:t>DEFINITIONS</w:t>
        </w:r>
        <w:r>
          <w:rPr>
            <w:webHidden/>
          </w:rPr>
          <w:tab/>
        </w:r>
        <w:r>
          <w:rPr>
            <w:webHidden/>
          </w:rPr>
          <w:fldChar w:fldCharType="begin"/>
        </w:r>
        <w:r>
          <w:rPr>
            <w:webHidden/>
          </w:rPr>
          <w:instrText xml:space="preserve"> PAGEREF _Toc192592540 \h </w:instrText>
        </w:r>
        <w:r>
          <w:rPr>
            <w:webHidden/>
          </w:rPr>
        </w:r>
        <w:r>
          <w:rPr>
            <w:webHidden/>
          </w:rPr>
          <w:fldChar w:fldCharType="separate"/>
        </w:r>
        <w:r w:rsidR="00161CA9">
          <w:rPr>
            <w:webHidden/>
          </w:rPr>
          <w:t>6</w:t>
        </w:r>
        <w:r>
          <w:rPr>
            <w:webHidden/>
          </w:rPr>
          <w:fldChar w:fldCharType="end"/>
        </w:r>
      </w:hyperlink>
    </w:p>
    <w:p w14:paraId="0F4975AF" w14:textId="77777777" w:rsidR="00051445" w:rsidRPr="00133A1E" w:rsidRDefault="00051445" w:rsidP="00051445">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19ECB88A" w14:textId="19861366" w:rsidR="00051445" w:rsidRDefault="00051445">
      <w:pPr>
        <w:pStyle w:val="TOC1"/>
        <w:rPr>
          <w:rStyle w:val="Hyperlink"/>
        </w:rPr>
      </w:pPr>
      <w:hyperlink w:anchor="_Toc192592541"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LOAD FOLLOWING POWER PURCHASE OBLIGATION</w:t>
        </w:r>
        <w:r>
          <w:rPr>
            <w:webHidden/>
          </w:rPr>
          <w:tab/>
        </w:r>
        <w:r>
          <w:rPr>
            <w:webHidden/>
          </w:rPr>
          <w:fldChar w:fldCharType="begin"/>
        </w:r>
        <w:r>
          <w:rPr>
            <w:webHidden/>
          </w:rPr>
          <w:instrText xml:space="preserve"> PAGEREF _Toc192592541 \h </w:instrText>
        </w:r>
        <w:r>
          <w:rPr>
            <w:webHidden/>
          </w:rPr>
        </w:r>
        <w:r>
          <w:rPr>
            <w:webHidden/>
          </w:rPr>
          <w:fldChar w:fldCharType="separate"/>
        </w:r>
        <w:r w:rsidR="00161CA9">
          <w:rPr>
            <w:webHidden/>
          </w:rPr>
          <w:t>27</w:t>
        </w:r>
        <w:r>
          <w:rPr>
            <w:webHidden/>
          </w:rPr>
          <w:fldChar w:fldCharType="end"/>
        </w:r>
      </w:hyperlink>
    </w:p>
    <w:p w14:paraId="45C641F4" w14:textId="77777777" w:rsidR="00051445" w:rsidRPr="00093886" w:rsidRDefault="00051445" w:rsidP="00051445">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61DCF652" w14:textId="77777777" w:rsidR="00051445" w:rsidRDefault="00051445" w:rsidP="00051445">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74E288F8" w14:textId="77777777" w:rsidR="00051445" w:rsidRPr="00133A1E" w:rsidRDefault="00051445" w:rsidP="00051445">
      <w:pPr>
        <w:ind w:left="720"/>
        <w:rPr>
          <w:rFonts w:eastAsiaTheme="minorEastAsia"/>
          <w:noProof/>
        </w:rPr>
      </w:pPr>
      <w:r w:rsidRPr="009F387E">
        <w:rPr>
          <w:i/>
          <w:noProof/>
          <w:color w:val="FF00FF"/>
          <w:u w:val="single"/>
        </w:rPr>
        <w:t>Drafter’s Note</w:t>
      </w:r>
      <w:r w:rsidRPr="007B106E">
        <w:rPr>
          <w:i/>
          <w:noProof/>
          <w:color w:val="FF00FF"/>
        </w:rPr>
        <w:t>: Delete the Block product not purchased</w:t>
      </w:r>
      <w:r>
        <w:rPr>
          <w:i/>
          <w:noProof/>
          <w:color w:val="FF00FF"/>
        </w:rPr>
        <w:t>.</w:t>
      </w:r>
    </w:p>
    <w:p w14:paraId="297035A4" w14:textId="50D15520" w:rsidR="00051445" w:rsidRDefault="00051445">
      <w:pPr>
        <w:pStyle w:val="TOC1"/>
        <w:rPr>
          <w:rFonts w:asciiTheme="minorHAnsi" w:eastAsiaTheme="minorEastAsia" w:hAnsiTheme="minorHAnsi" w:cstheme="minorBidi"/>
          <w:kern w:val="2"/>
          <w:sz w:val="24"/>
          <w:szCs w:val="24"/>
          <w14:ligatures w14:val="standardContextual"/>
        </w:rPr>
      </w:pPr>
      <w:hyperlink w:anchor="_Toc192592542"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BLOCK POWER PURCHASE OBLIGATION WITHOUT SHAPING CAPACITY</w:t>
        </w:r>
        <w:r>
          <w:rPr>
            <w:webHidden/>
          </w:rPr>
          <w:tab/>
        </w:r>
        <w:r>
          <w:rPr>
            <w:webHidden/>
          </w:rPr>
          <w:fldChar w:fldCharType="begin"/>
        </w:r>
        <w:r>
          <w:rPr>
            <w:webHidden/>
          </w:rPr>
          <w:instrText xml:space="preserve"> PAGEREF _Toc192592542 \h </w:instrText>
        </w:r>
        <w:r>
          <w:rPr>
            <w:webHidden/>
          </w:rPr>
        </w:r>
        <w:r>
          <w:rPr>
            <w:webHidden/>
          </w:rPr>
          <w:fldChar w:fldCharType="separate"/>
        </w:r>
        <w:r w:rsidR="00161CA9">
          <w:rPr>
            <w:webHidden/>
          </w:rPr>
          <w:t>27</w:t>
        </w:r>
        <w:r>
          <w:rPr>
            <w:webHidden/>
          </w:rPr>
          <w:fldChar w:fldCharType="end"/>
        </w:r>
      </w:hyperlink>
    </w:p>
    <w:p w14:paraId="50C68E33" w14:textId="7D80AE1A" w:rsidR="00051445" w:rsidRDefault="00051445">
      <w:pPr>
        <w:pStyle w:val="TOC1"/>
        <w:rPr>
          <w:rStyle w:val="Hyperlink"/>
        </w:rPr>
      </w:pPr>
      <w:hyperlink w:anchor="_Toc192592543" w:history="1">
        <w:r w:rsidRPr="00FB19BC">
          <w:rPr>
            <w:rStyle w:val="Hyperlink"/>
            <w:bCs/>
          </w:rPr>
          <w:t>3.</w:t>
        </w:r>
        <w:r>
          <w:rPr>
            <w:rFonts w:asciiTheme="minorHAnsi" w:eastAsiaTheme="minorEastAsia" w:hAnsiTheme="minorHAnsi" w:cstheme="minorBidi"/>
            <w:kern w:val="2"/>
            <w:sz w:val="24"/>
            <w:szCs w:val="24"/>
            <w14:ligatures w14:val="standardContextual"/>
          </w:rPr>
          <w:tab/>
        </w:r>
        <w:r w:rsidRPr="00FB19BC">
          <w:rPr>
            <w:rStyle w:val="Hyperlink"/>
            <w:bCs/>
          </w:rPr>
          <w:t>BLOCK POWER PURCHASE OBLIGATION WITH SHAPING CAPACITY</w:t>
        </w:r>
        <w:r>
          <w:rPr>
            <w:webHidden/>
          </w:rPr>
          <w:tab/>
        </w:r>
        <w:r>
          <w:rPr>
            <w:webHidden/>
          </w:rPr>
          <w:fldChar w:fldCharType="begin"/>
        </w:r>
        <w:r>
          <w:rPr>
            <w:webHidden/>
          </w:rPr>
          <w:instrText xml:space="preserve"> PAGEREF _Toc192592543 \h </w:instrText>
        </w:r>
        <w:r>
          <w:rPr>
            <w:webHidden/>
          </w:rPr>
        </w:r>
        <w:r>
          <w:rPr>
            <w:webHidden/>
          </w:rPr>
          <w:fldChar w:fldCharType="separate"/>
        </w:r>
        <w:r w:rsidR="00161CA9">
          <w:rPr>
            <w:webHidden/>
          </w:rPr>
          <w:t>28</w:t>
        </w:r>
        <w:r>
          <w:rPr>
            <w:webHidden/>
          </w:rPr>
          <w:fldChar w:fldCharType="end"/>
        </w:r>
      </w:hyperlink>
    </w:p>
    <w:p w14:paraId="4C06EB6F" w14:textId="77777777" w:rsidR="00051445" w:rsidRPr="00D94E04" w:rsidRDefault="00051445" w:rsidP="00051445">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0A0A6665" w14:textId="4082EAC0" w:rsidR="00051445" w:rsidRPr="00051445" w:rsidRDefault="00051445" w:rsidP="00051445">
      <w:pPr>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6C4A0827" w14:textId="4D66D0D4" w:rsidR="00051445" w:rsidRDefault="00051445">
      <w:pPr>
        <w:pStyle w:val="TOC1"/>
        <w:rPr>
          <w:rStyle w:val="Hyperlink"/>
        </w:rPr>
      </w:pPr>
      <w:hyperlink w:anchor="_Toc192592544"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SLICE/BLOCK POWER PURCHASE OBLIGATION</w:t>
        </w:r>
        <w:r>
          <w:rPr>
            <w:webHidden/>
          </w:rPr>
          <w:tab/>
        </w:r>
        <w:r>
          <w:rPr>
            <w:webHidden/>
          </w:rPr>
          <w:fldChar w:fldCharType="begin"/>
        </w:r>
        <w:r>
          <w:rPr>
            <w:webHidden/>
          </w:rPr>
          <w:instrText xml:space="preserve"> PAGEREF _Toc192592544 \h </w:instrText>
        </w:r>
        <w:r>
          <w:rPr>
            <w:webHidden/>
          </w:rPr>
        </w:r>
        <w:r>
          <w:rPr>
            <w:webHidden/>
          </w:rPr>
          <w:fldChar w:fldCharType="separate"/>
        </w:r>
        <w:r w:rsidR="00161CA9">
          <w:rPr>
            <w:webHidden/>
          </w:rPr>
          <w:t>28</w:t>
        </w:r>
        <w:r>
          <w:rPr>
            <w:webHidden/>
          </w:rPr>
          <w:fldChar w:fldCharType="end"/>
        </w:r>
      </w:hyperlink>
    </w:p>
    <w:p w14:paraId="6C0B6188" w14:textId="77777777" w:rsidR="00051445" w:rsidRPr="00133A1E" w:rsidRDefault="00051445" w:rsidP="00051445">
      <w:pPr>
        <w:tabs>
          <w:tab w:val="left" w:pos="1080"/>
          <w:tab w:val="right" w:leader="dot" w:pos="8820"/>
          <w:tab w:val="right" w:pos="9180"/>
        </w:tabs>
        <w:rPr>
          <w:noProof/>
        </w:rPr>
      </w:pPr>
      <w:r>
        <w:rPr>
          <w:i/>
          <w:noProof/>
          <w:color w:val="008000"/>
        </w:rPr>
        <w:t xml:space="preserve">END </w:t>
      </w:r>
      <w:r>
        <w:rPr>
          <w:b/>
          <w:i/>
          <w:noProof/>
          <w:color w:val="008000"/>
        </w:rPr>
        <w:t>SLICE/BLOCK</w:t>
      </w:r>
      <w:r>
        <w:rPr>
          <w:i/>
          <w:noProof/>
          <w:color w:val="008000"/>
        </w:rPr>
        <w:t xml:space="preserve"> template.</w:t>
      </w:r>
    </w:p>
    <w:p w14:paraId="0BA99865" w14:textId="77777777" w:rsidR="00051445" w:rsidRPr="00CD001E" w:rsidRDefault="00051445" w:rsidP="00051445">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6F27A0E6" w14:textId="78B5A6FE" w:rsidR="00051445" w:rsidRDefault="00051445">
      <w:pPr>
        <w:pStyle w:val="TOC1"/>
        <w:rPr>
          <w:rFonts w:asciiTheme="minorHAnsi" w:eastAsiaTheme="minorEastAsia" w:hAnsiTheme="minorHAnsi" w:cstheme="minorBidi"/>
          <w:kern w:val="2"/>
          <w:sz w:val="24"/>
          <w:szCs w:val="24"/>
          <w14:ligatures w14:val="standardContextual"/>
        </w:rPr>
      </w:pPr>
      <w:hyperlink w:anchor="_Toc192592545" w:history="1">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_Toc192592545 \h </w:instrText>
        </w:r>
        <w:r>
          <w:rPr>
            <w:webHidden/>
          </w:rPr>
        </w:r>
        <w:r>
          <w:rPr>
            <w:webHidden/>
          </w:rPr>
          <w:fldChar w:fldCharType="separate"/>
        </w:r>
        <w:r w:rsidR="00161CA9">
          <w:rPr>
            <w:webHidden/>
          </w:rPr>
          <w:t>46</w:t>
        </w:r>
        <w:r>
          <w:rPr>
            <w:webHidden/>
          </w:rPr>
          <w:fldChar w:fldCharType="end"/>
        </w:r>
      </w:hyperlink>
    </w:p>
    <w:p w14:paraId="5E548493" w14:textId="4C534A6A" w:rsidR="00051445" w:rsidRDefault="00051445">
      <w:pPr>
        <w:pStyle w:val="TOC1"/>
        <w:rPr>
          <w:rStyle w:val="Hyperlink"/>
        </w:rPr>
      </w:pPr>
      <w:hyperlink w:anchor="_Toc192592546" w:history="1">
        <w:r w:rsidRPr="00FB19BC">
          <w:rPr>
            <w:rStyle w:val="Hyperlink"/>
          </w:rPr>
          <w:t>5.</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_Toc192592546 \h </w:instrText>
        </w:r>
        <w:r>
          <w:rPr>
            <w:webHidden/>
          </w:rPr>
        </w:r>
        <w:r>
          <w:rPr>
            <w:webHidden/>
          </w:rPr>
          <w:fldChar w:fldCharType="separate"/>
        </w:r>
        <w:r w:rsidR="00161CA9">
          <w:rPr>
            <w:webHidden/>
          </w:rPr>
          <w:t>46</w:t>
        </w:r>
        <w:r>
          <w:rPr>
            <w:webHidden/>
          </w:rPr>
          <w:fldChar w:fldCharType="end"/>
        </w:r>
      </w:hyperlink>
    </w:p>
    <w:p w14:paraId="0A618EF0" w14:textId="77777777" w:rsidR="00051445" w:rsidRDefault="00051445" w:rsidP="00051445">
      <w:pPr>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BB549F4" w14:textId="77777777" w:rsidR="00051445" w:rsidRPr="00133A1E" w:rsidRDefault="00051445" w:rsidP="00051445">
      <w:pPr>
        <w:tabs>
          <w:tab w:val="left" w:pos="1440"/>
          <w:tab w:val="left" w:pos="1627"/>
          <w:tab w:val="right" w:leader="dot" w:pos="8820"/>
          <w:tab w:val="right" w:pos="9180"/>
          <w:tab w:val="right" w:pos="9360"/>
        </w:tabs>
        <w:ind w:left="1440" w:hanging="1440"/>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6B6EE054" w14:textId="58209D86" w:rsidR="00051445" w:rsidRDefault="00051445">
      <w:pPr>
        <w:pStyle w:val="TOC1"/>
        <w:rPr>
          <w:rFonts w:asciiTheme="minorHAnsi" w:eastAsiaTheme="minorEastAsia" w:hAnsiTheme="minorHAnsi" w:cstheme="minorBidi"/>
          <w:kern w:val="2"/>
          <w:sz w:val="24"/>
          <w:szCs w:val="24"/>
          <w14:ligatures w14:val="standardContextual"/>
        </w:rPr>
      </w:pPr>
      <w:hyperlink w:anchor="_Toc192592547" w:history="1">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BLOCK PRODUCT</w:t>
        </w:r>
        <w:r>
          <w:rPr>
            <w:webHidden/>
          </w:rPr>
          <w:tab/>
        </w:r>
        <w:r>
          <w:rPr>
            <w:webHidden/>
          </w:rPr>
          <w:fldChar w:fldCharType="begin"/>
        </w:r>
        <w:r>
          <w:rPr>
            <w:webHidden/>
          </w:rPr>
          <w:instrText xml:space="preserve"> PAGEREF _Toc192592547 \h </w:instrText>
        </w:r>
        <w:r>
          <w:rPr>
            <w:webHidden/>
          </w:rPr>
        </w:r>
        <w:r>
          <w:rPr>
            <w:webHidden/>
          </w:rPr>
          <w:fldChar w:fldCharType="separate"/>
        </w:r>
        <w:r w:rsidR="00161CA9">
          <w:rPr>
            <w:webHidden/>
          </w:rPr>
          <w:t>46</w:t>
        </w:r>
        <w:r>
          <w:rPr>
            <w:webHidden/>
          </w:rPr>
          <w:fldChar w:fldCharType="end"/>
        </w:r>
      </w:hyperlink>
    </w:p>
    <w:p w14:paraId="17A0EA0F" w14:textId="413D4302" w:rsidR="00051445" w:rsidRDefault="00051445">
      <w:pPr>
        <w:pStyle w:val="TOC1"/>
        <w:rPr>
          <w:rStyle w:val="Hyperlink"/>
        </w:rPr>
      </w:pPr>
      <w:hyperlink w:anchor="_Toc192592548" w:history="1">
        <w:r w:rsidRPr="00FB19BC">
          <w:rPr>
            <w:rStyle w:val="Hyperlink"/>
            <w:bCs/>
          </w:rPr>
          <w:t>5.</w:t>
        </w:r>
        <w:r>
          <w:rPr>
            <w:rFonts w:asciiTheme="minorHAnsi" w:eastAsiaTheme="minorEastAsia" w:hAnsiTheme="minorHAnsi" w:cstheme="minorBidi"/>
            <w:kern w:val="2"/>
            <w:sz w:val="24"/>
            <w:szCs w:val="24"/>
            <w14:ligatures w14:val="standardContextual"/>
          </w:rPr>
          <w:tab/>
        </w:r>
        <w:r w:rsidRPr="00FB19BC">
          <w:rPr>
            <w:rStyle w:val="Hyperlink"/>
            <w:bCs/>
          </w:rPr>
          <w:t>SLICE PRODUCT</w:t>
        </w:r>
        <w:r>
          <w:rPr>
            <w:webHidden/>
          </w:rPr>
          <w:tab/>
        </w:r>
        <w:r>
          <w:rPr>
            <w:webHidden/>
          </w:rPr>
          <w:fldChar w:fldCharType="begin"/>
        </w:r>
        <w:r>
          <w:rPr>
            <w:webHidden/>
          </w:rPr>
          <w:instrText xml:space="preserve"> PAGEREF _Toc192592548 \h </w:instrText>
        </w:r>
        <w:r>
          <w:rPr>
            <w:webHidden/>
          </w:rPr>
        </w:r>
        <w:r>
          <w:rPr>
            <w:webHidden/>
          </w:rPr>
          <w:fldChar w:fldCharType="separate"/>
        </w:r>
        <w:r w:rsidR="00161CA9">
          <w:rPr>
            <w:webHidden/>
          </w:rPr>
          <w:t>49</w:t>
        </w:r>
        <w:r>
          <w:rPr>
            <w:webHidden/>
          </w:rPr>
          <w:fldChar w:fldCharType="end"/>
        </w:r>
      </w:hyperlink>
    </w:p>
    <w:p w14:paraId="464354C1" w14:textId="77777777" w:rsidR="00051445" w:rsidRPr="00133A1E" w:rsidRDefault="00051445" w:rsidP="00051445">
      <w:pPr>
        <w:tabs>
          <w:tab w:val="left" w:pos="1080"/>
          <w:tab w:val="right" w:leader="dot" w:pos="8820"/>
          <w:tab w:val="right" w:pos="9180"/>
        </w:tabs>
        <w:rPr>
          <w:noProof/>
        </w:rPr>
      </w:pPr>
      <w:r>
        <w:rPr>
          <w:i/>
          <w:noProof/>
          <w:color w:val="008000"/>
        </w:rPr>
        <w:t xml:space="preserve">END </w:t>
      </w:r>
      <w:r>
        <w:rPr>
          <w:b/>
          <w:i/>
          <w:noProof/>
          <w:color w:val="008000"/>
        </w:rPr>
        <w:t>SLICE/BLOCK</w:t>
      </w:r>
      <w:r>
        <w:rPr>
          <w:i/>
          <w:noProof/>
          <w:color w:val="008000"/>
        </w:rPr>
        <w:t xml:space="preserve"> template.</w:t>
      </w:r>
    </w:p>
    <w:p w14:paraId="133FF886" w14:textId="51188CA0" w:rsidR="00051445" w:rsidRDefault="00051445">
      <w:pPr>
        <w:pStyle w:val="TOC1"/>
        <w:rPr>
          <w:rFonts w:asciiTheme="minorHAnsi" w:eastAsiaTheme="minorEastAsia" w:hAnsiTheme="minorHAnsi" w:cstheme="minorBidi"/>
          <w:kern w:val="2"/>
          <w:sz w:val="24"/>
          <w:szCs w:val="24"/>
          <w14:ligatures w14:val="standardContextual"/>
        </w:rPr>
      </w:pPr>
      <w:hyperlink w:anchor="_Toc192592549" w:history="1">
        <w:r w:rsidRPr="00FB19BC">
          <w:rPr>
            <w:rStyle w:val="Hyperlink"/>
          </w:rPr>
          <w:t>6.</w:t>
        </w:r>
        <w:r>
          <w:rPr>
            <w:rFonts w:asciiTheme="minorHAnsi" w:eastAsiaTheme="minorEastAsia" w:hAnsiTheme="minorHAnsi" w:cstheme="minorBidi"/>
            <w:kern w:val="2"/>
            <w:sz w:val="24"/>
            <w:szCs w:val="24"/>
            <w14:ligatures w14:val="standardContextual"/>
          </w:rPr>
          <w:tab/>
        </w:r>
        <w:r w:rsidRPr="00FB19BC">
          <w:rPr>
            <w:rStyle w:val="Hyperlink"/>
          </w:rPr>
          <w:t>PUBLIC RATE DESIGN METHODOLOGY</w:t>
        </w:r>
        <w:r>
          <w:rPr>
            <w:webHidden/>
          </w:rPr>
          <w:tab/>
        </w:r>
        <w:r>
          <w:rPr>
            <w:webHidden/>
          </w:rPr>
          <w:fldChar w:fldCharType="begin"/>
        </w:r>
        <w:r>
          <w:rPr>
            <w:webHidden/>
          </w:rPr>
          <w:instrText xml:space="preserve"> PAGEREF _Toc192592549 \h </w:instrText>
        </w:r>
        <w:r>
          <w:rPr>
            <w:webHidden/>
          </w:rPr>
        </w:r>
        <w:r>
          <w:rPr>
            <w:webHidden/>
          </w:rPr>
          <w:fldChar w:fldCharType="separate"/>
        </w:r>
        <w:r w:rsidR="00161CA9">
          <w:rPr>
            <w:webHidden/>
          </w:rPr>
          <w:t>62</w:t>
        </w:r>
        <w:r>
          <w:rPr>
            <w:webHidden/>
          </w:rPr>
          <w:fldChar w:fldCharType="end"/>
        </w:r>
      </w:hyperlink>
    </w:p>
    <w:p w14:paraId="182DF391" w14:textId="306392EF" w:rsidR="00051445" w:rsidRDefault="00051445">
      <w:pPr>
        <w:pStyle w:val="TOC1"/>
        <w:rPr>
          <w:rFonts w:asciiTheme="minorHAnsi" w:eastAsiaTheme="minorEastAsia" w:hAnsiTheme="minorHAnsi" w:cstheme="minorBidi"/>
          <w:kern w:val="2"/>
          <w:sz w:val="24"/>
          <w:szCs w:val="24"/>
          <w14:ligatures w14:val="standardContextual"/>
        </w:rPr>
      </w:pPr>
      <w:hyperlink w:anchor="_Toc192592550" w:history="1">
        <w:r w:rsidRPr="00FB19BC">
          <w:rPr>
            <w:rStyle w:val="Hyperlink"/>
          </w:rPr>
          <w:t>7.</w:t>
        </w:r>
        <w:r>
          <w:rPr>
            <w:rFonts w:asciiTheme="minorHAnsi" w:eastAsiaTheme="minorEastAsia" w:hAnsiTheme="minorHAnsi" w:cstheme="minorBidi"/>
            <w:kern w:val="2"/>
            <w:sz w:val="24"/>
            <w:szCs w:val="24"/>
            <w14:ligatures w14:val="standardContextual"/>
          </w:rPr>
          <w:tab/>
        </w:r>
        <w:r w:rsidRPr="00FB19BC">
          <w:rPr>
            <w:rStyle w:val="Hyperlink"/>
          </w:rPr>
          <w:t>CONTRACT HIGH WATER MARKS</w:t>
        </w:r>
        <w:r>
          <w:rPr>
            <w:webHidden/>
          </w:rPr>
          <w:tab/>
        </w:r>
        <w:r>
          <w:rPr>
            <w:webHidden/>
          </w:rPr>
          <w:fldChar w:fldCharType="begin"/>
        </w:r>
        <w:r>
          <w:rPr>
            <w:webHidden/>
          </w:rPr>
          <w:instrText xml:space="preserve"> PAGEREF _Toc192592550 \h </w:instrText>
        </w:r>
        <w:r>
          <w:rPr>
            <w:webHidden/>
          </w:rPr>
        </w:r>
        <w:r>
          <w:rPr>
            <w:webHidden/>
          </w:rPr>
          <w:fldChar w:fldCharType="separate"/>
        </w:r>
        <w:r w:rsidR="00161CA9">
          <w:rPr>
            <w:webHidden/>
          </w:rPr>
          <w:t>63</w:t>
        </w:r>
        <w:r>
          <w:rPr>
            <w:webHidden/>
          </w:rPr>
          <w:fldChar w:fldCharType="end"/>
        </w:r>
      </w:hyperlink>
    </w:p>
    <w:p w14:paraId="476C35F6" w14:textId="24EDA516" w:rsidR="00051445" w:rsidRDefault="00051445">
      <w:pPr>
        <w:pStyle w:val="TOC1"/>
        <w:rPr>
          <w:rFonts w:asciiTheme="minorHAnsi" w:eastAsiaTheme="minorEastAsia" w:hAnsiTheme="minorHAnsi" w:cstheme="minorBidi"/>
          <w:kern w:val="2"/>
          <w:sz w:val="24"/>
          <w:szCs w:val="24"/>
          <w14:ligatures w14:val="standardContextual"/>
        </w:rPr>
      </w:pPr>
      <w:hyperlink w:anchor="_Toc192592552" w:history="1">
        <w:r w:rsidRPr="00FB19BC">
          <w:rPr>
            <w:rStyle w:val="Hyperlink"/>
          </w:rPr>
          <w:t>8.</w:t>
        </w:r>
        <w:r>
          <w:rPr>
            <w:rFonts w:asciiTheme="minorHAnsi" w:eastAsiaTheme="minorEastAsia" w:hAnsiTheme="minorHAnsi" w:cstheme="minorBidi"/>
            <w:kern w:val="2"/>
            <w:sz w:val="24"/>
            <w:szCs w:val="24"/>
            <w14:ligatures w14:val="standardContextual"/>
          </w:rPr>
          <w:tab/>
        </w:r>
        <w:r w:rsidRPr="00FB19BC">
          <w:rPr>
            <w:rStyle w:val="Hyperlink"/>
          </w:rPr>
          <w:t>APPLICABLE RATES</w:t>
        </w:r>
        <w:r>
          <w:rPr>
            <w:webHidden/>
          </w:rPr>
          <w:tab/>
        </w:r>
        <w:r>
          <w:rPr>
            <w:webHidden/>
          </w:rPr>
          <w:fldChar w:fldCharType="begin"/>
        </w:r>
        <w:r>
          <w:rPr>
            <w:webHidden/>
          </w:rPr>
          <w:instrText xml:space="preserve"> PAGEREF _Toc192592552 \h </w:instrText>
        </w:r>
        <w:r>
          <w:rPr>
            <w:webHidden/>
          </w:rPr>
        </w:r>
        <w:r>
          <w:rPr>
            <w:webHidden/>
          </w:rPr>
          <w:fldChar w:fldCharType="separate"/>
        </w:r>
        <w:r w:rsidR="00161CA9">
          <w:rPr>
            <w:webHidden/>
          </w:rPr>
          <w:t>63</w:t>
        </w:r>
        <w:r>
          <w:rPr>
            <w:webHidden/>
          </w:rPr>
          <w:fldChar w:fldCharType="end"/>
        </w:r>
      </w:hyperlink>
    </w:p>
    <w:p w14:paraId="1D5F00E6" w14:textId="5E7A62E2" w:rsidR="00051445" w:rsidRDefault="00051445">
      <w:pPr>
        <w:pStyle w:val="TOC1"/>
        <w:rPr>
          <w:rFonts w:asciiTheme="minorHAnsi" w:eastAsiaTheme="minorEastAsia" w:hAnsiTheme="minorHAnsi" w:cstheme="minorBidi"/>
          <w:kern w:val="2"/>
          <w:sz w:val="24"/>
          <w:szCs w:val="24"/>
          <w14:ligatures w14:val="standardContextual"/>
        </w:rPr>
      </w:pPr>
      <w:hyperlink w:anchor="_Toc192592553" w:history="1">
        <w:r w:rsidRPr="00FB19BC">
          <w:rPr>
            <w:rStyle w:val="Hyperlink"/>
          </w:rPr>
          <w:t>9.</w:t>
        </w:r>
        <w:r>
          <w:rPr>
            <w:rFonts w:asciiTheme="minorHAnsi" w:eastAsiaTheme="minorEastAsia" w:hAnsiTheme="minorHAnsi" w:cstheme="minorBidi"/>
            <w:kern w:val="2"/>
            <w:sz w:val="24"/>
            <w:szCs w:val="24"/>
            <w14:ligatures w14:val="standardContextual"/>
          </w:rPr>
          <w:tab/>
        </w:r>
        <w:r w:rsidRPr="00FB19BC">
          <w:rPr>
            <w:rStyle w:val="Hyperlink"/>
          </w:rPr>
          <w:t>ELECTIONS TO PURCHASE POWER PRICED AT TIER 2 RATES</w:t>
        </w:r>
        <w:r>
          <w:rPr>
            <w:webHidden/>
          </w:rPr>
          <w:tab/>
        </w:r>
        <w:r>
          <w:rPr>
            <w:webHidden/>
          </w:rPr>
          <w:fldChar w:fldCharType="begin"/>
        </w:r>
        <w:r>
          <w:rPr>
            <w:webHidden/>
          </w:rPr>
          <w:instrText xml:space="preserve"> PAGEREF _Toc192592553 \h </w:instrText>
        </w:r>
        <w:r>
          <w:rPr>
            <w:webHidden/>
          </w:rPr>
        </w:r>
        <w:r>
          <w:rPr>
            <w:webHidden/>
          </w:rPr>
          <w:fldChar w:fldCharType="separate"/>
        </w:r>
        <w:r w:rsidR="00161CA9">
          <w:rPr>
            <w:webHidden/>
          </w:rPr>
          <w:t>64</w:t>
        </w:r>
        <w:r>
          <w:rPr>
            <w:webHidden/>
          </w:rPr>
          <w:fldChar w:fldCharType="end"/>
        </w:r>
      </w:hyperlink>
    </w:p>
    <w:p w14:paraId="60B24BEC" w14:textId="11319750" w:rsidR="00051445" w:rsidRDefault="00051445">
      <w:pPr>
        <w:pStyle w:val="TOC1"/>
        <w:rPr>
          <w:rFonts w:asciiTheme="minorHAnsi" w:eastAsiaTheme="minorEastAsia" w:hAnsiTheme="minorHAnsi" w:cstheme="minorBidi"/>
          <w:kern w:val="2"/>
          <w:sz w:val="24"/>
          <w:szCs w:val="24"/>
          <w14:ligatures w14:val="standardContextual"/>
        </w:rPr>
      </w:pPr>
      <w:hyperlink w:anchor="_Toc192592554" w:history="1">
        <w:r w:rsidRPr="00FB19BC">
          <w:rPr>
            <w:rStyle w:val="Hyperlink"/>
          </w:rPr>
          <w:t>10.</w:t>
        </w:r>
        <w:r>
          <w:rPr>
            <w:rFonts w:asciiTheme="minorHAnsi" w:eastAsiaTheme="minorEastAsia" w:hAnsiTheme="minorHAnsi" w:cstheme="minorBidi"/>
            <w:kern w:val="2"/>
            <w:sz w:val="24"/>
            <w:szCs w:val="24"/>
            <w14:ligatures w14:val="standardContextual"/>
          </w:rPr>
          <w:tab/>
        </w:r>
        <w:r w:rsidRPr="00FB19BC">
          <w:rPr>
            <w:rStyle w:val="Hyperlink"/>
          </w:rPr>
          <w:t>TIER 2 REMARKETING AND RESOURCE REMOVAL</w:t>
        </w:r>
        <w:r>
          <w:rPr>
            <w:webHidden/>
          </w:rPr>
          <w:tab/>
        </w:r>
        <w:r>
          <w:rPr>
            <w:webHidden/>
          </w:rPr>
          <w:fldChar w:fldCharType="begin"/>
        </w:r>
        <w:r>
          <w:rPr>
            <w:webHidden/>
          </w:rPr>
          <w:instrText xml:space="preserve"> PAGEREF _Toc192592554 \h </w:instrText>
        </w:r>
        <w:r>
          <w:rPr>
            <w:webHidden/>
          </w:rPr>
        </w:r>
        <w:r>
          <w:rPr>
            <w:webHidden/>
          </w:rPr>
          <w:fldChar w:fldCharType="separate"/>
        </w:r>
        <w:r w:rsidR="00161CA9">
          <w:rPr>
            <w:webHidden/>
          </w:rPr>
          <w:t>66</w:t>
        </w:r>
        <w:r>
          <w:rPr>
            <w:webHidden/>
          </w:rPr>
          <w:fldChar w:fldCharType="end"/>
        </w:r>
      </w:hyperlink>
    </w:p>
    <w:p w14:paraId="33178ACE" w14:textId="621A0503" w:rsidR="00051445" w:rsidRDefault="00051445">
      <w:pPr>
        <w:pStyle w:val="TOC1"/>
        <w:rPr>
          <w:rFonts w:asciiTheme="minorHAnsi" w:eastAsiaTheme="minorEastAsia" w:hAnsiTheme="minorHAnsi" w:cstheme="minorBidi"/>
          <w:kern w:val="2"/>
          <w:sz w:val="24"/>
          <w:szCs w:val="24"/>
          <w14:ligatures w14:val="standardContextual"/>
        </w:rPr>
      </w:pPr>
      <w:hyperlink w:anchor="_Toc192592555" w:history="1">
        <w:r w:rsidRPr="00FB19BC">
          <w:rPr>
            <w:rStyle w:val="Hyperlink"/>
          </w:rPr>
          <w:t>11.</w:t>
        </w:r>
        <w:r>
          <w:rPr>
            <w:rFonts w:asciiTheme="minorHAnsi" w:eastAsiaTheme="minorEastAsia" w:hAnsiTheme="minorHAnsi" w:cstheme="minorBidi"/>
            <w:kern w:val="2"/>
            <w:sz w:val="24"/>
            <w:szCs w:val="24"/>
            <w14:ligatures w14:val="standardContextual"/>
          </w:rPr>
          <w:tab/>
        </w:r>
        <w:r w:rsidRPr="00FB19BC">
          <w:rPr>
            <w:rStyle w:val="Hyperlink"/>
          </w:rPr>
          <w:t>RIGHT TO CHANGE PURCHASE OBLIGATION</w:t>
        </w:r>
        <w:r>
          <w:rPr>
            <w:webHidden/>
          </w:rPr>
          <w:tab/>
        </w:r>
        <w:r>
          <w:rPr>
            <w:webHidden/>
          </w:rPr>
          <w:fldChar w:fldCharType="begin"/>
        </w:r>
        <w:r>
          <w:rPr>
            <w:webHidden/>
          </w:rPr>
          <w:instrText xml:space="preserve"> PAGEREF _Toc192592555 \h </w:instrText>
        </w:r>
        <w:r>
          <w:rPr>
            <w:webHidden/>
          </w:rPr>
        </w:r>
        <w:r>
          <w:rPr>
            <w:webHidden/>
          </w:rPr>
          <w:fldChar w:fldCharType="separate"/>
        </w:r>
        <w:r w:rsidR="00161CA9">
          <w:rPr>
            <w:webHidden/>
          </w:rPr>
          <w:t>68</w:t>
        </w:r>
        <w:r>
          <w:rPr>
            <w:webHidden/>
          </w:rPr>
          <w:fldChar w:fldCharType="end"/>
        </w:r>
      </w:hyperlink>
    </w:p>
    <w:p w14:paraId="2934D428" w14:textId="6040BB90" w:rsidR="00051445" w:rsidRDefault="00051445">
      <w:pPr>
        <w:pStyle w:val="TOC1"/>
        <w:rPr>
          <w:rStyle w:val="Hyperlink"/>
        </w:rPr>
      </w:pPr>
      <w:hyperlink w:anchor="_Toc192592556" w:history="1">
        <w:r w:rsidRPr="00FB19BC">
          <w:rPr>
            <w:rStyle w:val="Hyperlink"/>
          </w:rPr>
          <w:t>12.</w:t>
        </w:r>
        <w:r>
          <w:rPr>
            <w:rFonts w:asciiTheme="minorHAnsi" w:eastAsiaTheme="minorEastAsia" w:hAnsiTheme="minorHAnsi" w:cstheme="minorBidi"/>
            <w:kern w:val="2"/>
            <w:sz w:val="24"/>
            <w:szCs w:val="24"/>
            <w14:ligatures w14:val="standardContextual"/>
          </w:rPr>
          <w:tab/>
        </w:r>
        <w:r w:rsidRPr="00FB19BC">
          <w:rPr>
            <w:rStyle w:val="Hyperlink"/>
          </w:rPr>
          <w:t>BILLING CREDITS AND RESIDENTIAL EXCHANGE</w:t>
        </w:r>
        <w:r>
          <w:rPr>
            <w:webHidden/>
          </w:rPr>
          <w:tab/>
        </w:r>
        <w:r>
          <w:rPr>
            <w:webHidden/>
          </w:rPr>
          <w:fldChar w:fldCharType="begin"/>
        </w:r>
        <w:r>
          <w:rPr>
            <w:webHidden/>
          </w:rPr>
          <w:instrText xml:space="preserve"> PAGEREF _Toc192592556 \h </w:instrText>
        </w:r>
        <w:r>
          <w:rPr>
            <w:webHidden/>
          </w:rPr>
        </w:r>
        <w:r>
          <w:rPr>
            <w:webHidden/>
          </w:rPr>
          <w:fldChar w:fldCharType="separate"/>
        </w:r>
        <w:r w:rsidR="00161CA9">
          <w:rPr>
            <w:webHidden/>
          </w:rPr>
          <w:t>75</w:t>
        </w:r>
        <w:r>
          <w:rPr>
            <w:webHidden/>
          </w:rPr>
          <w:fldChar w:fldCharType="end"/>
        </w:r>
      </w:hyperlink>
    </w:p>
    <w:p w14:paraId="040F0AAE" w14:textId="77777777" w:rsidR="00051445" w:rsidRPr="0014756D" w:rsidRDefault="00051445" w:rsidP="00161CA9">
      <w:pPr>
        <w:keepNext/>
        <w:rPr>
          <w:i/>
          <w:noProof/>
          <w:color w:val="008000"/>
          <w:szCs w:val="22"/>
        </w:rPr>
      </w:pPr>
      <w:r w:rsidRPr="00344167">
        <w:rPr>
          <w:rFonts w:cs="Arial"/>
          <w:i/>
          <w:noProof/>
          <w:color w:val="008000"/>
          <w:szCs w:val="22"/>
        </w:rPr>
        <w:lastRenderedPageBreak/>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ABBDBC5" w14:textId="7503F040" w:rsidR="00051445" w:rsidRDefault="00051445" w:rsidP="00161CA9">
      <w:pPr>
        <w:pStyle w:val="TOC1"/>
        <w:keepNext/>
        <w:rPr>
          <w:rStyle w:val="Hyperlink"/>
        </w:rPr>
      </w:pPr>
      <w:hyperlink w:anchor="_Toc192592557"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_Toc192592557 \h </w:instrText>
        </w:r>
        <w:r>
          <w:rPr>
            <w:webHidden/>
          </w:rPr>
        </w:r>
        <w:r>
          <w:rPr>
            <w:webHidden/>
          </w:rPr>
          <w:fldChar w:fldCharType="separate"/>
        </w:r>
        <w:r w:rsidR="00161CA9">
          <w:rPr>
            <w:webHidden/>
          </w:rPr>
          <w:t>75</w:t>
        </w:r>
        <w:r>
          <w:rPr>
            <w:webHidden/>
          </w:rPr>
          <w:fldChar w:fldCharType="end"/>
        </w:r>
      </w:hyperlink>
    </w:p>
    <w:p w14:paraId="792F5173"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754A3D0" w14:textId="77777777" w:rsidR="00051445" w:rsidRPr="0014756D" w:rsidRDefault="00051445" w:rsidP="00051445">
      <w:pPr>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43EAFB38" w14:textId="2418C97F" w:rsidR="00051445" w:rsidRDefault="00051445">
      <w:pPr>
        <w:pStyle w:val="TOC1"/>
        <w:rPr>
          <w:rStyle w:val="Hyperlink"/>
        </w:rPr>
      </w:pPr>
      <w:hyperlink w:anchor="_Toc192592558"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_Toc192592558 \h </w:instrText>
        </w:r>
        <w:r>
          <w:rPr>
            <w:webHidden/>
          </w:rPr>
        </w:r>
        <w:r>
          <w:rPr>
            <w:webHidden/>
          </w:rPr>
          <w:fldChar w:fldCharType="separate"/>
        </w:r>
        <w:r w:rsidR="00161CA9">
          <w:rPr>
            <w:webHidden/>
          </w:rPr>
          <w:t>76</w:t>
        </w:r>
        <w:r>
          <w:rPr>
            <w:webHidden/>
          </w:rPr>
          <w:fldChar w:fldCharType="end"/>
        </w:r>
      </w:hyperlink>
    </w:p>
    <w:p w14:paraId="1D64F5F3" w14:textId="77777777" w:rsidR="00051445" w:rsidRPr="0014756D" w:rsidRDefault="00051445" w:rsidP="00051445">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28B46757" w14:textId="46287A21" w:rsidR="00051445" w:rsidRDefault="00051445">
      <w:pPr>
        <w:pStyle w:val="TOC1"/>
        <w:rPr>
          <w:rStyle w:val="Hyperlink"/>
        </w:rPr>
      </w:pPr>
      <w:hyperlink w:anchor="_Toc192592559" w:history="1">
        <w:r w:rsidRPr="00FB19BC">
          <w:rPr>
            <w:rStyle w:val="Hyperlink"/>
            <w:bCs/>
          </w:rPr>
          <w:t>14.</w:t>
        </w:r>
        <w:r>
          <w:rPr>
            <w:rFonts w:asciiTheme="minorHAnsi" w:eastAsiaTheme="minorEastAsia" w:hAnsiTheme="minorHAnsi" w:cstheme="minorBidi"/>
            <w:kern w:val="2"/>
            <w:sz w:val="24"/>
            <w:szCs w:val="24"/>
            <w14:ligatures w14:val="standardContextual"/>
          </w:rPr>
          <w:tab/>
        </w:r>
        <w:r w:rsidRPr="00FB19BC">
          <w:rPr>
            <w:rStyle w:val="Hyperlink"/>
            <w:bCs/>
          </w:rPr>
          <w:t>DELIVERY</w:t>
        </w:r>
        <w:r>
          <w:rPr>
            <w:webHidden/>
          </w:rPr>
          <w:tab/>
        </w:r>
        <w:r>
          <w:rPr>
            <w:webHidden/>
          </w:rPr>
          <w:fldChar w:fldCharType="begin"/>
        </w:r>
        <w:r>
          <w:rPr>
            <w:webHidden/>
          </w:rPr>
          <w:instrText xml:space="preserve"> PAGEREF _Toc192592559 \h </w:instrText>
        </w:r>
        <w:r>
          <w:rPr>
            <w:webHidden/>
          </w:rPr>
        </w:r>
        <w:r>
          <w:rPr>
            <w:webHidden/>
          </w:rPr>
          <w:fldChar w:fldCharType="separate"/>
        </w:r>
        <w:r w:rsidR="00161CA9">
          <w:rPr>
            <w:webHidden/>
          </w:rPr>
          <w:t>76</w:t>
        </w:r>
        <w:r>
          <w:rPr>
            <w:webHidden/>
          </w:rPr>
          <w:fldChar w:fldCharType="end"/>
        </w:r>
      </w:hyperlink>
    </w:p>
    <w:p w14:paraId="76CBC2AC" w14:textId="77777777" w:rsidR="00051445" w:rsidRPr="0014756D" w:rsidRDefault="00051445" w:rsidP="00051445">
      <w:pPr>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2BED3FD6" w14:textId="13993470" w:rsidR="00051445" w:rsidRDefault="00051445">
      <w:pPr>
        <w:pStyle w:val="TOC1"/>
        <w:rPr>
          <w:rStyle w:val="Hyperlink"/>
        </w:rPr>
      </w:pPr>
      <w:hyperlink w:anchor="_Toc192592560"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_Toc192592560 \h </w:instrText>
        </w:r>
        <w:r>
          <w:rPr>
            <w:webHidden/>
          </w:rPr>
        </w:r>
        <w:r>
          <w:rPr>
            <w:webHidden/>
          </w:rPr>
          <w:fldChar w:fldCharType="separate"/>
        </w:r>
        <w:r w:rsidR="00161CA9">
          <w:rPr>
            <w:webHidden/>
          </w:rPr>
          <w:t>85</w:t>
        </w:r>
        <w:r>
          <w:rPr>
            <w:webHidden/>
          </w:rPr>
          <w:fldChar w:fldCharType="end"/>
        </w:r>
      </w:hyperlink>
    </w:p>
    <w:p w14:paraId="23CA4C21"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2D7667B" w14:textId="77777777" w:rsidR="00051445" w:rsidRPr="0014756D" w:rsidRDefault="00051445" w:rsidP="00051445">
      <w:pPr>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47B6B64E" w14:textId="2390B262" w:rsidR="00051445" w:rsidRDefault="00051445">
      <w:pPr>
        <w:pStyle w:val="TOC1"/>
        <w:rPr>
          <w:rStyle w:val="Hyperlink"/>
        </w:rPr>
      </w:pPr>
      <w:hyperlink w:anchor="_Toc192592561"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_Toc192592561 \h </w:instrText>
        </w:r>
        <w:r>
          <w:rPr>
            <w:webHidden/>
          </w:rPr>
        </w:r>
        <w:r>
          <w:rPr>
            <w:webHidden/>
          </w:rPr>
          <w:fldChar w:fldCharType="separate"/>
        </w:r>
        <w:r w:rsidR="00161CA9">
          <w:rPr>
            <w:webHidden/>
          </w:rPr>
          <w:t>88</w:t>
        </w:r>
        <w:r>
          <w:rPr>
            <w:webHidden/>
          </w:rPr>
          <w:fldChar w:fldCharType="end"/>
        </w:r>
      </w:hyperlink>
    </w:p>
    <w:p w14:paraId="6C5374F6" w14:textId="77777777" w:rsidR="00051445" w:rsidRPr="0014756D" w:rsidRDefault="00051445" w:rsidP="00051445">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477CA5B4" w14:textId="1674DF01" w:rsidR="00051445" w:rsidRDefault="00051445">
      <w:pPr>
        <w:pStyle w:val="TOC1"/>
        <w:rPr>
          <w:rFonts w:asciiTheme="minorHAnsi" w:eastAsiaTheme="minorEastAsia" w:hAnsiTheme="minorHAnsi" w:cstheme="minorBidi"/>
          <w:kern w:val="2"/>
          <w:sz w:val="24"/>
          <w:szCs w:val="24"/>
          <w14:ligatures w14:val="standardContextual"/>
        </w:rPr>
      </w:pPr>
      <w:hyperlink w:anchor="_Toc192592562" w:history="1">
        <w:r w:rsidRPr="00FB19BC">
          <w:rPr>
            <w:rStyle w:val="Hyperlink"/>
          </w:rPr>
          <w:t>16.</w:t>
        </w:r>
        <w:r>
          <w:rPr>
            <w:rFonts w:asciiTheme="minorHAnsi" w:eastAsiaTheme="minorEastAsia" w:hAnsiTheme="minorHAnsi" w:cstheme="minorBidi"/>
            <w:kern w:val="2"/>
            <w:sz w:val="24"/>
            <w:szCs w:val="24"/>
            <w14:ligatures w14:val="standardContextual"/>
          </w:rPr>
          <w:tab/>
        </w:r>
        <w:r w:rsidRPr="00FB19BC">
          <w:rPr>
            <w:rStyle w:val="Hyperlink"/>
          </w:rPr>
          <w:t>BILLING AND PAYMENT</w:t>
        </w:r>
        <w:r>
          <w:rPr>
            <w:webHidden/>
          </w:rPr>
          <w:tab/>
        </w:r>
        <w:r>
          <w:rPr>
            <w:webHidden/>
          </w:rPr>
          <w:fldChar w:fldCharType="begin"/>
        </w:r>
        <w:r>
          <w:rPr>
            <w:webHidden/>
          </w:rPr>
          <w:instrText xml:space="preserve"> PAGEREF _Toc192592562 \h </w:instrText>
        </w:r>
        <w:r>
          <w:rPr>
            <w:webHidden/>
          </w:rPr>
        </w:r>
        <w:r>
          <w:rPr>
            <w:webHidden/>
          </w:rPr>
          <w:fldChar w:fldCharType="separate"/>
        </w:r>
        <w:r w:rsidR="00161CA9">
          <w:rPr>
            <w:webHidden/>
          </w:rPr>
          <w:t>91</w:t>
        </w:r>
        <w:r>
          <w:rPr>
            <w:webHidden/>
          </w:rPr>
          <w:fldChar w:fldCharType="end"/>
        </w:r>
      </w:hyperlink>
    </w:p>
    <w:p w14:paraId="13EDBC4A" w14:textId="24512BD0" w:rsidR="00051445" w:rsidRDefault="00051445">
      <w:pPr>
        <w:pStyle w:val="TOC1"/>
        <w:rPr>
          <w:rFonts w:asciiTheme="minorHAnsi" w:eastAsiaTheme="minorEastAsia" w:hAnsiTheme="minorHAnsi" w:cstheme="minorBidi"/>
          <w:kern w:val="2"/>
          <w:sz w:val="24"/>
          <w:szCs w:val="24"/>
          <w14:ligatures w14:val="standardContextual"/>
        </w:rPr>
      </w:pPr>
      <w:hyperlink w:anchor="_Toc192592563" w:history="1">
        <w:r w:rsidRPr="00FB19BC">
          <w:rPr>
            <w:rStyle w:val="Hyperlink"/>
          </w:rPr>
          <w:t>17.</w:t>
        </w:r>
        <w:r>
          <w:rPr>
            <w:rFonts w:asciiTheme="minorHAnsi" w:eastAsiaTheme="minorEastAsia" w:hAnsiTheme="minorHAnsi" w:cstheme="minorBidi"/>
            <w:kern w:val="2"/>
            <w:sz w:val="24"/>
            <w:szCs w:val="24"/>
            <w14:ligatures w14:val="standardContextual"/>
          </w:rPr>
          <w:tab/>
        </w:r>
        <w:r w:rsidRPr="00FB19BC">
          <w:rPr>
            <w:rStyle w:val="Hyperlink"/>
          </w:rPr>
          <w:t>INFORMATION EXCHANGE AND CONFIDENTIALITY</w:t>
        </w:r>
        <w:r>
          <w:rPr>
            <w:webHidden/>
          </w:rPr>
          <w:tab/>
        </w:r>
        <w:r>
          <w:rPr>
            <w:webHidden/>
          </w:rPr>
          <w:fldChar w:fldCharType="begin"/>
        </w:r>
        <w:r>
          <w:rPr>
            <w:webHidden/>
          </w:rPr>
          <w:instrText xml:space="preserve"> PAGEREF _Toc192592563 \h </w:instrText>
        </w:r>
        <w:r>
          <w:rPr>
            <w:webHidden/>
          </w:rPr>
        </w:r>
        <w:r>
          <w:rPr>
            <w:webHidden/>
          </w:rPr>
          <w:fldChar w:fldCharType="separate"/>
        </w:r>
        <w:r w:rsidR="00161CA9">
          <w:rPr>
            <w:webHidden/>
          </w:rPr>
          <w:t>93</w:t>
        </w:r>
        <w:r>
          <w:rPr>
            <w:webHidden/>
          </w:rPr>
          <w:fldChar w:fldCharType="end"/>
        </w:r>
      </w:hyperlink>
    </w:p>
    <w:p w14:paraId="225D2AD1" w14:textId="05AA03AE" w:rsidR="00051445" w:rsidRDefault="00051445">
      <w:pPr>
        <w:pStyle w:val="TOC1"/>
        <w:rPr>
          <w:rFonts w:asciiTheme="minorHAnsi" w:eastAsiaTheme="minorEastAsia" w:hAnsiTheme="minorHAnsi" w:cstheme="minorBidi"/>
          <w:kern w:val="2"/>
          <w:sz w:val="24"/>
          <w:szCs w:val="24"/>
          <w14:ligatures w14:val="standardContextual"/>
        </w:rPr>
      </w:pPr>
      <w:hyperlink w:anchor="_Toc192592564" w:history="1">
        <w:r w:rsidRPr="00FB19BC">
          <w:rPr>
            <w:rStyle w:val="Hyperlink"/>
          </w:rPr>
          <w:t>18.</w:t>
        </w:r>
        <w:r>
          <w:rPr>
            <w:rFonts w:asciiTheme="minorHAnsi" w:eastAsiaTheme="minorEastAsia" w:hAnsiTheme="minorHAnsi" w:cstheme="minorBidi"/>
            <w:kern w:val="2"/>
            <w:sz w:val="24"/>
            <w:szCs w:val="24"/>
            <w14:ligatures w14:val="standardContextual"/>
          </w:rPr>
          <w:tab/>
        </w:r>
        <w:r w:rsidRPr="00FB19BC">
          <w:rPr>
            <w:rStyle w:val="Hyperlink"/>
          </w:rPr>
          <w:t>UNCONTROLLABLE FORCES</w:t>
        </w:r>
        <w:r>
          <w:rPr>
            <w:webHidden/>
          </w:rPr>
          <w:tab/>
        </w:r>
        <w:r>
          <w:rPr>
            <w:webHidden/>
          </w:rPr>
          <w:fldChar w:fldCharType="begin"/>
        </w:r>
        <w:r>
          <w:rPr>
            <w:webHidden/>
          </w:rPr>
          <w:instrText xml:space="preserve"> PAGEREF _Toc192592564 \h </w:instrText>
        </w:r>
        <w:r>
          <w:rPr>
            <w:webHidden/>
          </w:rPr>
        </w:r>
        <w:r>
          <w:rPr>
            <w:webHidden/>
          </w:rPr>
          <w:fldChar w:fldCharType="separate"/>
        </w:r>
        <w:r w:rsidR="00161CA9">
          <w:rPr>
            <w:webHidden/>
          </w:rPr>
          <w:t>100</w:t>
        </w:r>
        <w:r>
          <w:rPr>
            <w:webHidden/>
          </w:rPr>
          <w:fldChar w:fldCharType="end"/>
        </w:r>
      </w:hyperlink>
    </w:p>
    <w:p w14:paraId="6B4055C9" w14:textId="6CB661B8" w:rsidR="00051445" w:rsidRDefault="00051445">
      <w:pPr>
        <w:pStyle w:val="TOC1"/>
        <w:rPr>
          <w:rFonts w:asciiTheme="minorHAnsi" w:eastAsiaTheme="minorEastAsia" w:hAnsiTheme="minorHAnsi" w:cstheme="minorBidi"/>
          <w:kern w:val="2"/>
          <w:sz w:val="24"/>
          <w:szCs w:val="24"/>
          <w14:ligatures w14:val="standardContextual"/>
        </w:rPr>
      </w:pPr>
      <w:hyperlink w:anchor="_Toc192592565" w:history="1">
        <w:r w:rsidRPr="00FB19BC">
          <w:rPr>
            <w:rStyle w:val="Hyperlink"/>
          </w:rPr>
          <w:t>19.</w:t>
        </w:r>
        <w:r>
          <w:rPr>
            <w:rFonts w:asciiTheme="minorHAnsi" w:eastAsiaTheme="minorEastAsia" w:hAnsiTheme="minorHAnsi" w:cstheme="minorBidi"/>
            <w:kern w:val="2"/>
            <w:sz w:val="24"/>
            <w:szCs w:val="24"/>
            <w14:ligatures w14:val="standardContextual"/>
          </w:rPr>
          <w:tab/>
        </w:r>
        <w:r w:rsidRPr="00FB19BC">
          <w:rPr>
            <w:rStyle w:val="Hyperlink"/>
          </w:rPr>
          <w:t>GOVERNING LAW AND DISPUTE RESOLUTION</w:t>
        </w:r>
        <w:r>
          <w:rPr>
            <w:webHidden/>
          </w:rPr>
          <w:tab/>
        </w:r>
        <w:r>
          <w:rPr>
            <w:webHidden/>
          </w:rPr>
          <w:fldChar w:fldCharType="begin"/>
        </w:r>
        <w:r>
          <w:rPr>
            <w:webHidden/>
          </w:rPr>
          <w:instrText xml:space="preserve"> PAGEREF _Toc192592565 \h </w:instrText>
        </w:r>
        <w:r>
          <w:rPr>
            <w:webHidden/>
          </w:rPr>
        </w:r>
        <w:r>
          <w:rPr>
            <w:webHidden/>
          </w:rPr>
          <w:fldChar w:fldCharType="separate"/>
        </w:r>
        <w:r w:rsidR="00161CA9">
          <w:rPr>
            <w:webHidden/>
          </w:rPr>
          <w:t>101</w:t>
        </w:r>
        <w:r>
          <w:rPr>
            <w:webHidden/>
          </w:rPr>
          <w:fldChar w:fldCharType="end"/>
        </w:r>
      </w:hyperlink>
    </w:p>
    <w:p w14:paraId="1E27F343" w14:textId="5DD4D509" w:rsidR="00051445" w:rsidRDefault="00051445">
      <w:pPr>
        <w:pStyle w:val="TOC1"/>
        <w:rPr>
          <w:rFonts w:asciiTheme="minorHAnsi" w:eastAsiaTheme="minorEastAsia" w:hAnsiTheme="minorHAnsi" w:cstheme="minorBidi"/>
          <w:kern w:val="2"/>
          <w:sz w:val="24"/>
          <w:szCs w:val="24"/>
          <w14:ligatures w14:val="standardContextual"/>
        </w:rPr>
      </w:pPr>
      <w:hyperlink w:anchor="_Toc192592566" w:history="1">
        <w:r w:rsidRPr="00FB19BC">
          <w:rPr>
            <w:rStyle w:val="Hyperlink"/>
          </w:rPr>
          <w:t>20.</w:t>
        </w:r>
        <w:r>
          <w:rPr>
            <w:rFonts w:asciiTheme="minorHAnsi" w:eastAsiaTheme="minorEastAsia" w:hAnsiTheme="minorHAnsi" w:cstheme="minorBidi"/>
            <w:kern w:val="2"/>
            <w:sz w:val="24"/>
            <w:szCs w:val="24"/>
            <w14:ligatures w14:val="standardContextual"/>
          </w:rPr>
          <w:tab/>
        </w:r>
        <w:r w:rsidRPr="00FB19BC">
          <w:rPr>
            <w:rStyle w:val="Hyperlink"/>
          </w:rPr>
          <w:t>STATUTORY PROVISIONS</w:t>
        </w:r>
        <w:r>
          <w:rPr>
            <w:webHidden/>
          </w:rPr>
          <w:tab/>
        </w:r>
        <w:r>
          <w:rPr>
            <w:webHidden/>
          </w:rPr>
          <w:fldChar w:fldCharType="begin"/>
        </w:r>
        <w:r>
          <w:rPr>
            <w:webHidden/>
          </w:rPr>
          <w:instrText xml:space="preserve"> PAGEREF _Toc192592566 \h </w:instrText>
        </w:r>
        <w:r>
          <w:rPr>
            <w:webHidden/>
          </w:rPr>
        </w:r>
        <w:r>
          <w:rPr>
            <w:webHidden/>
          </w:rPr>
          <w:fldChar w:fldCharType="separate"/>
        </w:r>
        <w:r w:rsidR="00161CA9">
          <w:rPr>
            <w:webHidden/>
          </w:rPr>
          <w:t>103</w:t>
        </w:r>
        <w:r>
          <w:rPr>
            <w:webHidden/>
          </w:rPr>
          <w:fldChar w:fldCharType="end"/>
        </w:r>
      </w:hyperlink>
    </w:p>
    <w:p w14:paraId="7DAC12E6" w14:textId="4369E4DF" w:rsidR="00051445" w:rsidRDefault="00051445">
      <w:pPr>
        <w:pStyle w:val="TOC1"/>
        <w:rPr>
          <w:rFonts w:asciiTheme="minorHAnsi" w:eastAsiaTheme="minorEastAsia" w:hAnsiTheme="minorHAnsi" w:cstheme="minorBidi"/>
          <w:kern w:val="2"/>
          <w:sz w:val="24"/>
          <w:szCs w:val="24"/>
          <w14:ligatures w14:val="standardContextual"/>
        </w:rPr>
      </w:pPr>
      <w:hyperlink w:anchor="_Toc192592567" w:history="1">
        <w:r w:rsidRPr="00FB19BC">
          <w:rPr>
            <w:rStyle w:val="Hyperlink"/>
          </w:rPr>
          <w:t>21.</w:t>
        </w:r>
        <w:r>
          <w:rPr>
            <w:rFonts w:asciiTheme="minorHAnsi" w:eastAsiaTheme="minorEastAsia" w:hAnsiTheme="minorHAnsi" w:cstheme="minorBidi"/>
            <w:kern w:val="2"/>
            <w:sz w:val="24"/>
            <w:szCs w:val="24"/>
            <w14:ligatures w14:val="standardContextual"/>
          </w:rPr>
          <w:tab/>
        </w:r>
        <w:r w:rsidRPr="00FB19BC">
          <w:rPr>
            <w:rStyle w:val="Hyperlink"/>
          </w:rPr>
          <w:t>STANDARD PROVISIONS</w:t>
        </w:r>
        <w:r>
          <w:rPr>
            <w:webHidden/>
          </w:rPr>
          <w:tab/>
        </w:r>
        <w:r>
          <w:rPr>
            <w:webHidden/>
          </w:rPr>
          <w:fldChar w:fldCharType="begin"/>
        </w:r>
        <w:r>
          <w:rPr>
            <w:webHidden/>
          </w:rPr>
          <w:instrText xml:space="preserve"> PAGEREF _Toc192592567 \h </w:instrText>
        </w:r>
        <w:r>
          <w:rPr>
            <w:webHidden/>
          </w:rPr>
        </w:r>
        <w:r>
          <w:rPr>
            <w:webHidden/>
          </w:rPr>
          <w:fldChar w:fldCharType="separate"/>
        </w:r>
        <w:r w:rsidR="00161CA9">
          <w:rPr>
            <w:webHidden/>
          </w:rPr>
          <w:t>117</w:t>
        </w:r>
        <w:r>
          <w:rPr>
            <w:webHidden/>
          </w:rPr>
          <w:fldChar w:fldCharType="end"/>
        </w:r>
      </w:hyperlink>
    </w:p>
    <w:p w14:paraId="4D5DFF49" w14:textId="0DC634D0" w:rsidR="00051445" w:rsidRDefault="00051445">
      <w:pPr>
        <w:pStyle w:val="TOC1"/>
        <w:rPr>
          <w:rFonts w:asciiTheme="minorHAnsi" w:eastAsiaTheme="minorEastAsia" w:hAnsiTheme="minorHAnsi" w:cstheme="minorBidi"/>
          <w:kern w:val="2"/>
          <w:sz w:val="24"/>
          <w:szCs w:val="24"/>
          <w14:ligatures w14:val="standardContextual"/>
        </w:rPr>
      </w:pPr>
      <w:hyperlink w:anchor="_Toc192592568" w:history="1">
        <w:r w:rsidRPr="00FB19BC">
          <w:rPr>
            <w:rStyle w:val="Hyperlink"/>
          </w:rPr>
          <w:t>22.</w:t>
        </w:r>
        <w:r>
          <w:rPr>
            <w:rFonts w:asciiTheme="minorHAnsi" w:eastAsiaTheme="minorEastAsia" w:hAnsiTheme="minorHAnsi" w:cstheme="minorBidi"/>
            <w:kern w:val="2"/>
            <w:sz w:val="24"/>
            <w:szCs w:val="24"/>
            <w14:ligatures w14:val="standardContextual"/>
          </w:rPr>
          <w:tab/>
        </w:r>
        <w:r w:rsidRPr="00FB19BC">
          <w:rPr>
            <w:rStyle w:val="Hyperlink"/>
          </w:rPr>
          <w:t>PARTICIPATION IN WRAP</w:t>
        </w:r>
        <w:r>
          <w:rPr>
            <w:webHidden/>
          </w:rPr>
          <w:tab/>
        </w:r>
        <w:r>
          <w:rPr>
            <w:webHidden/>
          </w:rPr>
          <w:fldChar w:fldCharType="begin"/>
        </w:r>
        <w:r>
          <w:rPr>
            <w:webHidden/>
          </w:rPr>
          <w:instrText xml:space="preserve"> PAGEREF _Toc192592568 \h </w:instrText>
        </w:r>
        <w:r>
          <w:rPr>
            <w:webHidden/>
          </w:rPr>
        </w:r>
        <w:r>
          <w:rPr>
            <w:webHidden/>
          </w:rPr>
          <w:fldChar w:fldCharType="separate"/>
        </w:r>
        <w:r w:rsidR="00161CA9">
          <w:rPr>
            <w:webHidden/>
          </w:rPr>
          <w:t>122</w:t>
        </w:r>
        <w:r>
          <w:rPr>
            <w:webHidden/>
          </w:rPr>
          <w:fldChar w:fldCharType="end"/>
        </w:r>
      </w:hyperlink>
    </w:p>
    <w:p w14:paraId="2A176591" w14:textId="711AA5C6" w:rsidR="00051445" w:rsidRDefault="00051445">
      <w:pPr>
        <w:pStyle w:val="TOC1"/>
        <w:rPr>
          <w:rFonts w:asciiTheme="minorHAnsi" w:eastAsiaTheme="minorEastAsia" w:hAnsiTheme="minorHAnsi" w:cstheme="minorBidi"/>
          <w:kern w:val="2"/>
          <w:sz w:val="24"/>
          <w:szCs w:val="24"/>
          <w14:ligatures w14:val="standardContextual"/>
        </w:rPr>
      </w:pPr>
      <w:hyperlink w:anchor="_Toc192592569" w:history="1">
        <w:r w:rsidRPr="00FB19BC">
          <w:rPr>
            <w:rStyle w:val="Hyperlink"/>
          </w:rPr>
          <w:t>23.</w:t>
        </w:r>
        <w:r>
          <w:rPr>
            <w:rFonts w:asciiTheme="minorHAnsi" w:eastAsiaTheme="minorEastAsia" w:hAnsiTheme="minorHAnsi" w:cstheme="minorBidi"/>
            <w:kern w:val="2"/>
            <w:sz w:val="24"/>
            <w:szCs w:val="24"/>
            <w14:ligatures w14:val="standardContextual"/>
          </w:rPr>
          <w:tab/>
        </w:r>
        <w:r w:rsidRPr="00FB19BC">
          <w:rPr>
            <w:rStyle w:val="Hyperlink"/>
          </w:rPr>
          <w:t>FUTURE AMENDMENT FOR DAY-AHEAD MARKET IMPLEMENTATION</w:t>
        </w:r>
        <w:r>
          <w:rPr>
            <w:webHidden/>
          </w:rPr>
          <w:tab/>
        </w:r>
        <w:r>
          <w:rPr>
            <w:webHidden/>
          </w:rPr>
          <w:fldChar w:fldCharType="begin"/>
        </w:r>
        <w:r>
          <w:rPr>
            <w:webHidden/>
          </w:rPr>
          <w:instrText xml:space="preserve"> PAGEREF _Toc192592569 \h </w:instrText>
        </w:r>
        <w:r>
          <w:rPr>
            <w:webHidden/>
          </w:rPr>
        </w:r>
        <w:r>
          <w:rPr>
            <w:webHidden/>
          </w:rPr>
          <w:fldChar w:fldCharType="separate"/>
        </w:r>
        <w:r w:rsidR="00161CA9">
          <w:rPr>
            <w:webHidden/>
          </w:rPr>
          <w:t>123</w:t>
        </w:r>
        <w:r>
          <w:rPr>
            <w:webHidden/>
          </w:rPr>
          <w:fldChar w:fldCharType="end"/>
        </w:r>
      </w:hyperlink>
    </w:p>
    <w:p w14:paraId="5EA0418B" w14:textId="5FDA80EF" w:rsidR="00051445" w:rsidRDefault="00051445">
      <w:pPr>
        <w:pStyle w:val="TOC1"/>
        <w:rPr>
          <w:rFonts w:asciiTheme="minorHAnsi" w:eastAsiaTheme="minorEastAsia" w:hAnsiTheme="minorHAnsi" w:cstheme="minorBidi"/>
          <w:kern w:val="2"/>
          <w:sz w:val="24"/>
          <w:szCs w:val="24"/>
          <w14:ligatures w14:val="standardContextual"/>
        </w:rPr>
      </w:pPr>
      <w:hyperlink w:anchor="_Toc192592570" w:history="1">
        <w:r w:rsidRPr="00FB19BC">
          <w:rPr>
            <w:rStyle w:val="Hyperlink"/>
          </w:rPr>
          <w:t>24.</w:t>
        </w:r>
        <w:r>
          <w:rPr>
            <w:rFonts w:asciiTheme="minorHAnsi" w:eastAsiaTheme="minorEastAsia" w:hAnsiTheme="minorHAnsi" w:cstheme="minorBidi"/>
            <w:kern w:val="2"/>
            <w:sz w:val="24"/>
            <w:szCs w:val="24"/>
            <w14:ligatures w14:val="standardContextual"/>
          </w:rPr>
          <w:tab/>
        </w:r>
        <w:r w:rsidRPr="00FB19BC">
          <w:rPr>
            <w:rStyle w:val="Hyperlink"/>
          </w:rPr>
          <w:t>TERMINATION</w:t>
        </w:r>
        <w:r>
          <w:rPr>
            <w:webHidden/>
          </w:rPr>
          <w:tab/>
        </w:r>
        <w:r>
          <w:rPr>
            <w:webHidden/>
          </w:rPr>
          <w:fldChar w:fldCharType="begin"/>
        </w:r>
        <w:r>
          <w:rPr>
            <w:webHidden/>
          </w:rPr>
          <w:instrText xml:space="preserve"> PAGEREF _Toc192592570 \h </w:instrText>
        </w:r>
        <w:r>
          <w:rPr>
            <w:webHidden/>
          </w:rPr>
        </w:r>
        <w:r>
          <w:rPr>
            <w:webHidden/>
          </w:rPr>
          <w:fldChar w:fldCharType="separate"/>
        </w:r>
        <w:r w:rsidR="00161CA9">
          <w:rPr>
            <w:webHidden/>
          </w:rPr>
          <w:t>123</w:t>
        </w:r>
        <w:r>
          <w:rPr>
            <w:webHidden/>
          </w:rPr>
          <w:fldChar w:fldCharType="end"/>
        </w:r>
      </w:hyperlink>
    </w:p>
    <w:p w14:paraId="44FF517B" w14:textId="48D3A548" w:rsidR="00051445" w:rsidRDefault="00051445">
      <w:pPr>
        <w:pStyle w:val="TOC1"/>
        <w:rPr>
          <w:rStyle w:val="Hyperlink"/>
        </w:rPr>
      </w:pPr>
      <w:hyperlink w:anchor="_Toc192592571" w:history="1">
        <w:r w:rsidRPr="00FB19BC">
          <w:rPr>
            <w:rStyle w:val="Hyperlink"/>
          </w:rPr>
          <w:t>25.</w:t>
        </w:r>
        <w:r>
          <w:rPr>
            <w:rFonts w:asciiTheme="minorHAnsi" w:eastAsiaTheme="minorEastAsia" w:hAnsiTheme="minorHAnsi" w:cstheme="minorBidi"/>
            <w:kern w:val="2"/>
            <w:sz w:val="24"/>
            <w:szCs w:val="24"/>
            <w14:ligatures w14:val="standardContextual"/>
          </w:rPr>
          <w:tab/>
        </w:r>
        <w:r w:rsidRPr="00FB19BC">
          <w:rPr>
            <w:rStyle w:val="Hyperlink"/>
          </w:rPr>
          <w:t>SIG</w:t>
        </w:r>
        <w:r w:rsidRPr="00FB19BC">
          <w:rPr>
            <w:rStyle w:val="Hyperlink"/>
          </w:rPr>
          <w:t>N</w:t>
        </w:r>
        <w:r w:rsidRPr="00FB19BC">
          <w:rPr>
            <w:rStyle w:val="Hyperlink"/>
          </w:rPr>
          <w:t>AT</w:t>
        </w:r>
        <w:r w:rsidRPr="00FB19BC">
          <w:rPr>
            <w:rStyle w:val="Hyperlink"/>
          </w:rPr>
          <w:t>U</w:t>
        </w:r>
        <w:r w:rsidRPr="00FB19BC">
          <w:rPr>
            <w:rStyle w:val="Hyperlink"/>
          </w:rPr>
          <w:t>RES</w:t>
        </w:r>
        <w:r>
          <w:rPr>
            <w:webHidden/>
          </w:rPr>
          <w:tab/>
        </w:r>
        <w:r>
          <w:rPr>
            <w:webHidden/>
          </w:rPr>
          <w:fldChar w:fldCharType="begin"/>
        </w:r>
        <w:r>
          <w:rPr>
            <w:webHidden/>
          </w:rPr>
          <w:instrText xml:space="preserve"> PAGEREF _Toc192592571 \h </w:instrText>
        </w:r>
        <w:r>
          <w:rPr>
            <w:webHidden/>
          </w:rPr>
        </w:r>
        <w:r>
          <w:rPr>
            <w:webHidden/>
          </w:rPr>
          <w:fldChar w:fldCharType="separate"/>
        </w:r>
        <w:r w:rsidR="00161CA9">
          <w:rPr>
            <w:webHidden/>
          </w:rPr>
          <w:t>124</w:t>
        </w:r>
        <w:r>
          <w:rPr>
            <w:webHidden/>
          </w:rPr>
          <w:fldChar w:fldCharType="end"/>
        </w:r>
      </w:hyperlink>
    </w:p>
    <w:p w14:paraId="26592042" w14:textId="77777777" w:rsidR="00051445" w:rsidRPr="00051445" w:rsidRDefault="00051445" w:rsidP="00051445">
      <w:pPr>
        <w:rPr>
          <w:rFonts w:eastAsiaTheme="minorEastAsia"/>
          <w:noProof/>
        </w:rPr>
      </w:pPr>
    </w:p>
    <w:p w14:paraId="11E5A950" w14:textId="003D9DB3" w:rsidR="00051445" w:rsidRDefault="00051445">
      <w:pPr>
        <w:pStyle w:val="TOC1"/>
        <w:rPr>
          <w:rFonts w:asciiTheme="minorHAnsi" w:eastAsiaTheme="minorEastAsia" w:hAnsiTheme="minorHAnsi" w:cstheme="minorBidi"/>
          <w:kern w:val="2"/>
          <w:sz w:val="24"/>
          <w:szCs w:val="24"/>
          <w14:ligatures w14:val="standardContextual"/>
        </w:rPr>
      </w:pPr>
      <w:hyperlink w:anchor="_Toc192592572" w:history="1">
        <w:r w:rsidRPr="00FB19BC">
          <w:rPr>
            <w:rStyle w:val="Hyperlink"/>
          </w:rPr>
          <w:t xml:space="preserve">Exhibit A </w:t>
        </w:r>
        <w:r w:rsidRPr="00FB19BC">
          <w:rPr>
            <w:rStyle w:val="Hyperlink"/>
            <w:bCs/>
          </w:rPr>
          <w:t xml:space="preserve">Net Requirements </w:t>
        </w:r>
        <w:r>
          <w:rPr>
            <w:rStyle w:val="Hyperlink"/>
            <w:bCs/>
          </w:rPr>
          <w:t>a</w:t>
        </w:r>
        <w:r w:rsidRPr="00FB19BC">
          <w:rPr>
            <w:rStyle w:val="Hyperlink"/>
            <w:bCs/>
          </w:rPr>
          <w:t>nd Resources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_Toc192592572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329D1C6F" w14:textId="25CEA35E" w:rsidR="00051445" w:rsidRDefault="00051445">
      <w:pPr>
        <w:pStyle w:val="TOC1"/>
        <w:rPr>
          <w:rFonts w:asciiTheme="minorHAnsi" w:eastAsiaTheme="minorEastAsia" w:hAnsiTheme="minorHAnsi" w:cstheme="minorBidi"/>
          <w:kern w:val="2"/>
          <w:sz w:val="24"/>
          <w:szCs w:val="24"/>
          <w14:ligatures w14:val="standardContextual"/>
        </w:rPr>
      </w:pPr>
      <w:hyperlink w:anchor="_Toc192592573" w:history="1">
        <w:r w:rsidRPr="00FB19BC">
          <w:rPr>
            <w:rStyle w:val="Hyperlink"/>
          </w:rPr>
          <w:t xml:space="preserve">Exhibit B </w:t>
        </w:r>
        <w:r w:rsidRPr="00FB19BC">
          <w:rPr>
            <w:rStyle w:val="Hyperlink"/>
            <w:bCs/>
          </w:rPr>
          <w:t>Contract</w:t>
        </w:r>
        <w:r w:rsidRPr="00FB19BC">
          <w:rPr>
            <w:rStyle w:val="Hyperlink"/>
          </w:rPr>
          <w:t xml:space="preserve"> </w:t>
        </w:r>
        <w:r w:rsidRPr="00FB19BC">
          <w:rPr>
            <w:rStyle w:val="Hyperlink"/>
            <w:bCs/>
          </w:rPr>
          <w:t>High Water Marks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_Toc192592573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505894E8" w14:textId="4B52E8E1" w:rsidR="00051445" w:rsidRDefault="00051445">
      <w:pPr>
        <w:pStyle w:val="TOC1"/>
        <w:rPr>
          <w:rFonts w:asciiTheme="minorHAnsi" w:eastAsiaTheme="minorEastAsia" w:hAnsiTheme="minorHAnsi" w:cstheme="minorBidi"/>
          <w:kern w:val="2"/>
          <w:sz w:val="24"/>
          <w:szCs w:val="24"/>
          <w14:ligatures w14:val="standardContextual"/>
        </w:rPr>
      </w:pPr>
      <w:hyperlink w:anchor="_Toc192592574" w:history="1">
        <w:r w:rsidRPr="00FB19BC">
          <w:rPr>
            <w:rStyle w:val="Hyperlink"/>
          </w:rPr>
          <w:t xml:space="preserve">Exhibit C </w:t>
        </w:r>
        <w:r w:rsidRPr="00FB19BC">
          <w:rPr>
            <w:rStyle w:val="Hyperlink"/>
            <w:bCs/>
          </w:rPr>
          <w:t>Purchase Obligations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_Toc192592574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7155662A" w14:textId="55DCD579" w:rsidR="00051445" w:rsidRDefault="00051445">
      <w:pPr>
        <w:pStyle w:val="TOC1"/>
        <w:rPr>
          <w:rFonts w:asciiTheme="minorHAnsi" w:eastAsiaTheme="minorEastAsia" w:hAnsiTheme="minorHAnsi" w:cstheme="minorBidi"/>
          <w:kern w:val="2"/>
          <w:sz w:val="24"/>
          <w:szCs w:val="24"/>
          <w14:ligatures w14:val="standardContextual"/>
        </w:rPr>
      </w:pPr>
      <w:hyperlink w:anchor="_Toc192592575" w:history="1">
        <w:r w:rsidRPr="00FB19BC">
          <w:rPr>
            <w:rStyle w:val="Hyperlink"/>
          </w:rPr>
          <w:t xml:space="preserve">Exhibit D </w:t>
        </w:r>
        <w:r w:rsidRPr="00FB19BC">
          <w:rPr>
            <w:rStyle w:val="Hyperlink"/>
            <w:bCs/>
          </w:rPr>
          <w:t xml:space="preserve">Additional Products </w:t>
        </w:r>
        <w:r>
          <w:rPr>
            <w:rStyle w:val="Hyperlink"/>
            <w:bCs/>
          </w:rPr>
          <w:t>a</w:t>
        </w:r>
        <w:r w:rsidRPr="00FB19BC">
          <w:rPr>
            <w:rStyle w:val="Hyperlink"/>
            <w:bCs/>
          </w:rPr>
          <w:t>nd Special Provisions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_Toc192592575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743D49F2" w14:textId="6C7299DE" w:rsidR="00051445" w:rsidRDefault="00051445">
      <w:pPr>
        <w:pStyle w:val="TOC1"/>
        <w:rPr>
          <w:rStyle w:val="Hyperlink"/>
        </w:rPr>
      </w:pPr>
      <w:hyperlink w:anchor="_Toc192592576" w:history="1">
        <w:r w:rsidRPr="00FB19BC">
          <w:rPr>
            <w:rStyle w:val="Hyperlink"/>
          </w:rPr>
          <w:t xml:space="preserve">Exhibit E </w:t>
        </w:r>
        <w:r w:rsidRPr="00FB19BC">
          <w:rPr>
            <w:rStyle w:val="Hyperlink"/>
            <w:bCs/>
          </w:rPr>
          <w:t>Metering</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_Toc192592576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118E7A02" w14:textId="77777777" w:rsidR="00051445" w:rsidRPr="0014756D" w:rsidRDefault="00051445" w:rsidP="00051445">
      <w:pPr>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4726493B" w14:textId="3D5FFBD8" w:rsidR="00051445" w:rsidRDefault="00051445">
      <w:pPr>
        <w:pStyle w:val="TOC1"/>
        <w:rPr>
          <w:rStyle w:val="Hyperlink"/>
        </w:rPr>
      </w:pPr>
      <w:hyperlink w:anchor="_Toc192592578" w:history="1">
        <w:r w:rsidRPr="00FB19BC">
          <w:rPr>
            <w:rStyle w:val="Hyperlink"/>
          </w:rPr>
          <w:t xml:space="preserve">Exhibit F </w:t>
        </w:r>
        <w:r w:rsidRPr="00FB19BC">
          <w:rPr>
            <w:rStyle w:val="Hyperlink"/>
            <w:bCs/>
          </w:rPr>
          <w:t>Transmission Scheduling Service</w:t>
        </w:r>
        <w:r w:rsidR="0046703D">
          <w:rPr>
            <w:rStyle w:val="Hyperlink"/>
            <w:bCs/>
          </w:rPr>
          <w:t xml:space="preserve"> </w:t>
        </w:r>
        <w:bookmarkStart w:id="4" w:name="_Hlk192593535"/>
        <w:r w:rsidR="0046703D" w:rsidRPr="005F3727">
          <w:rPr>
            <w:i/>
            <w:color w:val="FF00FF"/>
            <w:u w:val="single"/>
          </w:rPr>
          <w:t>Option 1</w:t>
        </w:r>
        <w:bookmarkEnd w:id="4"/>
        <w:r w:rsidR="005F3727" w:rsidRPr="005F3727">
          <w:rPr>
            <w:i/>
            <w:color w:val="FF00FF"/>
          </w:rPr>
          <w:t xml:space="preserve">: For Transfer and </w:t>
        </w:r>
        <w:r w:rsidR="005F3727">
          <w:rPr>
            <w:i/>
            <w:color w:val="FF00FF"/>
          </w:rPr>
          <w:t>directed-connected</w:t>
        </w:r>
        <w:r w:rsidR="005F3727">
          <w:rPr>
            <w:i/>
            <w:color w:val="FF00FF"/>
          </w:rPr>
          <w:t xml:space="preserve"> with non-federal resources or Tier 2.</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_Toc192592578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22D430E1" w14:textId="025BB50E" w:rsidR="00051445" w:rsidRDefault="00051445">
      <w:pPr>
        <w:pStyle w:val="TOC1"/>
        <w:rPr>
          <w:rStyle w:val="Hyperlink"/>
        </w:rPr>
      </w:pPr>
      <w:hyperlink w:anchor="_Toc192592579" w:history="1">
        <w:r w:rsidRPr="0046703D">
          <w:rPr>
            <w:rStyle w:val="Hyperlink"/>
          </w:rPr>
          <w:t>Exhibit F Scheduling</w:t>
        </w:r>
        <w:r w:rsidR="0046703D" w:rsidRPr="0046703D">
          <w:rPr>
            <w:rStyle w:val="Hyperlink"/>
          </w:rPr>
          <w:t xml:space="preserve"> </w:t>
        </w:r>
        <w:r w:rsidR="0046703D" w:rsidRPr="005F3727">
          <w:rPr>
            <w:i/>
            <w:color w:val="FF00FF"/>
            <w:u w:val="single"/>
          </w:rPr>
          <w:t xml:space="preserve">Option </w:t>
        </w:r>
        <w:r w:rsidR="0046703D" w:rsidRPr="005F3727">
          <w:rPr>
            <w:i/>
            <w:color w:val="FF00FF"/>
            <w:u w:val="single"/>
          </w:rPr>
          <w:t>2</w:t>
        </w:r>
        <w:r w:rsidR="005F3727" w:rsidRPr="005F3727">
          <w:rPr>
            <w:i/>
            <w:color w:val="FF00FF"/>
          </w:rPr>
          <w:t>:</w:t>
        </w:r>
        <w:r w:rsidR="005F3727">
          <w:rPr>
            <w:i/>
            <w:color w:val="FF00FF"/>
          </w:rPr>
          <w:t xml:space="preserve"> For </w:t>
        </w:r>
        <w:r w:rsidR="005F3727">
          <w:rPr>
            <w:i/>
            <w:color w:val="FF00FF"/>
          </w:rPr>
          <w:t>directed-connected</w:t>
        </w:r>
        <w:r w:rsidR="005F3727">
          <w:rPr>
            <w:i/>
            <w:color w:val="FF00FF"/>
          </w:rPr>
          <w:t xml:space="preserve"> with NT.</w:t>
        </w:r>
        <w:r w:rsidRPr="0046703D">
          <w:rPr>
            <w:rStyle w:val="Hyperlink"/>
            <w:webHidden/>
            <w:color w:val="FFFFFF" w:themeColor="background1"/>
          </w:rPr>
          <w:tab/>
        </w:r>
        <w:r w:rsidRPr="0046703D">
          <w:rPr>
            <w:rStyle w:val="Hyperlink"/>
            <w:webHidden/>
            <w:color w:val="FFFFFF" w:themeColor="background1"/>
          </w:rPr>
          <w:fldChar w:fldCharType="begin"/>
        </w:r>
        <w:r w:rsidRPr="0046703D">
          <w:rPr>
            <w:rStyle w:val="Hyperlink"/>
            <w:webHidden/>
            <w:color w:val="FFFFFF" w:themeColor="background1"/>
          </w:rPr>
          <w:instrText xml:space="preserve"> PAGEREF _Toc192592579 \h </w:instrText>
        </w:r>
        <w:r w:rsidRPr="0046703D">
          <w:rPr>
            <w:rStyle w:val="Hyperlink"/>
            <w:webHidden/>
            <w:color w:val="FFFFFF" w:themeColor="background1"/>
          </w:rPr>
        </w:r>
        <w:r w:rsidRPr="0046703D">
          <w:rPr>
            <w:rStyle w:val="Hyperlink"/>
            <w:webHidden/>
            <w:color w:val="FFFFFF" w:themeColor="background1"/>
          </w:rPr>
          <w:fldChar w:fldCharType="separate"/>
        </w:r>
        <w:r w:rsidR="00161CA9">
          <w:rPr>
            <w:rStyle w:val="Hyperlink"/>
            <w:webHidden/>
            <w:color w:val="FFFFFF" w:themeColor="background1"/>
          </w:rPr>
          <w:t>1</w:t>
        </w:r>
        <w:r w:rsidRPr="0046703D">
          <w:rPr>
            <w:rStyle w:val="Hyperlink"/>
            <w:webHidden/>
            <w:color w:val="FFFFFF" w:themeColor="background1"/>
          </w:rPr>
          <w:fldChar w:fldCharType="end"/>
        </w:r>
      </w:hyperlink>
    </w:p>
    <w:p w14:paraId="4163F66A" w14:textId="3DA2E583" w:rsidR="00051445" w:rsidRDefault="00051445">
      <w:pPr>
        <w:pStyle w:val="TOC1"/>
        <w:rPr>
          <w:rStyle w:val="Hyperlink"/>
        </w:rPr>
      </w:pPr>
      <w:hyperlink w:anchor="_Toc192592580" w:history="1">
        <w:r w:rsidRPr="00FB19BC">
          <w:rPr>
            <w:rStyle w:val="Hyperlink"/>
          </w:rPr>
          <w:t>Exhibit F Scheduling</w:t>
        </w:r>
        <w:r w:rsidR="0046703D">
          <w:rPr>
            <w:rStyle w:val="Hyperlink"/>
          </w:rPr>
          <w:t xml:space="preserve"> </w:t>
        </w:r>
        <w:r w:rsidR="0046703D" w:rsidRPr="005F3727">
          <w:rPr>
            <w:i/>
            <w:color w:val="FF00FF"/>
            <w:u w:val="single"/>
          </w:rPr>
          <w:t xml:space="preserve">Option </w:t>
        </w:r>
        <w:r w:rsidR="0046703D" w:rsidRPr="005F3727">
          <w:rPr>
            <w:i/>
            <w:color w:val="FF00FF"/>
            <w:u w:val="single"/>
          </w:rPr>
          <w:t>3</w:t>
        </w:r>
        <w:r w:rsidR="005F3727">
          <w:rPr>
            <w:i/>
            <w:color w:val="FF00FF"/>
          </w:rPr>
          <w:t xml:space="preserve">: For </w:t>
        </w:r>
        <w:r w:rsidR="005F3727">
          <w:rPr>
            <w:i/>
            <w:color w:val="FF00FF"/>
          </w:rPr>
          <w:t>directed-connected</w:t>
        </w:r>
        <w:r w:rsidR="005F3727">
          <w:rPr>
            <w:i/>
            <w:color w:val="FF00FF"/>
          </w:rPr>
          <w:t xml:space="preserve"> with PTP. </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_Toc192592580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59781606"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6EF1B9D2" w14:textId="77777777" w:rsidR="00051445" w:rsidRDefault="00051445" w:rsidP="00051445">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32F10FB5" w14:textId="47D5AFA8" w:rsidR="00051445" w:rsidRDefault="00051445">
      <w:pPr>
        <w:pStyle w:val="TOC1"/>
        <w:rPr>
          <w:rStyle w:val="Hyperlink"/>
        </w:rPr>
      </w:pPr>
      <w:hyperlink w:anchor="_Toc192592581" w:history="1">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For </w:t>
        </w:r>
        <w:r w:rsidR="005F3727" w:rsidRPr="005F3727">
          <w:rPr>
            <w:i/>
            <w:color w:val="FF00FF"/>
          </w:rPr>
          <w:t>directed-connected</w:t>
        </w:r>
        <w:r w:rsidR="005F3727" w:rsidRPr="005F3727">
          <w:rPr>
            <w:i/>
            <w:color w:val="FF00FF"/>
          </w:rPr>
          <w:t>.</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_Toc192592581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64F46C5E" w14:textId="54636E22" w:rsidR="00051445" w:rsidRDefault="00051445">
      <w:pPr>
        <w:pStyle w:val="TOC1"/>
        <w:rPr>
          <w:rStyle w:val="Hyperlink"/>
        </w:rPr>
      </w:pPr>
      <w:hyperlink w:anchor="_Toc192592582" w:history="1">
        <w:r w:rsidRPr="00FB19BC">
          <w:rPr>
            <w:rStyle w:val="Hyperlink"/>
          </w:rPr>
          <w:t>Exhibit F Scheduling</w:t>
        </w:r>
        <w:r w:rsidR="0046703D">
          <w:rPr>
            <w:rStyle w:val="Hyperlink"/>
          </w:rPr>
          <w:t xml:space="preserve"> </w:t>
        </w:r>
        <w:r w:rsidR="0046703D" w:rsidRPr="005F3727">
          <w:rPr>
            <w:i/>
            <w:color w:val="FF00FF"/>
            <w:u w:val="single"/>
          </w:rPr>
          <w:t xml:space="preserve">Option </w:t>
        </w:r>
        <w:r w:rsidR="0046703D" w:rsidRPr="005F3727">
          <w:rPr>
            <w:i/>
            <w:color w:val="FF00FF"/>
            <w:u w:val="single"/>
          </w:rPr>
          <w:t>2</w:t>
        </w:r>
        <w:r w:rsidR="005F3727" w:rsidRPr="005F3727">
          <w:rPr>
            <w:i/>
            <w:color w:val="FF00FF"/>
          </w:rPr>
          <w:t>: 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_Toc192592582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4C3F45F1" w14:textId="77777777" w:rsidR="0046703D" w:rsidRPr="00D94E04" w:rsidRDefault="0046703D" w:rsidP="0046703D">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29D115AB" w14:textId="77777777" w:rsidR="0046703D" w:rsidRPr="00051445" w:rsidRDefault="0046703D" w:rsidP="0046703D">
      <w:pPr>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0FEE3548" w14:textId="5A644816" w:rsidR="00051445" w:rsidRDefault="00051445" w:rsidP="0046703D">
      <w:pPr>
        <w:pStyle w:val="TOC1"/>
        <w:rPr>
          <w:rStyle w:val="Hyperlink"/>
        </w:rPr>
      </w:pPr>
      <w:hyperlink w:anchor="_Toc192592583" w:history="1">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For </w:t>
        </w:r>
        <w:r w:rsidR="005F3727" w:rsidRPr="005F3727">
          <w:rPr>
            <w:i/>
            <w:color w:val="FF00FF"/>
          </w:rPr>
          <w:t>directed-connected</w:t>
        </w:r>
        <w:r w:rsidR="005F3727">
          <w:rPr>
            <w:i/>
            <w:color w:val="FF00FF"/>
          </w:rPr>
          <w:t>.</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_Toc192592583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407ECA8C" w14:textId="12F34D72" w:rsidR="00051445" w:rsidRDefault="00051445">
      <w:pPr>
        <w:pStyle w:val="TOC1"/>
        <w:rPr>
          <w:rStyle w:val="Hyperlink"/>
        </w:rPr>
      </w:pPr>
      <w:hyperlink w:anchor="_Toc192592584" w:history="1">
        <w:r w:rsidRPr="00FB19BC">
          <w:rPr>
            <w:rStyle w:val="Hyperlink"/>
          </w:rPr>
          <w:t>Exhibit F Scheduling</w:t>
        </w:r>
        <w:r w:rsidR="0046703D" w:rsidRPr="0046703D">
          <w:t xml:space="preserve"> </w:t>
        </w:r>
        <w:r w:rsidR="005F3727" w:rsidRPr="005F3727">
          <w:rPr>
            <w:i/>
            <w:color w:val="FF00FF"/>
            <w:u w:val="single"/>
          </w:rPr>
          <w:t>Option 2</w:t>
        </w:r>
        <w:r w:rsidR="005F3727" w:rsidRPr="005F3727">
          <w:rPr>
            <w:i/>
            <w:color w:val="FF00FF"/>
          </w:rPr>
          <w:t>: 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_Toc192592584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2AF390C4" w14:textId="70720961" w:rsidR="0046703D" w:rsidRPr="00D94E04" w:rsidRDefault="0046703D" w:rsidP="0046703D">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Pr>
          <w:b/>
          <w:i/>
          <w:noProof/>
          <w:color w:val="008000"/>
        </w:rPr>
        <w:t>SLICE/</w:t>
      </w:r>
      <w:r w:rsidRPr="003525AC">
        <w:rPr>
          <w:b/>
          <w:i/>
          <w:noProof/>
          <w:color w:val="008000"/>
        </w:rPr>
        <w:t>BLOCK</w:t>
      </w:r>
      <w:r>
        <w:rPr>
          <w:i/>
          <w:noProof/>
          <w:color w:val="008000"/>
        </w:rPr>
        <w:t xml:space="preserve"> template.</w:t>
      </w:r>
    </w:p>
    <w:p w14:paraId="3C912C24" w14:textId="11730023" w:rsidR="0046703D" w:rsidRPr="00A84CC1" w:rsidRDefault="0046703D" w:rsidP="0046703D">
      <w:pPr>
        <w:ind w:left="720"/>
        <w:rPr>
          <w:rFonts w:eastAsiaTheme="minorEastAsia"/>
          <w:noProof/>
        </w:rPr>
      </w:pPr>
      <w:r>
        <w:rPr>
          <w:i/>
          <w:noProof/>
          <w:color w:val="FF00FF"/>
          <w:u w:val="single"/>
        </w:rPr>
        <w:t>Option 1</w:t>
      </w:r>
      <w:r w:rsidRPr="007B106E">
        <w:rPr>
          <w:i/>
          <w:noProof/>
          <w:color w:val="FF00FF"/>
        </w:rPr>
        <w:t xml:space="preserve">: </w:t>
      </w:r>
      <w:r>
        <w:rPr>
          <w:i/>
          <w:noProof/>
          <w:color w:val="FF00FF"/>
        </w:rPr>
        <w:t>Include for exclusiv</w:t>
      </w:r>
      <w:r>
        <w:rPr>
          <w:i/>
          <w:noProof/>
          <w:color w:val="FF00FF"/>
        </w:rPr>
        <w:t>e</w:t>
      </w:r>
      <w:r>
        <w:rPr>
          <w:i/>
          <w:noProof/>
          <w:color w:val="FF00FF"/>
        </w:rPr>
        <w:t>ly directed-connected customers.</w:t>
      </w:r>
    </w:p>
    <w:p w14:paraId="5B2D29F6" w14:textId="560C886E" w:rsidR="00051445" w:rsidRDefault="00051445">
      <w:pPr>
        <w:pStyle w:val="TOC1"/>
        <w:rPr>
          <w:rStyle w:val="Hyperlink"/>
        </w:rPr>
      </w:pPr>
      <w:hyperlink w:anchor="_Toc192592585" w:history="1">
        <w:r w:rsidRPr="00FB19BC">
          <w:rPr>
            <w:rStyle w:val="Hyperlink"/>
          </w:rPr>
          <w:t xml:space="preserve">Exhibit G </w:t>
        </w:r>
        <w:r w:rsidRPr="00FB19BC">
          <w:rPr>
            <w:rStyle w:val="Hyperlink"/>
            <w:bCs/>
          </w:rPr>
          <w:t>This Exhibit Intentionally Left Blank</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_Toc192592585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078CD3FE" w14:textId="77777777" w:rsidR="0046703D" w:rsidRDefault="0046703D" w:rsidP="0046703D">
      <w:pPr>
        <w:ind w:left="720"/>
        <w:rPr>
          <w:i/>
          <w:noProof/>
          <w:color w:val="FF00FF"/>
        </w:rPr>
      </w:pPr>
      <w:r w:rsidRPr="00A84CC1">
        <w:rPr>
          <w:i/>
          <w:noProof/>
          <w:color w:val="FF00FF"/>
        </w:rPr>
        <w:t xml:space="preserve">End Option </w:t>
      </w:r>
      <w:r>
        <w:rPr>
          <w:i/>
          <w:noProof/>
          <w:color w:val="FF00FF"/>
        </w:rPr>
        <w:t>1</w:t>
      </w:r>
    </w:p>
    <w:p w14:paraId="40AD6C79" w14:textId="77777777" w:rsidR="0046703D" w:rsidRDefault="0046703D" w:rsidP="0046703D">
      <w:pPr>
        <w:ind w:left="720"/>
        <w:rPr>
          <w:i/>
          <w:noProof/>
          <w:color w:val="FF00FF"/>
        </w:rPr>
      </w:pPr>
      <w:r>
        <w:rPr>
          <w:i/>
          <w:noProof/>
          <w:color w:val="FF00FF"/>
          <w:u w:val="single"/>
        </w:rPr>
        <w:t>Option 2</w:t>
      </w:r>
      <w:r w:rsidRPr="007B106E">
        <w:rPr>
          <w:i/>
          <w:noProof/>
          <w:color w:val="FF00FF"/>
        </w:rPr>
        <w:t xml:space="preserve">: </w:t>
      </w:r>
      <w:r>
        <w:rPr>
          <w:i/>
          <w:noProof/>
          <w:color w:val="FF00FF"/>
        </w:rPr>
        <w:t>Include for customers served by Transfer Service.</w:t>
      </w:r>
    </w:p>
    <w:p w14:paraId="6EAF98AF" w14:textId="16967FD2" w:rsidR="00051445" w:rsidRDefault="00051445">
      <w:pPr>
        <w:pStyle w:val="TOC1"/>
        <w:rPr>
          <w:rStyle w:val="Hyperlink"/>
        </w:rPr>
      </w:pPr>
      <w:hyperlink w:anchor="_Toc192592586" w:history="1">
        <w:r w:rsidRPr="00FB19BC">
          <w:rPr>
            <w:rStyle w:val="Hyperlink"/>
          </w:rPr>
          <w:t xml:space="preserve">Exhibit G </w:t>
        </w:r>
        <w:r w:rsidRPr="00FB19BC">
          <w:rPr>
            <w:rStyle w:val="Hyperlink"/>
            <w:bCs/>
          </w:rPr>
          <w:t xml:space="preserve">Terms Related </w:t>
        </w:r>
        <w:r>
          <w:rPr>
            <w:rStyle w:val="Hyperlink"/>
            <w:bCs/>
          </w:rPr>
          <w:t>t</w:t>
        </w:r>
        <w:r w:rsidRPr="00FB19BC">
          <w:rPr>
            <w:rStyle w:val="Hyperlink"/>
            <w:bCs/>
          </w:rPr>
          <w:t>o Transfer Service</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_Toc192592586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044F0F03" w14:textId="77777777" w:rsidR="0046703D" w:rsidRDefault="0046703D" w:rsidP="0046703D">
      <w:pPr>
        <w:ind w:left="720"/>
        <w:rPr>
          <w:i/>
          <w:noProof/>
          <w:color w:val="FF00FF"/>
        </w:rPr>
      </w:pPr>
      <w:r w:rsidRPr="00A84CC1">
        <w:rPr>
          <w:i/>
          <w:noProof/>
          <w:color w:val="FF00FF"/>
        </w:rPr>
        <w:lastRenderedPageBreak/>
        <w:t xml:space="preserve">End Option </w:t>
      </w:r>
      <w:r>
        <w:rPr>
          <w:i/>
          <w:noProof/>
          <w:color w:val="FF00FF"/>
        </w:rPr>
        <w:t>2</w:t>
      </w:r>
    </w:p>
    <w:p w14:paraId="61815501" w14:textId="247B64BC" w:rsidR="00051445" w:rsidRDefault="00051445">
      <w:pPr>
        <w:pStyle w:val="TOC1"/>
        <w:rPr>
          <w:rFonts w:asciiTheme="minorHAnsi" w:eastAsiaTheme="minorEastAsia" w:hAnsiTheme="minorHAnsi" w:cstheme="minorBidi"/>
          <w:kern w:val="2"/>
          <w:sz w:val="24"/>
          <w:szCs w:val="24"/>
          <w14:ligatures w14:val="standardContextual"/>
        </w:rPr>
      </w:pPr>
      <w:hyperlink w:anchor="_Toc192592587" w:history="1">
        <w:r w:rsidRPr="00FB19BC">
          <w:rPr>
            <w:rStyle w:val="Hyperlink"/>
          </w:rPr>
          <w:t xml:space="preserve">Exhibit H </w:t>
        </w:r>
        <w:r w:rsidRPr="00FB19BC">
          <w:rPr>
            <w:rStyle w:val="Hyperlink"/>
            <w:bCs/>
          </w:rPr>
          <w:t xml:space="preserve">Renewable Energy Certificates </w:t>
        </w:r>
        <w:r>
          <w:rPr>
            <w:rStyle w:val="Hyperlink"/>
            <w:bCs/>
          </w:rPr>
          <w:t>a</w:t>
        </w:r>
        <w:r w:rsidRPr="00FB19BC">
          <w:rPr>
            <w:rStyle w:val="Hyperlink"/>
            <w:bCs/>
          </w:rPr>
          <w:t>nd Environmental Attributes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_Toc192592587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39A6E2B4" w14:textId="67709AF5" w:rsidR="00051445" w:rsidRDefault="00051445">
      <w:pPr>
        <w:pStyle w:val="TOC1"/>
        <w:rPr>
          <w:rFonts w:asciiTheme="minorHAnsi" w:eastAsiaTheme="minorEastAsia" w:hAnsiTheme="minorHAnsi" w:cstheme="minorBidi"/>
          <w:kern w:val="2"/>
          <w:sz w:val="24"/>
          <w:szCs w:val="24"/>
          <w14:ligatures w14:val="standardContextual"/>
        </w:rPr>
      </w:pPr>
      <w:hyperlink w:anchor="_Toc192592588" w:history="1">
        <w:r w:rsidRPr="00FB19BC">
          <w:rPr>
            <w:rStyle w:val="Hyperlink"/>
          </w:rPr>
          <w:t xml:space="preserve">Exhibit I Notices </w:t>
        </w:r>
        <w:r>
          <w:rPr>
            <w:rStyle w:val="Hyperlink"/>
          </w:rPr>
          <w:t>a</w:t>
        </w:r>
        <w:r w:rsidRPr="00FB19BC">
          <w:rPr>
            <w:rStyle w:val="Hyperlink"/>
          </w:rPr>
          <w:t>nd Contact Information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_Toc192592588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5253D6FA" w14:textId="18F3CFC3" w:rsidR="00051445" w:rsidRDefault="00051445">
      <w:pPr>
        <w:pStyle w:val="TOC1"/>
        <w:rPr>
          <w:rFonts w:asciiTheme="minorHAnsi" w:eastAsiaTheme="minorEastAsia" w:hAnsiTheme="minorHAnsi" w:cstheme="minorBidi"/>
          <w:kern w:val="2"/>
          <w:sz w:val="24"/>
          <w:szCs w:val="24"/>
          <w14:ligatures w14:val="standardContextual"/>
        </w:rPr>
      </w:pPr>
      <w:hyperlink w:anchor="_Toc192592589" w:history="1">
        <w:r w:rsidRPr="00FB19BC">
          <w:rPr>
            <w:rStyle w:val="Hyperlink"/>
          </w:rPr>
          <w:t xml:space="preserve">Exhibit J Support Services; Additional Resource </w:t>
        </w:r>
        <w:r>
          <w:rPr>
            <w:rStyle w:val="Hyperlink"/>
          </w:rPr>
          <w:t>a</w:t>
        </w:r>
        <w:r w:rsidRPr="00FB19BC">
          <w:rPr>
            <w:rStyle w:val="Hyperlink"/>
          </w:rPr>
          <w:t xml:space="preserve">nd </w:t>
        </w:r>
        <w:r>
          <w:rPr>
            <w:rStyle w:val="Hyperlink"/>
          </w:rPr>
          <w:br/>
        </w:r>
        <w:r w:rsidRPr="00FB19BC">
          <w:rPr>
            <w:rStyle w:val="Hyperlink"/>
          </w:rPr>
          <w:t>Energy Storage Device Requirements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_Toc192592589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56622270" w14:textId="77777777" w:rsidR="0046703D" w:rsidRPr="00051445" w:rsidRDefault="0046703D" w:rsidP="0046703D">
      <w:pPr>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756B0883" w14:textId="3B09732F" w:rsidR="00051445" w:rsidRDefault="00051445">
      <w:pPr>
        <w:pStyle w:val="TOC1"/>
        <w:rPr>
          <w:rFonts w:asciiTheme="minorHAnsi" w:eastAsiaTheme="minorEastAsia" w:hAnsiTheme="minorHAnsi" w:cstheme="minorBidi"/>
          <w:kern w:val="2"/>
          <w:sz w:val="24"/>
          <w:szCs w:val="24"/>
          <w14:ligatures w14:val="standardContextual"/>
        </w:rPr>
      </w:pPr>
      <w:hyperlink w:anchor="_Toc192592590" w:history="1">
        <w:r w:rsidRPr="00FB19BC">
          <w:rPr>
            <w:rStyle w:val="Hyperlink"/>
          </w:rPr>
          <w:t xml:space="preserve">Exhibit K </w:t>
        </w:r>
        <w:r w:rsidRPr="00FB19BC">
          <w:rPr>
            <w:rStyle w:val="Hyperlink"/>
            <w:bCs/>
          </w:rPr>
          <w:t xml:space="preserve">Annual Slice Percentage </w:t>
        </w:r>
        <w:r>
          <w:rPr>
            <w:rStyle w:val="Hyperlink"/>
            <w:bCs/>
          </w:rPr>
          <w:t>a</w:t>
        </w:r>
        <w:r w:rsidRPr="00FB19BC">
          <w:rPr>
            <w:rStyle w:val="Hyperlink"/>
            <w:bCs/>
          </w:rPr>
          <w:t xml:space="preserve">nd Firm Slice </w:t>
        </w:r>
        <w:r w:rsidRPr="00FB19BC">
          <w:rPr>
            <w:rStyle w:val="Hyperlink"/>
          </w:rPr>
          <w:t>Amounts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_Toc192592590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263285AC" w14:textId="060A07E4" w:rsidR="00051445" w:rsidRDefault="00051445">
      <w:pPr>
        <w:pStyle w:val="TOC1"/>
        <w:rPr>
          <w:rFonts w:asciiTheme="minorHAnsi" w:eastAsiaTheme="minorEastAsia" w:hAnsiTheme="minorHAnsi" w:cstheme="minorBidi"/>
          <w:kern w:val="2"/>
          <w:sz w:val="24"/>
          <w:szCs w:val="24"/>
          <w14:ligatures w14:val="standardContextual"/>
        </w:rPr>
      </w:pPr>
      <w:hyperlink w:anchor="_Toc192592591" w:history="1">
        <w:r w:rsidRPr="00FB19BC">
          <w:rPr>
            <w:rStyle w:val="Hyperlink"/>
            <w:bCs/>
          </w:rPr>
          <w:t>Exhibit L</w:t>
        </w:r>
        <w:r w:rsidRPr="00FB19BC">
          <w:rPr>
            <w:rStyle w:val="Hyperlink"/>
          </w:rPr>
          <w:t xml:space="preserve"> Provider </w:t>
        </w:r>
        <w:r>
          <w:rPr>
            <w:rStyle w:val="Hyperlink"/>
          </w:rPr>
          <w:t>o</w:t>
        </w:r>
        <w:r w:rsidRPr="00FB19BC">
          <w:rPr>
            <w:rStyle w:val="Hyperlink"/>
          </w:rPr>
          <w:t>f Choice Slice Application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_Toc192592591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7B3EE987" w14:textId="4EF81D2E" w:rsidR="00051445" w:rsidRDefault="00051445">
      <w:pPr>
        <w:pStyle w:val="TOC1"/>
        <w:rPr>
          <w:rFonts w:asciiTheme="minorHAnsi" w:eastAsiaTheme="minorEastAsia" w:hAnsiTheme="minorHAnsi" w:cstheme="minorBidi"/>
          <w:kern w:val="2"/>
          <w:sz w:val="24"/>
          <w:szCs w:val="24"/>
          <w14:ligatures w14:val="standardContextual"/>
        </w:rPr>
      </w:pPr>
      <w:hyperlink w:anchor="_Toc192592592" w:history="1">
        <w:r w:rsidRPr="00FB19BC">
          <w:rPr>
            <w:rStyle w:val="Hyperlink"/>
          </w:rPr>
          <w:t>Exhibit M</w:t>
        </w:r>
        <w:r w:rsidRPr="00FB19BC">
          <w:rPr>
            <w:rStyle w:val="Hyperlink"/>
            <w:i/>
            <w:iCs/>
          </w:rPr>
          <w:t xml:space="preserve"> </w:t>
        </w:r>
        <w:r w:rsidRPr="00FB19BC">
          <w:rPr>
            <w:rStyle w:val="Hyperlink"/>
            <w:bCs/>
          </w:rPr>
          <w:t>Slice Operating Procedures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_Toc192592592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48DCCD63" w14:textId="3791DC46"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proofErr w:type="gramStart"/>
      <w:r w:rsidRPr="008E7293">
        <w:rPr>
          <w:i/>
          <w:color w:val="FF00FF"/>
        </w:rPr>
        <w:t>:  Include</w:t>
      </w:r>
      <w:proofErr w:type="gramEnd"/>
      <w:r w:rsidRPr="008E7293">
        <w:rPr>
          <w:i/>
          <w:color w:val="FF00FF"/>
        </w:rPr>
        <w:t xml:space="preserve"> the following for customers that are not </w:t>
      </w:r>
      <w:r>
        <w:rPr>
          <w:i/>
          <w:color w:val="FF00FF"/>
          <w:szCs w:val="22"/>
        </w:rPr>
        <w:t>joint operating entities (JOEs).</w:t>
      </w: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proofErr w:type="gramStart"/>
      <w:r w:rsidRPr="007B106E">
        <w:rPr>
          <w:i/>
          <w:color w:val="FF00FF"/>
        </w:rPr>
        <w:t>:  modify</w:t>
      </w:r>
      <w:proofErr w:type="gramEnd"/>
      <w:r w:rsidRPr="007B106E">
        <w:rPr>
          <w:i/>
          <w:color w:val="FF00FF"/>
        </w:rPr>
        <w:t xml:space="preserve">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AA27D0" w:rsidRDefault="001F69A6" w:rsidP="001F69A6">
      <w:pPr>
        <w:rPr>
          <w:i/>
        </w:rPr>
      </w:pPr>
      <w:r w:rsidRPr="008E7293">
        <w:rPr>
          <w:i/>
          <w:color w:val="FF00FF"/>
          <w:u w:val="single"/>
        </w:rPr>
        <w:t>Option 2</w:t>
      </w:r>
      <w:proofErr w:type="gramStart"/>
      <w:r>
        <w:rPr>
          <w:i/>
          <w:color w:val="FF00FF"/>
        </w:rPr>
        <w:t>:  Include</w:t>
      </w:r>
      <w:proofErr w:type="gramEnd"/>
      <w:r>
        <w:rPr>
          <w:i/>
          <w:color w:val="FF00FF"/>
        </w:rPr>
        <w:t xml:space="preserv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673F09B5" w:rsidR="003E418E" w:rsidRPr="00F95478" w:rsidRDefault="003E418E" w:rsidP="0016307A">
      <w:pPr>
        <w:jc w:val="center"/>
      </w:pPr>
      <w:bookmarkStart w:id="5" w:name="_Toc181026379"/>
      <w:bookmarkStart w:id="6" w:name="_Toc181026849"/>
      <w:bookmarkStart w:id="7" w:name="_Toc181026988"/>
      <w:bookmarkStart w:id="8" w:name="_Toc181176149"/>
      <w:bookmarkStart w:id="9" w:name="_Toc181177170"/>
      <w:bookmarkStart w:id="10" w:name="_Toc185493755"/>
      <w:bookmarkStart w:id="11" w:name="_Toc185494191"/>
      <w:bookmarkStart w:id="12" w:name="RECITALS"/>
      <w:bookmarkStart w:id="13" w:name="_Toc181017114"/>
      <w:bookmarkStart w:id="14" w:name="_Toc192592538"/>
      <w:r w:rsidRPr="00F95478">
        <w:rPr>
          <w:rStyle w:val="SECTIONHEADERChar"/>
        </w:rPr>
        <w:t>RECITALS</w:t>
      </w:r>
      <w:bookmarkEnd w:id="5"/>
      <w:bookmarkEnd w:id="6"/>
      <w:bookmarkEnd w:id="7"/>
      <w:bookmarkEnd w:id="8"/>
      <w:bookmarkEnd w:id="9"/>
      <w:bookmarkEnd w:id="10"/>
      <w:bookmarkEnd w:id="11"/>
      <w:bookmarkEnd w:id="14"/>
      <w:r w:rsidR="00170E11">
        <w:rPr>
          <w:rStyle w:val="SECTIONHEADERChar"/>
        </w:rPr>
        <w:t xml:space="preserve"> </w:t>
      </w:r>
      <w:bookmarkEnd w:id="12"/>
      <w:r w:rsidR="00C251EA" w:rsidRPr="0016307A">
        <w:rPr>
          <w:b/>
          <w:bCs/>
          <w:i/>
          <w:iCs/>
          <w:vanish/>
          <w:color w:val="FF0000"/>
        </w:rPr>
        <w:t>(</w:t>
      </w:r>
      <w:bookmarkStart w:id="15" w:name="_Hlk192588185"/>
      <w:r w:rsidR="00A92C8D">
        <w:rPr>
          <w:b/>
          <w:bCs/>
          <w:i/>
          <w:iCs/>
          <w:vanish/>
          <w:color w:val="FF0000"/>
        </w:rPr>
        <w:t>03</w:t>
      </w:r>
      <w:r w:rsidRPr="0016307A">
        <w:rPr>
          <w:b/>
          <w:bCs/>
          <w:i/>
          <w:iCs/>
          <w:vanish/>
          <w:color w:val="FF0000"/>
        </w:rPr>
        <w:t>/</w:t>
      </w:r>
      <w:r w:rsidR="00A92C8D">
        <w:rPr>
          <w:b/>
          <w:bCs/>
          <w:i/>
          <w:iCs/>
          <w:vanish/>
          <w:color w:val="FF0000"/>
        </w:rPr>
        <w:t>12</w:t>
      </w:r>
      <w:r w:rsidRPr="0016307A">
        <w:rPr>
          <w:b/>
          <w:bCs/>
          <w:i/>
          <w:iCs/>
          <w:vanish/>
          <w:color w:val="FF0000"/>
        </w:rPr>
        <w:t>/</w:t>
      </w:r>
      <w:r w:rsidR="00A92C8D">
        <w:rPr>
          <w:b/>
          <w:bCs/>
          <w:i/>
          <w:iCs/>
          <w:vanish/>
          <w:color w:val="FF0000"/>
        </w:rPr>
        <w:t>25</w:t>
      </w:r>
      <w:bookmarkEnd w:id="15"/>
      <w:r w:rsidR="00A15BC1" w:rsidRPr="0016307A">
        <w:rPr>
          <w:b/>
          <w:bCs/>
          <w:i/>
          <w:iCs/>
          <w:vanish/>
          <w:color w:val="FF0000"/>
        </w:rPr>
        <w:t xml:space="preserve"> </w:t>
      </w:r>
      <w:r w:rsidRPr="0016307A">
        <w:rPr>
          <w:b/>
          <w:bCs/>
          <w:i/>
          <w:iCs/>
          <w:vanish/>
          <w:color w:val="FF0000"/>
        </w:rPr>
        <w:t>Version)</w:t>
      </w:r>
      <w:bookmarkEnd w:id="13"/>
    </w:p>
    <w:p w14:paraId="5BCE2D66" w14:textId="77777777" w:rsidR="00A26462" w:rsidRPr="00A26462" w:rsidRDefault="00A26462" w:rsidP="00A26462">
      <w:pPr>
        <w:rPr>
          <w:iCs/>
        </w:rPr>
      </w:pPr>
    </w:p>
    <w:p w14:paraId="6C9D7B61" w14:textId="093108EB" w:rsidR="003E418E" w:rsidRPr="008862E7" w:rsidRDefault="003E418E" w:rsidP="003E418E">
      <w:pPr>
        <w:keepNext/>
        <w:rPr>
          <w:i/>
          <w:color w:val="FF00FF"/>
        </w:rPr>
      </w:pPr>
      <w:r>
        <w:rPr>
          <w:i/>
          <w:color w:val="FF00FF"/>
          <w:u w:val="single"/>
        </w:rPr>
        <w:t>Option</w:t>
      </w:r>
      <w:proofErr w:type="gramStart"/>
      <w:r w:rsidRPr="0066790B">
        <w:rPr>
          <w:i/>
          <w:color w:val="FF00FF"/>
        </w:rPr>
        <w:t>:</w:t>
      </w:r>
      <w:r w:rsidRPr="008862E7">
        <w:rPr>
          <w:i/>
          <w:color w:val="FF00FF"/>
        </w:rPr>
        <w:t xml:space="preserve">  Include</w:t>
      </w:r>
      <w:proofErr w:type="gramEnd"/>
      <w:r w:rsidRPr="008862E7">
        <w:rPr>
          <w:i/>
          <w:color w:val="FF00FF"/>
        </w:rPr>
        <w:t xml:space="preserv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 xml:space="preserve">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 xml:space="preserve">BPA is a functionally separated organization with distinct administrative and decision-making activities for BPA’s power and transmission functions.  References in this </w:t>
      </w:r>
      <w:r w:rsidRPr="004E06B7">
        <w:lastRenderedPageBreak/>
        <w:t>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1ED68E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USC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16" w:name="_Hlk192248196"/>
      <w:r w:rsidRPr="00B16EE8">
        <w:rPr>
          <w:i/>
          <w:color w:val="FF00FF"/>
          <w:szCs w:val="22"/>
          <w:u w:val="single"/>
        </w:rPr>
        <w:t>Option</w:t>
      </w:r>
      <w:proofErr w:type="gramStart"/>
      <w:r w:rsidRPr="00B16EE8">
        <w:rPr>
          <w:i/>
          <w:color w:val="FF00FF"/>
          <w:szCs w:val="22"/>
        </w:rPr>
        <w:t>:  Include</w:t>
      </w:r>
      <w:proofErr w:type="gramEnd"/>
      <w:r w:rsidRPr="00B16EE8">
        <w:rPr>
          <w:i/>
          <w:color w:val="FF00FF"/>
          <w:szCs w:val="22"/>
        </w:rPr>
        <w:t xml:space="preserv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28BA88EF" w:rsidR="00CF6407" w:rsidRDefault="00CF6407" w:rsidP="00CF6407">
      <w:pPr>
        <w:ind w:firstLine="720"/>
        <w:rPr>
          <w:szCs w:val="22"/>
        </w:rPr>
      </w:pPr>
      <w:r w:rsidRPr="007C202D">
        <w:t xml:space="preserve">Under </w:t>
      </w:r>
      <w:r>
        <w:t>S</w:t>
      </w:r>
      <w:r w:rsidRPr="007C202D">
        <w:t xml:space="preserve">ection 5(b)(7) of the Northwest Power Act, 16 USC § 839c(b)(7), Public Law 106-273 (JOE Legislation),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Default="00CF6407" w:rsidP="00CF6407">
      <w:pPr>
        <w:rPr>
          <w:szCs w:val="22"/>
        </w:rPr>
      </w:pPr>
      <w:r w:rsidRPr="00B16EE8">
        <w:rPr>
          <w:i/>
          <w:color w:val="FF00FF"/>
          <w:szCs w:val="22"/>
        </w:rPr>
        <w:t>End Option</w:t>
      </w:r>
    </w:p>
    <w:bookmarkEnd w:id="16"/>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w:t>
      </w:r>
      <w:proofErr w:type="gramStart"/>
      <w:r w:rsidR="007403CD">
        <w:t>in order to</w:t>
      </w:r>
      <w:proofErr w:type="gramEnd"/>
      <w:r w:rsidR="007403CD">
        <w:t xml:space="preserve">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17BD6781" w:rsidR="003E418E" w:rsidRPr="00EA1964" w:rsidRDefault="003E418E" w:rsidP="00CD001E">
      <w:pPr>
        <w:pStyle w:val="SECTIONHEADER"/>
      </w:pPr>
      <w:bookmarkStart w:id="17" w:name="_Hlk191297004"/>
      <w:bookmarkStart w:id="18" w:name="TERM1"/>
      <w:bookmarkStart w:id="19" w:name="_Toc181026380"/>
      <w:bookmarkStart w:id="20" w:name="_Toc181026850"/>
      <w:bookmarkStart w:id="21" w:name="_Toc181017115"/>
      <w:bookmarkStart w:id="22" w:name="_Toc181017549"/>
      <w:bookmarkStart w:id="23" w:name="_Toc192592539"/>
      <w:r w:rsidRPr="007726C2">
        <w:t>1.</w:t>
      </w:r>
      <w:r w:rsidRPr="007726C2">
        <w:tab/>
        <w:t>TERM</w:t>
      </w:r>
      <w:bookmarkEnd w:id="18"/>
      <w:bookmarkEnd w:id="19"/>
      <w:bookmarkEnd w:id="20"/>
      <w:bookmarkEnd w:id="21"/>
      <w:bookmarkEnd w:id="22"/>
      <w:bookmarkEnd w:id="23"/>
      <w:r w:rsidR="00170E11">
        <w:t xml:space="preserve"> </w:t>
      </w:r>
      <w:r w:rsidR="00070EDD" w:rsidRPr="00A92C8D">
        <w:rPr>
          <w:i/>
          <w:iCs/>
          <w:vanish/>
          <w:color w:val="FF0000"/>
        </w:rPr>
        <w:t>(</w:t>
      </w:r>
      <w:r w:rsidR="00A92C8D" w:rsidRPr="00EE2C83">
        <w:rPr>
          <w:i/>
          <w:iCs/>
          <w:vanish/>
          <w:color w:val="FF0000"/>
        </w:rPr>
        <w:t>03</w:t>
      </w:r>
      <w:r w:rsidR="00A92C8D" w:rsidRPr="00A92C8D">
        <w:rPr>
          <w:i/>
          <w:iCs/>
          <w:vanish/>
          <w:color w:val="FF0000"/>
        </w:rPr>
        <w:t>/</w:t>
      </w:r>
      <w:r w:rsidR="00A92C8D" w:rsidRPr="00EE2C83">
        <w:rPr>
          <w:i/>
          <w:iCs/>
          <w:vanish/>
          <w:color w:val="FF0000"/>
        </w:rPr>
        <w:t>12</w:t>
      </w:r>
      <w:r w:rsidR="00A92C8D" w:rsidRPr="00A92C8D">
        <w:rPr>
          <w:i/>
          <w:iCs/>
          <w:vanish/>
          <w:color w:val="FF0000"/>
        </w:rPr>
        <w:t>/</w:t>
      </w:r>
      <w:r w:rsidR="00A92C8D" w:rsidRPr="00EE2C83">
        <w:rPr>
          <w:i/>
          <w:iCs/>
          <w:vanish/>
          <w:color w:val="FF0000"/>
        </w:rPr>
        <w:t>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proofErr w:type="gramStart"/>
      <w:r w:rsidRPr="00027FB6">
        <w:rPr>
          <w:i/>
          <w:color w:val="FF00FF"/>
          <w:szCs w:val="22"/>
        </w:rPr>
        <w:t>:  Include</w:t>
      </w:r>
      <w:proofErr w:type="gramEnd"/>
      <w:r w:rsidRPr="00027FB6">
        <w:rPr>
          <w:i/>
          <w:color w:val="FF00FF"/>
          <w:szCs w:val="22"/>
        </w:rPr>
        <w:t xml:space="preserv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between the Effective Date and October 1,</w:t>
      </w:r>
      <w:r w:rsidR="00063B08">
        <w:rPr>
          <w:szCs w:val="22"/>
        </w:rPr>
        <w:t> </w:t>
      </w:r>
      <w:proofErr w:type="gramStart"/>
      <w:r w:rsidR="00F256B9">
        <w:rPr>
          <w:szCs w:val="22"/>
        </w:rPr>
        <w:t>2028</w:t>
      </w:r>
      <w:proofErr w:type="gramEnd"/>
      <w:r w:rsidR="00F256B9">
        <w:rPr>
          <w:szCs w:val="22"/>
        </w:rPr>
        <w:t xml:space="preserve">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4B0D7268" w14:textId="6F06B8C9"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w:t>
      </w:r>
      <w:r w:rsidR="00F256B9">
        <w:rPr>
          <w:szCs w:val="22"/>
        </w:rPr>
        <w:t>Power 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 xml:space="preserve">between the Effective Date and October 1, </w:t>
      </w:r>
      <w:proofErr w:type="gramStart"/>
      <w:r w:rsidR="00F256B9">
        <w:rPr>
          <w:szCs w:val="22"/>
        </w:rPr>
        <w:t>2028</w:t>
      </w:r>
      <w:proofErr w:type="gramEnd"/>
      <w:r w:rsidR="00F256B9">
        <w:rPr>
          <w:szCs w:val="22"/>
        </w:rPr>
        <w:t xml:space="preserve">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lastRenderedPageBreak/>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5C2507C"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 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17"/>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24" w:name="_Hlk191376177"/>
      <w:r w:rsidRPr="007D7866">
        <w:rPr>
          <w:bCs/>
          <w:i/>
          <w:iCs/>
          <w:color w:val="0000FF"/>
          <w:szCs w:val="22"/>
          <w:u w:val="single"/>
        </w:rPr>
        <w:t>Reviewer’s Note</w:t>
      </w:r>
      <w:proofErr w:type="gramStart"/>
      <w:r w:rsidRPr="007D7866">
        <w:rPr>
          <w:bCs/>
          <w:i/>
          <w:iCs/>
          <w:color w:val="0000FF"/>
          <w:szCs w:val="22"/>
        </w:rPr>
        <w:t>:  Terms</w:t>
      </w:r>
      <w:proofErr w:type="gramEnd"/>
      <w:r w:rsidRPr="007D7866">
        <w:rPr>
          <w:bCs/>
          <w:i/>
          <w:iCs/>
          <w:color w:val="0000FF"/>
          <w:szCs w:val="22"/>
        </w:rPr>
        <w:t xml:space="preserve"> related to Resource Support Services (RSS) have been deleted from section 2, Definitions.  Because RSS </w:t>
      </w:r>
      <w:r>
        <w:rPr>
          <w:bCs/>
          <w:i/>
          <w:iCs/>
          <w:color w:val="0000FF"/>
          <w:szCs w:val="22"/>
        </w:rPr>
        <w:t xml:space="preserve">for Provider of Choice </w:t>
      </w:r>
      <w:proofErr w:type="gramStart"/>
      <w:r w:rsidRPr="007D7866">
        <w:rPr>
          <w:bCs/>
          <w:i/>
          <w:iCs/>
          <w:color w:val="0000FF"/>
          <w:szCs w:val="22"/>
        </w:rPr>
        <w:t>have</w:t>
      </w:r>
      <w:proofErr w:type="gramEnd"/>
      <w:r w:rsidRPr="007D7866">
        <w:rPr>
          <w:bCs/>
          <w:i/>
          <w:iCs/>
          <w:color w:val="0000FF"/>
          <w:szCs w:val="22"/>
        </w:rPr>
        <w:t xml:space="preser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25" w:name="_Toc181026382"/>
      <w:bookmarkStart w:id="26" w:name="_Toc181026852"/>
      <w:bookmarkStart w:id="27" w:name="_Toc181017117"/>
      <w:bookmarkStart w:id="28" w:name="_Toc192592540"/>
      <w:r w:rsidRPr="007726C2">
        <w:t>2.</w:t>
      </w:r>
      <w:r w:rsidRPr="007726C2">
        <w:tab/>
        <w:t>DEFINITIONS</w:t>
      </w:r>
      <w:bookmarkEnd w:id="25"/>
      <w:bookmarkEnd w:id="26"/>
      <w:bookmarkEnd w:id="27"/>
      <w:bookmarkEnd w:id="28"/>
    </w:p>
    <w:p w14:paraId="59F19BF9" w14:textId="3C002105"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24"/>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9" w:name="_Hlk187692867"/>
    </w:p>
    <w:p w14:paraId="4C04C806" w14:textId="12964DB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 xml:space="preserve">“5(b)/9(c) </w:t>
      </w:r>
      <w:proofErr w:type="gramStart"/>
      <w:r w:rsidRPr="003B7302">
        <w:rPr>
          <w:szCs w:val="22"/>
        </w:rPr>
        <w:t>Policy”</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0A5901">
        <w:rPr>
          <w:b/>
          <w:bCs/>
          <w:i/>
          <w:color w:val="008000"/>
          <w:szCs w:val="22"/>
        </w:rPr>
        <w:t>[LF, SL, BL]</w:t>
      </w:r>
    </w:p>
    <w:p w14:paraId="6E7A74FB" w14:textId="77777777" w:rsidR="00587B57" w:rsidRPr="003B7302" w:rsidRDefault="00587B57" w:rsidP="00587B57">
      <w:pPr>
        <w:ind w:left="1440" w:hanging="720"/>
        <w:rPr>
          <w:szCs w:val="22"/>
        </w:rPr>
      </w:pPr>
    </w:p>
    <w:p w14:paraId="6AE6A31D" w14:textId="2B2F9C9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7(i) </w:t>
      </w:r>
      <w:proofErr w:type="gramStart"/>
      <w:r w:rsidRPr="007726C2">
        <w:rPr>
          <w:b/>
          <w:bCs/>
          <w:szCs w:val="22"/>
        </w:rPr>
        <w:t>Process</w:t>
      </w:r>
      <w:r w:rsidRPr="003B7302">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 </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szCs w:val="22"/>
        </w:rPr>
      </w:pPr>
      <w:r w:rsidRPr="009F387E">
        <w:rPr>
          <w:i/>
          <w:color w:val="FF00FF"/>
          <w:u w:val="single"/>
        </w:rPr>
        <w:t>Option 1</w:t>
      </w:r>
      <w:proofErr w:type="gramStart"/>
      <w:r>
        <w:rPr>
          <w:i/>
          <w:color w:val="FF00FF"/>
        </w:rPr>
        <w:t>:  Include</w:t>
      </w:r>
      <w:proofErr w:type="gramEnd"/>
      <w:r>
        <w:rPr>
          <w:i/>
          <w:color w:val="FF00FF"/>
        </w:rPr>
        <w:t xml:space="preserve"> the following for customers that are not JOEs.</w:t>
      </w:r>
    </w:p>
    <w:p w14:paraId="52893EB9" w14:textId="5C96975B"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 xml:space="preserve">Above-CHWM </w:t>
      </w:r>
      <w:proofErr w:type="gramStart"/>
      <w:r w:rsidRPr="00463411">
        <w:rPr>
          <w:szCs w:val="22"/>
        </w:rPr>
        <w:t>Load</w:t>
      </w:r>
      <w:r w:rsidRPr="003B7302">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forecasted portion of a customer’s Preliminary Net Requirement that is in excess of the customer’s CHWM, if any, as determined in the Above-CHWM Load Process. </w:t>
      </w:r>
      <w:r w:rsidRPr="000A5901">
        <w:rPr>
          <w:b/>
          <w:bCs/>
          <w:i/>
          <w:color w:val="008000"/>
          <w:szCs w:val="22"/>
        </w:rPr>
        <w:t>[LF, SL, BL]</w:t>
      </w:r>
    </w:p>
    <w:p w14:paraId="76381260" w14:textId="3928D915" w:rsidR="00587B57" w:rsidRPr="00FC02E8" w:rsidRDefault="006B056B" w:rsidP="00FC02E8">
      <w:pPr>
        <w:ind w:left="1440" w:hanging="720"/>
        <w:rPr>
          <w:i/>
          <w:color w:val="FF00FF"/>
        </w:rPr>
      </w:pPr>
      <w:r w:rsidRPr="00FC02E8">
        <w:rPr>
          <w:i/>
          <w:color w:val="FF00FF"/>
        </w:rPr>
        <w:t>End Option 2</w:t>
      </w:r>
    </w:p>
    <w:p w14:paraId="1B80BF43" w14:textId="77777777" w:rsidR="006B056B" w:rsidRDefault="006B056B" w:rsidP="000A5901">
      <w:pPr>
        <w:ind w:left="720"/>
        <w:rPr>
          <w:szCs w:val="22"/>
        </w:rPr>
      </w:pPr>
    </w:p>
    <w:p w14:paraId="39BAE401" w14:textId="6E510E08" w:rsidR="001F69A6" w:rsidRPr="000B5EFC" w:rsidRDefault="001F69A6" w:rsidP="00FC02E8">
      <w:pPr>
        <w:keepNext/>
        <w:ind w:left="720"/>
        <w:rPr>
          <w:szCs w:val="22"/>
        </w:rPr>
      </w:pPr>
      <w:r w:rsidRPr="009F387E">
        <w:rPr>
          <w:rFonts w:eastAsia="Century Schoolbook" w:cs="Century Schoolbook"/>
          <w:i/>
          <w:color w:val="FF00FF"/>
          <w:w w:val="105"/>
          <w:szCs w:val="22"/>
          <w:u w:val="single"/>
          <w:lang w:bidi="en-US"/>
        </w:rPr>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183963BD" w:rsidR="001F69A6" w:rsidRPr="001502C4" w:rsidRDefault="001F69A6" w:rsidP="000A5901">
      <w:pPr>
        <w:ind w:left="1440" w:hanging="720"/>
      </w:pPr>
      <w:r>
        <w:t>2.</w:t>
      </w:r>
      <w:r w:rsidRPr="00BF1B6C">
        <w:rPr>
          <w:color w:val="FF0000"/>
        </w:rPr>
        <w:t>«#»</w:t>
      </w:r>
      <w:r>
        <w:tab/>
        <w:t xml:space="preserve">“Above-CHWM </w:t>
      </w:r>
      <w:proofErr w:type="gramStart"/>
      <w:r>
        <w:t>Load”</w:t>
      </w:r>
      <w:r w:rsidR="00A92C8D">
        <w:rPr>
          <w:i/>
          <w:vanish/>
          <w:color w:val="FF0000"/>
        </w:rPr>
        <w:t>(</w:t>
      </w:r>
      <w:proofErr w:type="gramEnd"/>
      <w:r w:rsidR="00A92C8D">
        <w:rPr>
          <w:i/>
          <w:vanish/>
          <w:color w:val="FF0000"/>
        </w:rPr>
        <w:t xml:space="preserve">03/12/25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r w:rsidR="00922CA4">
        <w:t xml:space="preserve"> </w:t>
      </w:r>
      <w:r w:rsidR="00922CA4" w:rsidRPr="004E4542">
        <w:rPr>
          <w:b/>
          <w:bCs/>
          <w:i/>
          <w:color w:val="008000"/>
          <w:szCs w:val="22"/>
        </w:rPr>
        <w:t>[LF]</w:t>
      </w:r>
    </w:p>
    <w:p w14:paraId="5F16A103" w14:textId="765FF9CF" w:rsidR="001F69A6" w:rsidRDefault="001F69A6" w:rsidP="001F69A6">
      <w:pPr>
        <w:ind w:left="1440" w:hanging="720"/>
        <w:rPr>
          <w:szCs w:val="22"/>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52CEB92F"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 xml:space="preserve">Above-CHWM Load </w:t>
      </w:r>
      <w:proofErr w:type="gramStart"/>
      <w:r w:rsidRPr="00463411">
        <w:rPr>
          <w:szCs w:val="22"/>
        </w:rPr>
        <w:t>Process</w:t>
      </w:r>
      <w:r w:rsidRPr="003B7302">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r w:rsidR="00D86C00" w:rsidRPr="003B7302">
        <w:rPr>
          <w:szCs w:val="22"/>
        </w:rPr>
        <w:t>:</w:t>
      </w:r>
      <w:r w:rsidR="00D86C00">
        <w:rPr>
          <w:szCs w:val="22"/>
        </w:rPr>
        <w:t xml:space="preserve">  </w:t>
      </w:r>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 xml:space="preserve">each customer’s Above-CHWM Load. </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30" w:name="_Hlk185086148"/>
    </w:p>
    <w:bookmarkEnd w:id="30"/>
    <w:p w14:paraId="083616AA" w14:textId="108A67A5"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 xml:space="preserve">“Actual BOS </w:t>
      </w:r>
      <w:proofErr w:type="gramStart"/>
      <w:r w:rsidRPr="003B7302">
        <w:rPr>
          <w:szCs w:val="22"/>
        </w:rPr>
        <w:t>Generation”</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actual generation produced by the BOS Complex, as adjusted for actual Designated System Obligations and CHWM Modeled Augmentation. </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28B6F20B"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w:t>
      </w:r>
      <w:proofErr w:type="gramStart"/>
      <w:r w:rsidRPr="003B7302">
        <w:rPr>
          <w:szCs w:val="22"/>
        </w:rPr>
        <w:t>ASOE”</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sidR="00810A48">
        <w:rPr>
          <w:color w:val="000000"/>
          <w:szCs w:val="22"/>
        </w:rPr>
        <w:t>shall have the meaning as defined in section 2 of Exhibit M.</w:t>
      </w:r>
      <w:r w:rsidRPr="003B7302">
        <w:rPr>
          <w:b/>
          <w:bCs/>
          <w:i/>
          <w:iCs/>
          <w:szCs w:val="22"/>
        </w:rPr>
        <w:t xml:space="preserve"> </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0D706651" w:rsidR="00D0679E" w:rsidRDefault="00D0679E" w:rsidP="00D0679E">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Algorithm Tuning </w:t>
      </w:r>
      <w:proofErr w:type="gramStart"/>
      <w:r>
        <w:rPr>
          <w:color w:val="000000"/>
          <w:szCs w:val="22"/>
        </w:rPr>
        <w:t>Parameters”</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p>
    <w:p w14:paraId="34AC12A2" w14:textId="77777777" w:rsidR="00D0679E" w:rsidRDefault="00D0679E" w:rsidP="00D0679E">
      <w:pPr>
        <w:tabs>
          <w:tab w:val="left" w:pos="5340"/>
        </w:tabs>
        <w:ind w:left="1440" w:hanging="720"/>
        <w:rPr>
          <w:szCs w:val="22"/>
        </w:rPr>
      </w:pPr>
    </w:p>
    <w:p w14:paraId="7E381436" w14:textId="2C11EE7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00A92C8D">
        <w:rPr>
          <w:i/>
          <w:vanish/>
          <w:color w:val="FF0000"/>
          <w:szCs w:val="22"/>
        </w:rPr>
        <w:t xml:space="preserve">(03/12/25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 xml:space="preserve">«Customer </w:t>
      </w:r>
      <w:proofErr w:type="gramStart"/>
      <w:r w:rsidRPr="003B7302">
        <w:rPr>
          <w:color w:val="FF0000"/>
          <w:szCs w:val="22"/>
        </w:rPr>
        <w:t>Name»</w:t>
      </w:r>
      <w:r w:rsidRPr="003B7302">
        <w:rPr>
          <w:szCs w:val="22"/>
        </w:rPr>
        <w:t>.</w:t>
      </w:r>
      <w:proofErr w:type="gramEnd"/>
      <w:r w:rsidRPr="003B7302">
        <w:rPr>
          <w:szCs w:val="22"/>
        </w:rPr>
        <w:t xml:space="preserve"> </w:t>
      </w:r>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46F7330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“Annual Net </w:t>
      </w:r>
      <w:proofErr w:type="gramStart"/>
      <w:r w:rsidRPr="003B7302">
        <w:rPr>
          <w:szCs w:val="22"/>
        </w:rPr>
        <w:t>Requirement”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r w:rsidRPr="003B7302">
        <w:rPr>
          <w:b/>
          <w:bCs/>
          <w:i/>
          <w:iCs/>
          <w:szCs w:val="22"/>
        </w:rPr>
        <w:t xml:space="preserve"> </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46C68431" w14:textId="146DC341" w:rsidR="00D46D24" w:rsidRDefault="00D46D24" w:rsidP="00587B57">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t>“</w:t>
      </w:r>
      <w:r>
        <w:rPr>
          <w:szCs w:val="22"/>
        </w:rPr>
        <w:t xml:space="preserve">Attribute </w:t>
      </w:r>
      <w:proofErr w:type="gramStart"/>
      <w:r>
        <w:rPr>
          <w:szCs w:val="22"/>
        </w:rPr>
        <w:t>Pools”</w:t>
      </w:r>
      <w:r w:rsidR="00A92C8D">
        <w:rPr>
          <w:i/>
          <w:vanish/>
          <w:color w:val="FF0000"/>
          <w:szCs w:val="22"/>
        </w:rPr>
        <w:t>(</w:t>
      </w:r>
      <w:proofErr w:type="gramEnd"/>
      <w:r w:rsidR="00A92C8D">
        <w:rPr>
          <w:i/>
          <w:vanish/>
          <w:color w:val="FF0000"/>
          <w:szCs w:val="22"/>
        </w:rPr>
        <w:t xml:space="preserve">03/12/25 </w:t>
      </w:r>
      <w:r w:rsidR="00207050" w:rsidRPr="00D23F24">
        <w:rPr>
          <w:i/>
          <w:vanish/>
          <w:color w:val="FF0000"/>
          <w:szCs w:val="22"/>
        </w:rPr>
        <w:t>Version)</w:t>
      </w:r>
      <w:r w:rsidR="00207050" w:rsidRPr="003B7302">
        <w:rPr>
          <w:szCs w:val="22"/>
        </w:rPr>
        <w:t xml:space="preserve"> </w:t>
      </w:r>
      <w:r>
        <w:rPr>
          <w:szCs w:val="22"/>
        </w:rPr>
        <w:t xml:space="preserve">shall have the meaning as defined in section 2 of Exhibit H. </w:t>
      </w:r>
      <w:r w:rsidRPr="004E4542">
        <w:rPr>
          <w:b/>
          <w:bCs/>
          <w:i/>
          <w:color w:val="008000"/>
          <w:szCs w:val="22"/>
        </w:rPr>
        <w:t>[LF, SL, BL]</w:t>
      </w:r>
    </w:p>
    <w:p w14:paraId="1D0BB8B0" w14:textId="77777777" w:rsidR="000270B4" w:rsidRDefault="000270B4" w:rsidP="00587B57">
      <w:pPr>
        <w:tabs>
          <w:tab w:val="left" w:pos="5340"/>
        </w:tabs>
        <w:ind w:left="1440" w:hanging="720"/>
        <w:rPr>
          <w:szCs w:val="22"/>
        </w:rPr>
      </w:pPr>
    </w:p>
    <w:p w14:paraId="18E828B6" w14:textId="56D4CF85" w:rsidR="000270B4" w:rsidRPr="00052F08" w:rsidRDefault="000270B4" w:rsidP="000270B4">
      <w:pPr>
        <w:ind w:left="1440" w:hanging="720"/>
        <w:rPr>
          <w:color w:val="000000"/>
          <w:szCs w:val="22"/>
        </w:rPr>
      </w:pPr>
      <w:r w:rsidRPr="00052F08">
        <w:rPr>
          <w:color w:val="000000"/>
          <w:szCs w:val="22"/>
        </w:rPr>
        <w:t>2.</w:t>
      </w:r>
      <w:r w:rsidR="00626729" w:rsidRPr="00626729">
        <w:rPr>
          <w:color w:val="FF0000"/>
          <w:szCs w:val="22"/>
        </w:rPr>
        <w:t xml:space="preserve"> </w:t>
      </w:r>
      <w:r w:rsidR="00626729" w:rsidRPr="003B7302">
        <w:rPr>
          <w:color w:val="FF0000"/>
          <w:szCs w:val="22"/>
        </w:rPr>
        <w:t>«#»</w:t>
      </w:r>
      <w:r w:rsidRPr="00052F08">
        <w:rPr>
          <w:color w:val="000000"/>
          <w:szCs w:val="22"/>
        </w:rPr>
        <w:tab/>
        <w:t xml:space="preserve">“Annual RSO </w:t>
      </w:r>
      <w:proofErr w:type="gramStart"/>
      <w:r w:rsidRPr="00052F08">
        <w:rPr>
          <w:color w:val="000000"/>
          <w:szCs w:val="22"/>
        </w:rPr>
        <w:t>Test”</w:t>
      </w:r>
      <w:r w:rsidR="00A92C8D">
        <w:rPr>
          <w:i/>
          <w:vanish/>
          <w:color w:val="FF0000"/>
          <w:szCs w:val="22"/>
        </w:rPr>
        <w:t>(</w:t>
      </w:r>
      <w:proofErr w:type="gramEnd"/>
      <w:r w:rsidR="00A92C8D">
        <w:rPr>
          <w:i/>
          <w:vanish/>
          <w:color w:val="FF0000"/>
          <w:szCs w:val="22"/>
        </w:rPr>
        <w:t xml:space="preserve">03/12/25 </w:t>
      </w:r>
      <w:r w:rsidR="00D23F24" w:rsidRPr="00D23F24">
        <w:rPr>
          <w:i/>
          <w:vanish/>
          <w:color w:val="FF0000"/>
          <w:szCs w:val="22"/>
        </w:rPr>
        <w:t>Version)</w:t>
      </w:r>
      <w:r w:rsidRPr="00052F08">
        <w:rPr>
          <w:color w:val="000000"/>
          <w:szCs w:val="22"/>
        </w:rPr>
        <w:t xml:space="preserve"> means an annual test performed by BPA that measures Slice-To-Load pursuant to section</w:t>
      </w:r>
      <w:r w:rsidR="00626729">
        <w:rPr>
          <w:color w:val="000000"/>
          <w:szCs w:val="22"/>
        </w:rPr>
        <w:t> </w:t>
      </w:r>
      <w:r w:rsidRPr="00052F08">
        <w:rPr>
          <w:color w:val="000000"/>
          <w:szCs w:val="22"/>
        </w:rPr>
        <w:t>5.6.5.2 and section</w:t>
      </w:r>
      <w:r w:rsidR="00626729">
        <w:rPr>
          <w:color w:val="000000"/>
          <w:szCs w:val="22"/>
        </w:rPr>
        <w:t> </w:t>
      </w:r>
      <w:r w:rsidRPr="00052F08">
        <w:rPr>
          <w:color w:val="000000"/>
          <w:szCs w:val="22"/>
        </w:rPr>
        <w:t xml:space="preserve">11.2 of </w:t>
      </w:r>
      <w:r w:rsidR="00AA49CA" w:rsidRPr="00052F08">
        <w:rPr>
          <w:color w:val="000000"/>
          <w:szCs w:val="22"/>
        </w:rPr>
        <w:t>Exhibit</w:t>
      </w:r>
      <w:r w:rsidR="00AA49CA">
        <w:rPr>
          <w:color w:val="000000"/>
          <w:szCs w:val="22"/>
        </w:rPr>
        <w:t> </w:t>
      </w:r>
      <w:r w:rsidRPr="00052F08">
        <w:rPr>
          <w:color w:val="000000"/>
          <w:szCs w:val="22"/>
        </w:rPr>
        <w:t>M.</w:t>
      </w:r>
      <w:r w:rsidRPr="000270B4">
        <w:rPr>
          <w:b/>
          <w:bCs/>
          <w:i/>
          <w:color w:val="008000"/>
          <w:szCs w:val="22"/>
        </w:rPr>
        <w:t xml:space="preserve"> </w:t>
      </w:r>
      <w:r w:rsidRPr="004E4542">
        <w:rPr>
          <w:b/>
          <w:bCs/>
          <w:i/>
          <w:color w:val="008000"/>
          <w:szCs w:val="22"/>
        </w:rPr>
        <w:t>[SL</w:t>
      </w:r>
      <w:r>
        <w:rPr>
          <w:b/>
          <w:bCs/>
          <w:i/>
          <w:color w:val="008000"/>
          <w:szCs w:val="22"/>
        </w:rPr>
        <w:t>]</w:t>
      </w:r>
    </w:p>
    <w:p w14:paraId="7C0CE399" w14:textId="77777777" w:rsidR="00D46D24" w:rsidRDefault="00D46D24" w:rsidP="00587B57">
      <w:pPr>
        <w:tabs>
          <w:tab w:val="left" w:pos="5340"/>
        </w:tabs>
        <w:ind w:left="1440" w:hanging="720"/>
        <w:rPr>
          <w:szCs w:val="22"/>
        </w:rPr>
      </w:pPr>
    </w:p>
    <w:p w14:paraId="51AEB4B1" w14:textId="3D29F6E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Average Megawatts</w:t>
      </w:r>
      <w:r w:rsidRPr="003B7302">
        <w:rPr>
          <w:szCs w:val="22"/>
        </w:rPr>
        <w:t>” or “</w:t>
      </w:r>
      <w:proofErr w:type="spellStart"/>
      <w:proofErr w:type="gramStart"/>
      <w:r w:rsidRPr="003B7302">
        <w:rPr>
          <w:szCs w:val="22"/>
        </w:rPr>
        <w:t>aMW</w:t>
      </w:r>
      <w:proofErr w:type="spellEnd"/>
      <w:r w:rsidRPr="003B7302">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7761B38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w:t>
      </w:r>
      <w:r w:rsidR="00FA79F0">
        <w:rPr>
          <w:szCs w:val="22"/>
        </w:rPr>
        <w:t>”</w:t>
      </w:r>
      <w:r w:rsidRPr="003B7302">
        <w:rPr>
          <w:szCs w:val="22"/>
        </w:rPr>
        <w:t xml:space="preserve"> or </w:t>
      </w:r>
      <w:r w:rsidR="00FA79F0">
        <w:rPr>
          <w:szCs w:val="22"/>
        </w:rPr>
        <w:t>“</w:t>
      </w:r>
      <w:proofErr w:type="gramStart"/>
      <w:r w:rsidRPr="003B7302">
        <w:rPr>
          <w:szCs w:val="22"/>
        </w:rPr>
        <w:t>BOS”</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Tier 1 System Resources other than the six Simulator Projects net of Designated System Obligations.  Customers receive a share of the BOS complex in three different ways</w:t>
      </w:r>
      <w:proofErr w:type="gramStart"/>
      <w:r w:rsidRPr="003B7302">
        <w:rPr>
          <w:szCs w:val="22"/>
        </w:rPr>
        <w:t>:  BOS</w:t>
      </w:r>
      <w:proofErr w:type="gramEnd"/>
      <w:r w:rsidRPr="003B7302">
        <w:rPr>
          <w:szCs w:val="22"/>
        </w:rPr>
        <w:t xml:space="preserve"> Base Energy, BOS Deviation Return and BOS Flexibility. </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7A3087D2"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 xml:space="preserve">“Balancing </w:t>
      </w:r>
      <w:proofErr w:type="gramStart"/>
      <w:r w:rsidRPr="003B7302">
        <w:rPr>
          <w:szCs w:val="22"/>
        </w:rPr>
        <w:t>Authority”</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r w:rsidRPr="003B7302">
        <w:rPr>
          <w:szCs w:val="22"/>
        </w:rPr>
        <w:t xml:space="preserve"> </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32D77E6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“Balancing Authority </w:t>
      </w:r>
      <w:proofErr w:type="gramStart"/>
      <w:r w:rsidRPr="003B7302">
        <w:rPr>
          <w:szCs w:val="22"/>
        </w:rPr>
        <w:t>Area”</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 xml:space="preserve">. </w:t>
      </w:r>
      <w:r w:rsidRPr="004E4542">
        <w:rPr>
          <w:b/>
          <w:bCs/>
          <w:i/>
          <w:color w:val="008000"/>
          <w:szCs w:val="22"/>
        </w:rPr>
        <w:t>[LF, SL</w:t>
      </w:r>
      <w:r w:rsidR="00207050" w:rsidRPr="004E4542">
        <w:rPr>
          <w:b/>
          <w:bCs/>
          <w:i/>
          <w:color w:val="008000"/>
          <w:szCs w:val="22"/>
        </w:rPr>
        <w:t>,</w:t>
      </w:r>
      <w:r w:rsidR="00207050">
        <w:rPr>
          <w:b/>
          <w:bCs/>
          <w:i/>
          <w:color w:val="008000"/>
          <w:szCs w:val="22"/>
        </w:rPr>
        <w:t xml:space="preserve"> </w:t>
      </w:r>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1693D1D3" w14:textId="1018D351" w:rsidR="00D9608D" w:rsidRPr="003B7302" w:rsidRDefault="00D9608D" w:rsidP="00D9608D">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“Block” or “Block </w:t>
      </w:r>
      <w:proofErr w:type="gramStart"/>
      <w:r w:rsidRPr="003B7302">
        <w:rPr>
          <w:szCs w:val="22"/>
        </w:rPr>
        <w:t>Product”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to </w:t>
      </w:r>
      <w:r w:rsidRPr="003B7302">
        <w:rPr>
          <w:szCs w:val="22"/>
        </w:rPr>
        <w:t xml:space="preserve">meet a portion of its regional consumer load. </w:t>
      </w:r>
      <w:r w:rsidRPr="004E4542">
        <w:rPr>
          <w:b/>
          <w:bCs/>
          <w:i/>
          <w:color w:val="008000"/>
          <w:szCs w:val="22"/>
        </w:rPr>
        <w:t>[</w:t>
      </w:r>
      <w:r>
        <w:rPr>
          <w:b/>
          <w:bCs/>
          <w:i/>
          <w:color w:val="008000"/>
          <w:szCs w:val="22"/>
        </w:rPr>
        <w:t>LF</w:t>
      </w:r>
      <w:r w:rsidRPr="004E4542">
        <w:rPr>
          <w:b/>
          <w:bCs/>
          <w:i/>
          <w:color w:val="008000"/>
          <w:szCs w:val="22"/>
        </w:rPr>
        <w:t>]</w:t>
      </w:r>
    </w:p>
    <w:p w14:paraId="16C66A57" w14:textId="77777777" w:rsidR="00D9608D" w:rsidRDefault="00D9608D" w:rsidP="00587B57">
      <w:pPr>
        <w:tabs>
          <w:tab w:val="left" w:pos="5340"/>
        </w:tabs>
        <w:ind w:left="1440" w:hanging="720"/>
        <w:rPr>
          <w:szCs w:val="22"/>
        </w:rPr>
      </w:pPr>
    </w:p>
    <w:p w14:paraId="4C4F8937" w14:textId="09F8592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“Block” or “Block </w:t>
      </w:r>
      <w:proofErr w:type="gramStart"/>
      <w:r w:rsidRPr="003B7302">
        <w:rPr>
          <w:szCs w:val="22"/>
        </w:rPr>
        <w:t>Product”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to </w:t>
      </w:r>
      <w:r w:rsidRPr="003B7302">
        <w:rPr>
          <w:szCs w:val="22"/>
        </w:rPr>
        <w:t xml:space="preserve">meet a portion of its regional consumer load pursuant to the terms set forth in section 4 of this Agreement. </w:t>
      </w:r>
      <w:r w:rsidRPr="004E4542">
        <w:rPr>
          <w:b/>
          <w:bCs/>
          <w:i/>
          <w:color w:val="008000"/>
          <w:szCs w:val="22"/>
        </w:rPr>
        <w:t>[SL]</w:t>
      </w:r>
    </w:p>
    <w:p w14:paraId="224FE0A5" w14:textId="77777777" w:rsidR="00587B57" w:rsidRPr="003B7302" w:rsidRDefault="00587B57" w:rsidP="00587B57">
      <w:pPr>
        <w:tabs>
          <w:tab w:val="left" w:pos="5340"/>
        </w:tabs>
        <w:ind w:left="1440" w:hanging="720"/>
        <w:rPr>
          <w:szCs w:val="22"/>
        </w:rPr>
      </w:pPr>
    </w:p>
    <w:p w14:paraId="339CD390" w14:textId="178175AE" w:rsidR="00FD275D" w:rsidRPr="003B7302" w:rsidRDefault="00FD275D" w:rsidP="00FD275D">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“Block” or “Block </w:t>
      </w:r>
      <w:proofErr w:type="gramStart"/>
      <w:r w:rsidRPr="003B7302">
        <w:rPr>
          <w:szCs w:val="22"/>
        </w:rPr>
        <w:t>Product”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w:t>
      </w:r>
      <w:r w:rsidRPr="003B7302">
        <w:rPr>
          <w:szCs w:val="22"/>
        </w:rPr>
        <w:t xml:space="preserve">to meet a portion of its regional consumer load pursuant to the terms set forth in </w:t>
      </w:r>
      <w:r>
        <w:rPr>
          <w:szCs w:val="22"/>
        </w:rPr>
        <w:t>Exhibit C</w:t>
      </w:r>
      <w:r w:rsidRPr="003B7302">
        <w:rPr>
          <w:szCs w:val="22"/>
        </w:rPr>
        <w:t xml:space="preserve">. </w:t>
      </w:r>
      <w:r w:rsidRPr="004E4542">
        <w:rPr>
          <w:b/>
          <w:bCs/>
          <w:i/>
          <w:color w:val="008000"/>
          <w:szCs w:val="22"/>
        </w:rPr>
        <w:t>[</w:t>
      </w:r>
      <w:r>
        <w:rPr>
          <w:b/>
          <w:bCs/>
          <w:i/>
          <w:color w:val="008000"/>
          <w:szCs w:val="22"/>
        </w:rPr>
        <w:t>BL</w:t>
      </w:r>
      <w:r w:rsidRPr="004E4542">
        <w:rPr>
          <w:b/>
          <w:bCs/>
          <w:i/>
          <w:color w:val="008000"/>
          <w:szCs w:val="22"/>
        </w:rPr>
        <w:t>]</w:t>
      </w:r>
    </w:p>
    <w:p w14:paraId="3F9CA376" w14:textId="77777777" w:rsidR="00FD275D" w:rsidRDefault="00FD275D" w:rsidP="00587B57">
      <w:pPr>
        <w:tabs>
          <w:tab w:val="left" w:pos="5340"/>
        </w:tabs>
        <w:ind w:left="1440" w:hanging="720"/>
        <w:rPr>
          <w:szCs w:val="22"/>
        </w:rPr>
      </w:pPr>
    </w:p>
    <w:p w14:paraId="6D69CF5D" w14:textId="5C8C4A6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“BOS </w:t>
      </w:r>
      <w:proofErr w:type="gramStart"/>
      <w:r w:rsidRPr="003B7302">
        <w:rPr>
          <w:szCs w:val="22"/>
        </w:rPr>
        <w:t>Base”</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forecast generation amounts available from the BOS Complex, as adjusted by BPA for forecast Tier 1 System Obligations and CHWM Modeled Augmentation. </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09B7695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“BOS </w:t>
      </w:r>
      <w:proofErr w:type="gramStart"/>
      <w:r w:rsidRPr="003B7302">
        <w:rPr>
          <w:szCs w:val="22"/>
        </w:rPr>
        <w:t>Complex”</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Tier 1 System Resources, except those resources that comprise the Coulee-Chief Complex and Lower Columbia Complex. </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5C50EEA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“BOS Deviation </w:t>
      </w:r>
      <w:proofErr w:type="gramStart"/>
      <w:r w:rsidRPr="003B7302">
        <w:rPr>
          <w:szCs w:val="22"/>
        </w:rPr>
        <w:t>Account”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account BPA maintains that quantifies the cumulative amount, expressed in megawatt days, by which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hourly BOS Base schedules deviate from the amount determined by multiplying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by the hourly Actual BOS Generation. </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27E0FB9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“BOS Deviation </w:t>
      </w:r>
      <w:proofErr w:type="gramStart"/>
      <w:r w:rsidRPr="003B7302">
        <w:rPr>
          <w:szCs w:val="22"/>
        </w:rPr>
        <w:t>Return”</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energy amounts associated with the reduction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BOS Deviation Account balance. </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7D200DF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“BOS </w:t>
      </w:r>
      <w:proofErr w:type="gramStart"/>
      <w:r w:rsidRPr="003B7302">
        <w:rPr>
          <w:szCs w:val="22"/>
        </w:rPr>
        <w:t>Flex”</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amount by which the BOS Base can reasonably be reshaped within a given calendar day by utilizing the flexibility available from the Lower Snake Complex. </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51C5B01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“BOS </w:t>
      </w:r>
      <w:proofErr w:type="gramStart"/>
      <w:r w:rsidRPr="003B7302">
        <w:rPr>
          <w:szCs w:val="22"/>
        </w:rPr>
        <w:t>Module”</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POCSA module that is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and SOE Limits available from the BOS Complex. </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2800AAD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Business Day(s</w:t>
      </w:r>
      <w:proofErr w:type="gramStart"/>
      <w:r w:rsidRPr="00463411">
        <w:rPr>
          <w:szCs w:val="22"/>
        </w:rPr>
        <w:t>)</w:t>
      </w:r>
      <w:r w:rsidRPr="003B7302">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 xml:space="preserve">every Monday through Friday, except federal holidays. </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3CA696BB" w:rsidR="00587B57" w:rsidRPr="003B7302" w:rsidRDefault="00587B57" w:rsidP="00587B57">
      <w:pPr>
        <w:tabs>
          <w:tab w:val="left" w:pos="3972"/>
        </w:tabs>
        <w:ind w:left="1440" w:hanging="720"/>
        <w:rPr>
          <w:szCs w:val="22"/>
        </w:rPr>
      </w:pPr>
      <w:r w:rsidRPr="003B7302">
        <w:rPr>
          <w:szCs w:val="22"/>
        </w:rPr>
        <w:lastRenderedPageBreak/>
        <w:t>2.</w:t>
      </w:r>
      <w:r w:rsidRPr="003B7302">
        <w:rPr>
          <w:color w:val="FF0000"/>
          <w:szCs w:val="22"/>
        </w:rPr>
        <w:t>«#»</w:t>
      </w:r>
      <w:r w:rsidRPr="003B7302">
        <w:rPr>
          <w:szCs w:val="22"/>
        </w:rPr>
        <w:tab/>
        <w:t xml:space="preserve">“Bypass </w:t>
      </w:r>
      <w:proofErr w:type="gramStart"/>
      <w:r w:rsidRPr="003B7302">
        <w:rPr>
          <w:szCs w:val="22"/>
        </w:rPr>
        <w:t>Spill”</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sidR="00896FF9">
        <w:rPr>
          <w:szCs w:val="22"/>
        </w:rPr>
        <w:t>shall have the meaning as defined in section 2 of Exhibit L</w:t>
      </w:r>
      <w:r w:rsidRPr="003B7302">
        <w:rPr>
          <w:szCs w:val="22"/>
        </w:rPr>
        <w:t xml:space="preserve">. </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5DF1463E"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 xml:space="preserve">“CGS </w:t>
      </w:r>
      <w:proofErr w:type="gramStart"/>
      <w:r w:rsidRPr="003B7302">
        <w:rPr>
          <w:szCs w:val="22"/>
        </w:rPr>
        <w:t>Displacement”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shall have the meaning as defined in section 5.8.1.2. </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61E53E0C" w14:textId="0C20AF37" w:rsidR="00C9749A" w:rsidRPr="003B7302" w:rsidRDefault="00C9749A" w:rsidP="00C9749A">
      <w:pPr>
        <w:tabs>
          <w:tab w:val="left" w:pos="3972"/>
        </w:tabs>
        <w:ind w:left="1440" w:hanging="720"/>
        <w:rPr>
          <w:szCs w:val="22"/>
        </w:rPr>
      </w:pPr>
      <w:r w:rsidRPr="003B7302">
        <w:rPr>
          <w:szCs w:val="22"/>
        </w:rPr>
        <w:t>2.</w:t>
      </w:r>
      <w:r w:rsidRPr="003B7302">
        <w:rPr>
          <w:color w:val="FF0000"/>
          <w:szCs w:val="22"/>
        </w:rPr>
        <w:t>«#»</w:t>
      </w:r>
      <w:r w:rsidRPr="003B7302">
        <w:rPr>
          <w:szCs w:val="22"/>
        </w:rPr>
        <w:tab/>
        <w:t>“</w:t>
      </w:r>
      <w:r w:rsidRPr="00FF22BD">
        <w:rPr>
          <w:b/>
          <w:bCs/>
          <w:szCs w:val="22"/>
        </w:rPr>
        <w:t xml:space="preserve">CHWM </w:t>
      </w:r>
      <w:proofErr w:type="gramStart"/>
      <w:r w:rsidRPr="00FF22BD">
        <w:rPr>
          <w:b/>
          <w:bCs/>
          <w:szCs w:val="22"/>
        </w:rPr>
        <w:t>Contract</w:t>
      </w:r>
      <w:r w:rsidRPr="003B7302">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w:t>
      </w:r>
      <w:r w:rsidRPr="0063079E">
        <w:rPr>
          <w:b/>
          <w:bCs/>
          <w:i/>
          <w:color w:val="008000"/>
          <w:szCs w:val="22"/>
        </w:rPr>
        <w:t>[LF, SL, BL]</w:t>
      </w:r>
    </w:p>
    <w:p w14:paraId="328A3B2F" w14:textId="77777777" w:rsidR="00C9749A" w:rsidRPr="003B7302" w:rsidRDefault="00C9749A" w:rsidP="00C9749A">
      <w:pPr>
        <w:tabs>
          <w:tab w:val="left" w:pos="5340"/>
        </w:tabs>
        <w:ind w:left="1440" w:hanging="720"/>
        <w:rPr>
          <w:szCs w:val="22"/>
        </w:rPr>
      </w:pPr>
    </w:p>
    <w:p w14:paraId="2B0F993A" w14:textId="5CEE79AA" w:rsidR="00C9749A" w:rsidRPr="003B7302" w:rsidRDefault="00C9749A" w:rsidP="00C9749A">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FF22BD">
        <w:rPr>
          <w:b/>
          <w:bCs/>
          <w:szCs w:val="22"/>
        </w:rPr>
        <w:t xml:space="preserve">CHWM Modeled </w:t>
      </w:r>
      <w:proofErr w:type="gramStart"/>
      <w:r w:rsidRPr="00FF22BD">
        <w:rPr>
          <w:b/>
          <w:bCs/>
          <w:szCs w:val="22"/>
        </w:rPr>
        <w:t>Augmentation</w:t>
      </w:r>
      <w:r w:rsidRPr="003B7302">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a PRDM construct of a flat annual block of power used to establish the simulated Slice capability. </w:t>
      </w:r>
      <w:r w:rsidRPr="0063079E">
        <w:rPr>
          <w:b/>
          <w:bCs/>
          <w:i/>
          <w:color w:val="008000"/>
          <w:szCs w:val="22"/>
        </w:rPr>
        <w:t>[SL]</w:t>
      </w:r>
    </w:p>
    <w:p w14:paraId="10760B02" w14:textId="77777777" w:rsidR="00C9749A" w:rsidRPr="003B7302" w:rsidRDefault="00C9749A" w:rsidP="00C9749A">
      <w:pPr>
        <w:tabs>
          <w:tab w:val="left" w:pos="5340"/>
        </w:tabs>
        <w:ind w:left="1440" w:hanging="720"/>
        <w:rPr>
          <w:szCs w:val="22"/>
        </w:rPr>
      </w:pPr>
    </w:p>
    <w:p w14:paraId="1B910367" w14:textId="43BE60CC" w:rsidR="00C9749A" w:rsidRPr="003B7302" w:rsidRDefault="00C9749A" w:rsidP="00C9749A">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FF22BD">
        <w:rPr>
          <w:b/>
          <w:bCs/>
          <w:szCs w:val="22"/>
        </w:rPr>
        <w:t xml:space="preserve">CHWM </w:t>
      </w:r>
      <w:proofErr w:type="gramStart"/>
      <w:r w:rsidRPr="00FF22BD">
        <w:rPr>
          <w:b/>
          <w:bCs/>
          <w:szCs w:val="22"/>
        </w:rPr>
        <w:t>System</w:t>
      </w:r>
      <w:r w:rsidRPr="003B7302">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annual Tier 1 Firm System Output, reduced for annual Designated System Obligations plus annual CHWM Modeled Augmentation as determined in each 7(i) Process. </w:t>
      </w:r>
      <w:r w:rsidRPr="0063079E">
        <w:rPr>
          <w:b/>
          <w:bCs/>
          <w:i/>
          <w:color w:val="008000"/>
          <w:szCs w:val="22"/>
        </w:rPr>
        <w:t>[SL]</w:t>
      </w:r>
    </w:p>
    <w:p w14:paraId="253C3852" w14:textId="77777777" w:rsidR="00C9749A" w:rsidRPr="003B7302" w:rsidRDefault="00C9749A" w:rsidP="00C9749A">
      <w:pPr>
        <w:tabs>
          <w:tab w:val="left" w:pos="5340"/>
        </w:tabs>
        <w:ind w:left="1440" w:hanging="720"/>
        <w:rPr>
          <w:szCs w:val="22"/>
        </w:rPr>
      </w:pPr>
    </w:p>
    <w:p w14:paraId="59DA6134" w14:textId="79945D7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w:t>
      </w:r>
      <w:proofErr w:type="gramStart"/>
      <w:r w:rsidRPr="003B7302">
        <w:rPr>
          <w:szCs w:val="22"/>
        </w:rPr>
        <w:t>CGS”</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shall have the meaning as defined in section 5.8.1.1. </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4BD31CB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“Committed Power Purchase </w:t>
      </w:r>
      <w:proofErr w:type="gramStart"/>
      <w:r w:rsidRPr="003B7302">
        <w:rPr>
          <w:szCs w:val="22"/>
        </w:rPr>
        <w:t>Amount</w:t>
      </w:r>
      <w:r w:rsidR="005C5948">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7D00601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00A92C8D">
        <w:rPr>
          <w:i/>
          <w:vanish/>
          <w:color w:val="FF0000"/>
          <w:szCs w:val="22"/>
        </w:rPr>
        <w:t xml:space="preserve">(03/12/25 </w:t>
      </w:r>
      <w:r w:rsidRPr="00D23F24">
        <w:rPr>
          <w:i/>
          <w:vanish/>
          <w:color w:val="FF0000"/>
          <w:szCs w:val="22"/>
        </w:rPr>
        <w:t>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856984">
        <w:rPr>
          <w:color w:val="FF0000"/>
          <w:szCs w:val="22"/>
        </w:rPr>
        <w:t>»</w:t>
      </w:r>
      <w:r w:rsidRPr="00DE6037">
        <w:rPr>
          <w:szCs w:val="22"/>
        </w:rPr>
        <w:t>’s</w:t>
      </w:r>
      <w:proofErr w:type="spellEnd"/>
      <w:r w:rsidRPr="00DE6037">
        <w:rPr>
          <w:szCs w:val="22"/>
        </w:rPr>
        <w:t xml:space="preserve"> </w:t>
      </w:r>
      <w:r w:rsidRPr="003B7302">
        <w:rPr>
          <w:szCs w:val="22"/>
        </w:rPr>
        <w:t xml:space="preserve">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171D1CF3" w14:textId="1272DECC" w:rsidR="00895F30" w:rsidRPr="00EE2C83" w:rsidRDefault="00895F30" w:rsidP="00EE2C83">
      <w:pPr>
        <w:ind w:left="1440" w:hanging="720"/>
        <w:rPr>
          <w:rFonts w:eastAsia="Century Schoolbook" w:cs="Century Schoolbook"/>
          <w:iCs/>
          <w:w w:val="105"/>
          <w:szCs w:val="22"/>
          <w:lang w:bidi="en-US"/>
        </w:rPr>
      </w:pPr>
      <w:r w:rsidRPr="003B7302">
        <w:rPr>
          <w:szCs w:val="22"/>
        </w:rPr>
        <w:t>2.</w:t>
      </w:r>
      <w:r w:rsidRPr="003B7302">
        <w:rPr>
          <w:color w:val="FF0000"/>
          <w:szCs w:val="22"/>
        </w:rPr>
        <w:t>«#»</w:t>
      </w:r>
      <w:r w:rsidRPr="003B7302">
        <w:rPr>
          <w:szCs w:val="22"/>
        </w:rPr>
        <w:tab/>
      </w:r>
      <w:r>
        <w:rPr>
          <w:szCs w:val="22"/>
        </w:rPr>
        <w:t>“C</w:t>
      </w:r>
      <w:r w:rsidRPr="00EE4977">
        <w:rPr>
          <w:szCs w:val="22"/>
        </w:rPr>
        <w:t xml:space="preserve">ontracted </w:t>
      </w:r>
      <w:r>
        <w:rPr>
          <w:szCs w:val="22"/>
        </w:rPr>
        <w:t>F</w:t>
      </w:r>
      <w:r w:rsidRPr="00EE4977">
        <w:rPr>
          <w:szCs w:val="22"/>
        </w:rPr>
        <w:t xml:space="preserve">or, or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w:t>
      </w:r>
      <w:proofErr w:type="gramStart"/>
      <w:r w:rsidRPr="00EE4977">
        <w:rPr>
          <w:szCs w:val="22"/>
        </w:rPr>
        <w:t>CT</w:t>
      </w:r>
      <w:r>
        <w:rPr>
          <w:szCs w:val="22"/>
        </w:rPr>
        <w:t>”</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shall have the meaning as </w:t>
      </w:r>
      <w:r>
        <w:rPr>
          <w:szCs w:val="22"/>
        </w:rPr>
        <w:t>described</w:t>
      </w:r>
      <w:r w:rsidRPr="003B7302">
        <w:rPr>
          <w:szCs w:val="22"/>
        </w:rPr>
        <w:t xml:space="preserve"> in section </w:t>
      </w:r>
      <w:r>
        <w:rPr>
          <w:szCs w:val="22"/>
        </w:rPr>
        <w:t xml:space="preserve">20.3.1.1. </w:t>
      </w:r>
      <w:r w:rsidRPr="0063079E">
        <w:rPr>
          <w:b/>
          <w:bCs/>
          <w:i/>
          <w:color w:val="008000"/>
          <w:szCs w:val="22"/>
        </w:rPr>
        <w:t>[LF, SL, BL]</w:t>
      </w:r>
    </w:p>
    <w:p w14:paraId="472248D8" w14:textId="77777777" w:rsidR="00895F30" w:rsidRDefault="00895F30" w:rsidP="00EE2C83">
      <w:pPr>
        <w:ind w:left="1440" w:hanging="720"/>
        <w:rPr>
          <w:rFonts w:eastAsia="Century Schoolbook" w:cs="Century Schoolbook"/>
          <w:i/>
          <w:color w:val="FF00FF"/>
          <w:w w:val="105"/>
          <w:szCs w:val="22"/>
          <w:u w:val="single"/>
          <w:lang w:bidi="en-US"/>
        </w:rPr>
      </w:pPr>
    </w:p>
    <w:p w14:paraId="370D4438" w14:textId="003D34E1"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5BD9F194"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Contract High Water Mark</w:t>
      </w:r>
      <w:r w:rsidRPr="003B7302">
        <w:rPr>
          <w:szCs w:val="22"/>
        </w:rPr>
        <w:t>” or “</w:t>
      </w:r>
      <w:proofErr w:type="gramStart"/>
      <w:r w:rsidRPr="003B7302">
        <w:rPr>
          <w:szCs w:val="22"/>
        </w:rPr>
        <w:t>CHWM”</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 xml:space="preserve">1 Rates is limited </w:t>
      </w:r>
      <w:r w:rsidRPr="003B7302">
        <w:rPr>
          <w:szCs w:val="22"/>
        </w:rPr>
        <w:lastRenderedPageBreak/>
        <w:t>to the lesser of its CHWM or its Net Requirement</w:t>
      </w:r>
      <w:r w:rsidR="00CA19E7">
        <w:rPr>
          <w:szCs w:val="22"/>
        </w:rPr>
        <w:t xml:space="preserve"> as established consistent with section 1 of Exhibit A</w:t>
      </w:r>
      <w:r w:rsidRPr="003B7302">
        <w:rPr>
          <w:szCs w:val="22"/>
        </w:rPr>
        <w:t xml:space="preserve">. </w:t>
      </w:r>
      <w:r w:rsidRPr="0063079E">
        <w:rPr>
          <w:b/>
          <w:bCs/>
          <w:i/>
          <w:color w:val="008000"/>
          <w:szCs w:val="22"/>
        </w:rPr>
        <w:t>[LF, SL, BL]</w:t>
      </w:r>
    </w:p>
    <w:p w14:paraId="55999733" w14:textId="77777777" w:rsidR="00496EBF" w:rsidRDefault="00496EBF" w:rsidP="00496EBF">
      <w:pPr>
        <w:ind w:left="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5315A0D1" w:rsidR="00496EBF" w:rsidRPr="00434954" w:rsidRDefault="00496EBF" w:rsidP="00496EBF">
      <w:pPr>
        <w:ind w:left="1440" w:hanging="720"/>
        <w:rPr>
          <w:szCs w:val="22"/>
        </w:rPr>
      </w:pPr>
      <w:r w:rsidRPr="0013130D">
        <w:rPr>
          <w:szCs w:val="22"/>
        </w:rPr>
        <w:t>2.</w:t>
      </w:r>
      <w:r w:rsidRPr="0013130D">
        <w:rPr>
          <w:color w:val="FF0000"/>
          <w:szCs w:val="22"/>
        </w:rPr>
        <w:t>«#»</w:t>
      </w:r>
      <w:r w:rsidRPr="0013130D">
        <w:rPr>
          <w:szCs w:val="22"/>
        </w:rPr>
        <w:tab/>
      </w:r>
      <w:r w:rsidRPr="00434954">
        <w:rPr>
          <w:szCs w:val="22"/>
        </w:rPr>
        <w:t>“Contract High Water Mark” or “</w:t>
      </w:r>
      <w:proofErr w:type="gramStart"/>
      <w:r w:rsidRPr="00434954">
        <w:rPr>
          <w:szCs w:val="22"/>
        </w:rPr>
        <w:t>CHWM”</w:t>
      </w:r>
      <w:r w:rsidR="00A92C8D">
        <w:rPr>
          <w:i/>
          <w:vanish/>
          <w:color w:val="FF0000"/>
          <w:szCs w:val="22"/>
        </w:rPr>
        <w:t>(</w:t>
      </w:r>
      <w:proofErr w:type="gramEnd"/>
      <w:r w:rsidR="00A92C8D">
        <w:rPr>
          <w:i/>
          <w:vanish/>
          <w:color w:val="FF0000"/>
          <w:szCs w:val="22"/>
        </w:rPr>
        <w:t xml:space="preserve">03/12/25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r w:rsidR="0028124E">
        <w:rPr>
          <w:szCs w:val="22"/>
        </w:rPr>
        <w:t xml:space="preserve"> </w:t>
      </w:r>
      <w:r w:rsidR="0028124E" w:rsidRPr="0063079E">
        <w:rPr>
          <w:b/>
          <w:bCs/>
          <w:i/>
          <w:color w:val="008000"/>
          <w:szCs w:val="22"/>
        </w:rPr>
        <w:t>[LF]</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7FC75AE6" w:rsidR="00C9749A" w:rsidRPr="003B7302" w:rsidRDefault="00C9749A" w:rsidP="00C9749A">
      <w:pPr>
        <w:tabs>
          <w:tab w:val="left" w:pos="5340"/>
        </w:tabs>
        <w:ind w:left="1440" w:hanging="720"/>
        <w:rPr>
          <w:szCs w:val="22"/>
        </w:rPr>
      </w:pPr>
      <w:r w:rsidRPr="003B7302">
        <w:rPr>
          <w:szCs w:val="22"/>
        </w:rPr>
        <w:t>2.</w:t>
      </w:r>
      <w:r w:rsidRPr="003B7302">
        <w:rPr>
          <w:color w:val="FF0000"/>
          <w:szCs w:val="22"/>
        </w:rPr>
        <w:t>«#»</w:t>
      </w:r>
      <w:r w:rsidRPr="003B7302">
        <w:rPr>
          <w:szCs w:val="22"/>
        </w:rPr>
        <w:tab/>
      </w:r>
      <w:r>
        <w:rPr>
          <w:szCs w:val="22"/>
        </w:rPr>
        <w:t xml:space="preserve">“Contract High Water Mark (CHWM) Implementation </w:t>
      </w:r>
      <w:proofErr w:type="gramStart"/>
      <w:r>
        <w:rPr>
          <w:szCs w:val="22"/>
        </w:rPr>
        <w:t>Policy”</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policy that documents the process details around the FY 2026 CHWM Calculation Process and Above-CHWM Load Process. </w:t>
      </w:r>
      <w:r w:rsidRPr="0063079E">
        <w:rPr>
          <w:b/>
          <w:bCs/>
          <w:i/>
          <w:color w:val="008000"/>
          <w:szCs w:val="22"/>
        </w:rPr>
        <w:t>[LF, SL, BL]</w:t>
      </w:r>
    </w:p>
    <w:p w14:paraId="670323FE" w14:textId="77777777" w:rsidR="00C9749A" w:rsidRPr="003B7302" w:rsidRDefault="00C9749A" w:rsidP="00C9749A">
      <w:pPr>
        <w:tabs>
          <w:tab w:val="left" w:pos="5340"/>
        </w:tabs>
        <w:ind w:left="1440" w:hanging="720"/>
        <w:rPr>
          <w:szCs w:val="22"/>
        </w:rPr>
      </w:pPr>
    </w:p>
    <w:p w14:paraId="418EBDAA" w14:textId="33EDD7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“Coulee-Chief </w:t>
      </w:r>
      <w:proofErr w:type="gramStart"/>
      <w:r w:rsidRPr="003B7302">
        <w:rPr>
          <w:szCs w:val="22"/>
        </w:rPr>
        <w:t>Complex”</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two hydroelectric projects located in the middle reach of the Columbia River, consisting of Grand Coulee and Chief Joseph. </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46796EE2" w:rsidR="00252360" w:rsidRDefault="00252360"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Pr>
          <w:szCs w:val="22"/>
        </w:rPr>
        <w:t xml:space="preserve">“Cumulative Prior </w:t>
      </w:r>
      <w:proofErr w:type="gramStart"/>
      <w:r>
        <w:rPr>
          <w:szCs w:val="22"/>
        </w:rPr>
        <w:t>Load”</w:t>
      </w:r>
      <w:r w:rsidR="00A92C8D">
        <w:rPr>
          <w:i/>
          <w:vanish/>
          <w:color w:val="FF0000"/>
          <w:szCs w:val="22"/>
        </w:rPr>
        <w:t>(</w:t>
      </w:r>
      <w:proofErr w:type="gramEnd"/>
      <w:r w:rsidR="00A92C8D">
        <w:rPr>
          <w:i/>
          <w:vanish/>
          <w:color w:val="FF0000"/>
          <w:szCs w:val="22"/>
        </w:rPr>
        <w:t xml:space="preserve">03/12/25 </w:t>
      </w:r>
      <w:r w:rsidR="00102F66" w:rsidRPr="00D23F24">
        <w:rPr>
          <w:i/>
          <w:vanish/>
          <w:color w:val="FF0000"/>
          <w:szCs w:val="22"/>
        </w:rPr>
        <w:t>Version)</w:t>
      </w:r>
      <w:r w:rsidR="00102F66" w:rsidRPr="003B7302">
        <w:rPr>
          <w:szCs w:val="22"/>
        </w:rPr>
        <w:t xml:space="preserve"> </w:t>
      </w:r>
      <w:r>
        <w:rPr>
          <w:szCs w:val="22"/>
        </w:rPr>
        <w:t>shall have the meaning as established in section</w:t>
      </w:r>
      <w:r w:rsidR="00B549FD">
        <w:rPr>
          <w:szCs w:val="22"/>
        </w:rPr>
        <w:t> 20.3.5.2.</w:t>
      </w:r>
      <w:r w:rsidR="00102F66" w:rsidRPr="00102F66">
        <w:rPr>
          <w:b/>
          <w:bCs/>
          <w:i/>
          <w:color w:val="008000"/>
          <w:szCs w:val="22"/>
        </w:rPr>
        <w:t xml:space="preserve"> </w:t>
      </w:r>
      <w:r w:rsidR="00102F66" w:rsidRPr="0063079E">
        <w:rPr>
          <w:b/>
          <w:bCs/>
          <w:i/>
          <w:color w:val="008000"/>
          <w:szCs w:val="22"/>
        </w:rPr>
        <w:t>[LF, SL, BL]</w:t>
      </w:r>
    </w:p>
    <w:p w14:paraId="6B393611" w14:textId="77777777" w:rsidR="00252360" w:rsidRDefault="00252360" w:rsidP="00587B57">
      <w:pPr>
        <w:tabs>
          <w:tab w:val="left" w:pos="5340"/>
        </w:tabs>
        <w:ind w:left="1440" w:hanging="720"/>
        <w:rPr>
          <w:szCs w:val="22"/>
        </w:rPr>
      </w:pPr>
    </w:p>
    <w:p w14:paraId="0955FC92" w14:textId="3B9FA10E" w:rsidR="00450336" w:rsidRDefault="00450336"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270646">
        <w:t>“Customer</w:t>
      </w:r>
      <w:r>
        <w:t xml:space="preserve"> Facing Interface” or “</w:t>
      </w:r>
      <w:proofErr w:type="gramStart"/>
      <w:r>
        <w:t>CFI”</w:t>
      </w:r>
      <w:r w:rsidR="00A92C8D">
        <w:rPr>
          <w:i/>
          <w:vanish/>
          <w:color w:val="FF0000"/>
          <w:szCs w:val="22"/>
        </w:rPr>
        <w:t>(</w:t>
      </w:r>
      <w:proofErr w:type="gramEnd"/>
      <w:r w:rsidR="00A92C8D">
        <w:rPr>
          <w:i/>
          <w:vanish/>
          <w:color w:val="FF0000"/>
          <w:szCs w:val="22"/>
        </w:rPr>
        <w:t xml:space="preserve">03/12/25 </w:t>
      </w:r>
      <w:r w:rsidR="00102F66" w:rsidRPr="00D23F24">
        <w:rPr>
          <w:i/>
          <w:vanish/>
          <w:color w:val="FF0000"/>
          <w:szCs w:val="22"/>
        </w:rPr>
        <w:t>Version)</w:t>
      </w:r>
      <w:r w:rsidR="00102F66" w:rsidRPr="003B7302">
        <w:rPr>
          <w:szCs w:val="22"/>
        </w:rPr>
        <w:t xml:space="preserve"> </w:t>
      </w:r>
      <w:r>
        <w:t>shall have the meaning as defined in section</w:t>
      </w:r>
      <w:r w:rsidR="00070EDD">
        <w:t> </w:t>
      </w:r>
      <w:r>
        <w:t>5.9.1.</w:t>
      </w:r>
      <w:r w:rsidRPr="00450336">
        <w:rPr>
          <w:b/>
          <w:bCs/>
          <w:i/>
          <w:color w:val="008000"/>
          <w:szCs w:val="22"/>
        </w:rPr>
        <w:t xml:space="preserve"> </w:t>
      </w:r>
      <w:r w:rsidRPr="0063079E">
        <w:rPr>
          <w:b/>
          <w:bCs/>
          <w:i/>
          <w:color w:val="008000"/>
          <w:szCs w:val="22"/>
        </w:rPr>
        <w:t>[SL]</w:t>
      </w:r>
    </w:p>
    <w:p w14:paraId="6DAC0A97" w14:textId="77777777" w:rsidR="00450336" w:rsidRDefault="00450336" w:rsidP="00587B57">
      <w:pPr>
        <w:tabs>
          <w:tab w:val="left" w:pos="5340"/>
        </w:tabs>
        <w:ind w:left="1440" w:hanging="720"/>
        <w:rPr>
          <w:szCs w:val="22"/>
        </w:rPr>
      </w:pPr>
    </w:p>
    <w:p w14:paraId="0417811D" w14:textId="75F25E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w:t>
      </w:r>
      <w:proofErr w:type="gramStart"/>
      <w:r w:rsidRPr="003B7302">
        <w:rPr>
          <w:szCs w:val="22"/>
        </w:rPr>
        <w:t>Inputs”</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673F73EE"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proofErr w:type="gramStart"/>
      <w:r>
        <w:rPr>
          <w:color w:val="000000"/>
          <w:szCs w:val="22"/>
        </w:rPr>
        <w:t>Cycle”</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40942981" w14:textId="77777777" w:rsidR="006846A8" w:rsidRDefault="006846A8" w:rsidP="006846A8">
      <w:pPr>
        <w:tabs>
          <w:tab w:val="left" w:pos="5340"/>
        </w:tabs>
        <w:ind w:left="1440" w:hanging="720"/>
        <w:rPr>
          <w:szCs w:val="22"/>
        </w:rPr>
      </w:pPr>
    </w:p>
    <w:p w14:paraId="1D1C2415" w14:textId="084F4EFA"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Cycles per </w:t>
      </w:r>
      <w:proofErr w:type="gramStart"/>
      <w:r>
        <w:rPr>
          <w:color w:val="000000"/>
          <w:szCs w:val="22"/>
        </w:rPr>
        <w:t>Day”</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5BA0EFE0" w14:textId="77777777" w:rsidR="006846A8" w:rsidRDefault="006846A8" w:rsidP="006846A8">
      <w:pPr>
        <w:tabs>
          <w:tab w:val="left" w:pos="5340"/>
        </w:tabs>
        <w:ind w:left="1440" w:hanging="720"/>
        <w:rPr>
          <w:szCs w:val="22"/>
        </w:rPr>
      </w:pPr>
    </w:p>
    <w:p w14:paraId="4889C052" w14:textId="659574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“Dedicated </w:t>
      </w:r>
      <w:proofErr w:type="gramStart"/>
      <w:r w:rsidRPr="003B7302">
        <w:rPr>
          <w:szCs w:val="22"/>
        </w:rPr>
        <w:t>Resource”</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60FA05B4" w:rsidR="006F1D0F" w:rsidRDefault="006F1D0F" w:rsidP="009F387E">
      <w:pPr>
        <w:tabs>
          <w:tab w:val="left" w:pos="5340"/>
        </w:tabs>
        <w:ind w:left="720"/>
        <w:rPr>
          <w:szCs w:val="22"/>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for customers that choose </w:t>
      </w:r>
      <w:r w:rsidR="00EE5181" w:rsidRPr="001D0D76">
        <w:rPr>
          <w:rFonts w:cs="Arial"/>
          <w:i/>
          <w:color w:val="FF00FF"/>
          <w:szCs w:val="22"/>
        </w:rPr>
        <w:t>Flat Monthly Block with PNR Shaping Capacity</w:t>
      </w:r>
      <w:r w:rsidR="003672C1">
        <w:rPr>
          <w:rFonts w:eastAsia="Century Schoolbook" w:cs="Century Schoolbook"/>
          <w:i/>
          <w:color w:val="FF00FF"/>
          <w:w w:val="105"/>
          <w:szCs w:val="22"/>
          <w:lang w:bidi="en-US"/>
        </w:rPr>
        <w:t>.</w:t>
      </w:r>
    </w:p>
    <w:p w14:paraId="0AA47F86" w14:textId="39FF1405" w:rsidR="002362B7" w:rsidRDefault="002362B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t xml:space="preserve">“Dedicated Resource Peaking </w:t>
      </w:r>
      <w:proofErr w:type="gramStart"/>
      <w:r>
        <w:t>Capability”</w:t>
      </w:r>
      <w:r w:rsidR="00A92C8D">
        <w:rPr>
          <w:i/>
          <w:vanish/>
          <w:color w:val="FF0000"/>
          <w:szCs w:val="22"/>
        </w:rPr>
        <w:t>(</w:t>
      </w:r>
      <w:proofErr w:type="gramEnd"/>
      <w:r w:rsidR="00A92C8D">
        <w:rPr>
          <w:i/>
          <w:vanish/>
          <w:color w:val="FF0000"/>
          <w:szCs w:val="22"/>
        </w:rPr>
        <w:t xml:space="preserve">03/12/25 </w:t>
      </w:r>
      <w:r w:rsidR="00D46D24" w:rsidRPr="00D23F24">
        <w:rPr>
          <w:i/>
          <w:vanish/>
          <w:color w:val="FF0000"/>
          <w:szCs w:val="22"/>
        </w:rPr>
        <w:t>Version)</w:t>
      </w:r>
      <w:r w:rsidR="00D46D24" w:rsidRPr="003B7302">
        <w:rPr>
          <w:szCs w:val="22"/>
        </w:rPr>
        <w:t xml:space="preserve"> </w:t>
      </w:r>
      <w:r>
        <w:t>shall have the meaning as defined in section</w:t>
      </w:r>
      <w:r w:rsidR="00D46D24">
        <w:t> </w:t>
      </w:r>
      <w:r>
        <w:t>1.4.</w:t>
      </w:r>
      <w:r w:rsidR="00EE5181">
        <w:t>1</w:t>
      </w:r>
      <w:r>
        <w:t xml:space="preserve"> of Exhibit</w:t>
      </w:r>
      <w:r w:rsidR="00D46D24">
        <w:t> </w:t>
      </w:r>
      <w:r>
        <w:t xml:space="preserve">C. </w:t>
      </w:r>
      <w:r w:rsidRPr="0063079E">
        <w:rPr>
          <w:b/>
          <w:bCs/>
          <w:i/>
          <w:color w:val="008000"/>
          <w:szCs w:val="22"/>
        </w:rPr>
        <w:t>[</w:t>
      </w:r>
      <w:r>
        <w:rPr>
          <w:b/>
          <w:bCs/>
          <w:i/>
          <w:color w:val="008000"/>
          <w:szCs w:val="22"/>
        </w:rPr>
        <w:t>B</w:t>
      </w:r>
      <w:r w:rsidRPr="0063079E">
        <w:rPr>
          <w:b/>
          <w:bCs/>
          <w:i/>
          <w:color w:val="008000"/>
          <w:szCs w:val="22"/>
        </w:rPr>
        <w:t>L]</w:t>
      </w:r>
    </w:p>
    <w:p w14:paraId="4F7B4EF5" w14:textId="4BBCE5CF" w:rsidR="002362B7" w:rsidRPr="006F1D0F" w:rsidRDefault="006F1D0F" w:rsidP="009F387E">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2BEE4D40" w14:textId="77777777" w:rsidR="006F1D0F" w:rsidRDefault="006F1D0F" w:rsidP="00587B57">
      <w:pPr>
        <w:tabs>
          <w:tab w:val="left" w:pos="5340"/>
        </w:tabs>
        <w:ind w:left="1440" w:hanging="720"/>
        <w:rPr>
          <w:szCs w:val="22"/>
        </w:rPr>
      </w:pPr>
    </w:p>
    <w:p w14:paraId="45FADC44" w14:textId="73DF8A74" w:rsidR="001614A2" w:rsidRDefault="001614A2" w:rsidP="001614A2">
      <w:pPr>
        <w:tabs>
          <w:tab w:val="left" w:pos="5340"/>
        </w:tabs>
        <w:ind w:left="720"/>
        <w:rPr>
          <w:szCs w:val="22"/>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43E0EED3" w14:textId="09AFD471" w:rsidR="001614A2" w:rsidRDefault="001614A2" w:rsidP="001614A2">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r>
      <w:r>
        <w:t xml:space="preserve">“Dedicated Resource Peaking </w:t>
      </w:r>
      <w:proofErr w:type="gramStart"/>
      <w:r>
        <w:t>Capability”</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t xml:space="preserve">shall have the meaning as defined in section 1.4.8.1 of Exhibit C. </w:t>
      </w:r>
      <w:r w:rsidRPr="0063079E">
        <w:rPr>
          <w:b/>
          <w:bCs/>
          <w:i/>
          <w:color w:val="008000"/>
          <w:szCs w:val="22"/>
        </w:rPr>
        <w:t>[</w:t>
      </w:r>
      <w:r>
        <w:rPr>
          <w:b/>
          <w:bCs/>
          <w:i/>
          <w:color w:val="008000"/>
          <w:szCs w:val="22"/>
        </w:rPr>
        <w:t>B</w:t>
      </w:r>
      <w:r w:rsidRPr="0063079E">
        <w:rPr>
          <w:b/>
          <w:bCs/>
          <w:i/>
          <w:color w:val="008000"/>
          <w:szCs w:val="22"/>
        </w:rPr>
        <w:t>L]</w:t>
      </w:r>
    </w:p>
    <w:p w14:paraId="2736F17E" w14:textId="77777777" w:rsidR="001614A2" w:rsidRPr="006F1D0F" w:rsidRDefault="001614A2" w:rsidP="001614A2">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52EE5BCE" w14:textId="77777777" w:rsidR="001614A2" w:rsidRDefault="001614A2" w:rsidP="00587B57">
      <w:pPr>
        <w:tabs>
          <w:tab w:val="left" w:pos="5340"/>
        </w:tabs>
        <w:ind w:left="1440" w:hanging="720"/>
        <w:rPr>
          <w:szCs w:val="22"/>
        </w:rPr>
      </w:pPr>
    </w:p>
    <w:p w14:paraId="1637FF77" w14:textId="3975B79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w:t>
      </w:r>
      <w:proofErr w:type="gramStart"/>
      <w:r w:rsidRPr="003B7302">
        <w:rPr>
          <w:szCs w:val="22"/>
        </w:rPr>
        <w:t>DUI”</w:t>
      </w:r>
      <w:r w:rsidR="00A92C8D">
        <w:rPr>
          <w:i/>
          <w:vanish/>
          <w:color w:val="FF0000"/>
          <w:szCs w:val="22"/>
        </w:rPr>
        <w:t>(</w:t>
      </w:r>
      <w:proofErr w:type="gramEnd"/>
      <w:r w:rsidR="00A92C8D">
        <w:rPr>
          <w:i/>
          <w:vanish/>
          <w:color w:val="FF0000"/>
          <w:szCs w:val="22"/>
        </w:rPr>
        <w:t xml:space="preserve">03/12/25 </w:t>
      </w:r>
      <w:r w:rsidR="00D23F24" w:rsidRPr="00D23F24">
        <w:rPr>
          <w:i/>
          <w:vanish/>
          <w:color w:val="FF0000"/>
          <w:szCs w:val="22"/>
        </w:rPr>
        <w:t>Version)</w:t>
      </w:r>
      <w:r w:rsidRPr="003B7302">
        <w:rPr>
          <w:szCs w:val="22"/>
        </w:rPr>
        <w:t xml:space="preserve"> shall have the meaning as defined in </w:t>
      </w:r>
      <w:r w:rsidR="00F4384C" w:rsidRPr="003B7302">
        <w:rPr>
          <w:szCs w:val="22"/>
        </w:rPr>
        <w:t>section</w:t>
      </w:r>
      <w:r w:rsidR="00F4384C">
        <w:rPr>
          <w:szCs w:val="22"/>
        </w:rPr>
        <w:t> </w:t>
      </w:r>
      <w:r w:rsidRPr="003B7302">
        <w:rPr>
          <w:szCs w:val="22"/>
        </w:rPr>
        <w:t xml:space="preserve">5.9.1. </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7411BD3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Designated System Obligations</w:t>
      </w:r>
      <w:r w:rsidRPr="003B7302">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means the set of obligations specified in Table 3-2 of the PRDM, that:  (1</w:t>
      </w:r>
      <w:r w:rsidR="00F4384C" w:rsidRPr="003B7302">
        <w:rPr>
          <w:szCs w:val="22"/>
        </w:rPr>
        <w:t>)</w:t>
      </w:r>
      <w:r w:rsidR="00F4384C">
        <w:rPr>
          <w:szCs w:val="22"/>
        </w:rPr>
        <w:t> </w:t>
      </w:r>
      <w:r w:rsidRPr="003B7302">
        <w:rPr>
          <w:szCs w:val="22"/>
        </w:rPr>
        <w:t>are directly assigned to the generation output or capability of the Tier 1 System Resources; or (2</w:t>
      </w:r>
      <w:r w:rsidR="00F4384C" w:rsidRPr="003B7302">
        <w:rPr>
          <w:szCs w:val="22"/>
        </w:rPr>
        <w:t>)</w:t>
      </w:r>
      <w:r w:rsidR="00F4384C">
        <w:rPr>
          <w:szCs w:val="22"/>
        </w:rPr>
        <w:t> </w:t>
      </w:r>
      <w:r w:rsidRPr="003B7302">
        <w:rPr>
          <w:szCs w:val="22"/>
        </w:rPr>
        <w:t xml:space="preserve">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30A42705" w14:textId="78C5C2E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“Dispatchable </w:t>
      </w:r>
      <w:proofErr w:type="gramStart"/>
      <w:r w:rsidRPr="003B7302">
        <w:rPr>
          <w:szCs w:val="22"/>
        </w:rPr>
        <w:t>Resource”</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59998EDD" w14:textId="6A36C2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proofErr w:type="gramStart"/>
      <w:r w:rsidRPr="003B7302">
        <w:rPr>
          <w:szCs w:val="22"/>
        </w:rPr>
        <w:t>Diurnal”</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division of hours within a month between Heavy Load Hours (HLH) and Light Load Hours (LLH). </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51DFF05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“Due </w:t>
      </w:r>
      <w:proofErr w:type="gramStart"/>
      <w:r w:rsidRPr="003B7302">
        <w:rPr>
          <w:szCs w:val="22"/>
        </w:rPr>
        <w:t>Date”</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shall have the meaning as described in section 16.2. </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1713D39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“Effective </w:t>
      </w:r>
      <w:proofErr w:type="gramStart"/>
      <w:r w:rsidRPr="003B7302">
        <w:rPr>
          <w:szCs w:val="22"/>
        </w:rPr>
        <w:t>Date”</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6EA9BC45" w:rsidR="00587B57"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 xml:space="preserve">“Elective </w:t>
      </w:r>
      <w:proofErr w:type="gramStart"/>
      <w:r w:rsidRPr="003B7302">
        <w:rPr>
          <w:szCs w:val="22"/>
        </w:rPr>
        <w:t>Spill”</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00A8908A" w:rsidR="00E12A67" w:rsidRPr="003B7302" w:rsidRDefault="00E12A6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“Elect</w:t>
      </w:r>
      <w:r>
        <w:rPr>
          <w:szCs w:val="22"/>
        </w:rPr>
        <w:t>ronic Tag” or “E-</w:t>
      </w:r>
      <w:proofErr w:type="gramStart"/>
      <w:r>
        <w:rPr>
          <w:szCs w:val="22"/>
        </w:rPr>
        <w:t>Tag”</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r w:rsidRPr="003B7302">
        <w:rPr>
          <w:szCs w:val="22"/>
        </w:rPr>
        <w:t xml:space="preserve"> </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5DBDC02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“Eligible Annexed </w:t>
      </w:r>
      <w:proofErr w:type="gramStart"/>
      <w:r w:rsidRPr="003B7302">
        <w:rPr>
          <w:szCs w:val="22"/>
        </w:rPr>
        <w:t>Load”</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sidR="00BB29B4">
        <w:rPr>
          <w:szCs w:val="22"/>
        </w:rPr>
        <w:t>shall have the meaning as defined in section 3.5.7</w:t>
      </w:r>
      <w:r w:rsidRPr="003B7302">
        <w:rPr>
          <w:szCs w:val="22"/>
        </w:rPr>
        <w:t xml:space="preserve">. </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53812641" w:rsidR="00F9262E" w:rsidRDefault="00F9262E" w:rsidP="00F9262E">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 xml:space="preserve">Emissions </w:t>
      </w:r>
      <w:proofErr w:type="gramStart"/>
      <w:r>
        <w:rPr>
          <w:szCs w:val="22"/>
        </w:rPr>
        <w:t>Allowance”</w:t>
      </w:r>
      <w:r w:rsidR="00A92C8D">
        <w:rPr>
          <w:i/>
          <w:vanish/>
          <w:color w:val="FF0000"/>
          <w:szCs w:val="22"/>
        </w:rPr>
        <w:t>(</w:t>
      </w:r>
      <w:proofErr w:type="gramEnd"/>
      <w:r w:rsidR="00A92C8D">
        <w:rPr>
          <w:i/>
          <w:vanish/>
          <w:color w:val="FF0000"/>
          <w:szCs w:val="22"/>
        </w:rPr>
        <w:t xml:space="preserve">03/12/25 </w:t>
      </w:r>
      <w:r w:rsidR="003672C1" w:rsidRPr="00D23F24">
        <w:rPr>
          <w:i/>
          <w:vanish/>
          <w:color w:val="FF0000"/>
          <w:szCs w:val="22"/>
        </w:rPr>
        <w:t>Version)</w:t>
      </w:r>
      <w:r>
        <w:rPr>
          <w:szCs w:val="22"/>
        </w:rPr>
        <w:t xml:space="preserve"> shall have the meaning as defined in section 2 of Exhibit H. </w:t>
      </w:r>
      <w:r w:rsidRPr="004E4542">
        <w:rPr>
          <w:b/>
          <w:bCs/>
          <w:i/>
          <w:color w:val="008000"/>
          <w:szCs w:val="22"/>
        </w:rPr>
        <w:t>[LF, SL, BL]</w:t>
      </w:r>
    </w:p>
    <w:p w14:paraId="3000963F" w14:textId="77777777" w:rsidR="00F9262E" w:rsidRDefault="00F9262E" w:rsidP="00F9262E">
      <w:pPr>
        <w:tabs>
          <w:tab w:val="left" w:pos="5340"/>
        </w:tabs>
        <w:ind w:left="1440" w:hanging="720"/>
        <w:rPr>
          <w:szCs w:val="22"/>
        </w:rPr>
      </w:pPr>
    </w:p>
    <w:p w14:paraId="5D13608A" w14:textId="1CA5769D" w:rsidR="0072175F" w:rsidRPr="0072175F" w:rsidRDefault="00956985" w:rsidP="0072175F">
      <w:pPr>
        <w:tabs>
          <w:tab w:val="left" w:pos="5340"/>
        </w:tabs>
        <w:ind w:left="1440" w:hanging="720"/>
        <w:rPr>
          <w:szCs w:val="22"/>
        </w:rPr>
      </w:pPr>
      <w:r w:rsidRPr="00B8792D">
        <w:rPr>
          <w:szCs w:val="22"/>
        </w:rPr>
        <w:t>2.</w:t>
      </w:r>
      <w:r w:rsidRPr="00B8792D">
        <w:rPr>
          <w:color w:val="FF0000"/>
          <w:szCs w:val="22"/>
        </w:rPr>
        <w:t>«#»</w:t>
      </w:r>
      <w:r w:rsidRPr="00B8792D">
        <w:rPr>
          <w:szCs w:val="22"/>
        </w:rPr>
        <w:tab/>
        <w:t>“Energy Storage Device” or “</w:t>
      </w:r>
      <w:proofErr w:type="gramStart"/>
      <w:r w:rsidRPr="00B8792D">
        <w:rPr>
          <w:szCs w:val="22"/>
        </w:rPr>
        <w:t>ESD”</w:t>
      </w:r>
      <w:r w:rsidR="00A92C8D">
        <w:rPr>
          <w:i/>
          <w:vanish/>
          <w:color w:val="FF0000"/>
          <w:szCs w:val="22"/>
        </w:rPr>
        <w:t>(</w:t>
      </w:r>
      <w:proofErr w:type="gramEnd"/>
      <w:r w:rsidR="00A92C8D">
        <w:rPr>
          <w:i/>
          <w:vanish/>
          <w:color w:val="FF0000"/>
          <w:szCs w:val="22"/>
        </w:rPr>
        <w:t xml:space="preserve">03/12/25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generated electric energy for release at a later time.  Energy Storage </w:t>
      </w:r>
      <w:r w:rsidR="0072175F" w:rsidRPr="00B8792D">
        <w:rPr>
          <w:szCs w:val="22"/>
        </w:rPr>
        <w:lastRenderedPageBreak/>
        <w:t>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Pr>
          <w:szCs w:val="22"/>
        </w:rPr>
        <w:t xml:space="preserve"> </w:t>
      </w:r>
      <w:r w:rsidR="00B8792D" w:rsidRPr="0063079E">
        <w:rPr>
          <w:b/>
          <w:bCs/>
          <w:i/>
          <w:color w:val="008000"/>
          <w:szCs w:val="22"/>
        </w:rPr>
        <w:t>[LF, SL, BL]</w:t>
      </w:r>
    </w:p>
    <w:p w14:paraId="12136D7F" w14:textId="77777777" w:rsidR="00956985" w:rsidRDefault="00956985" w:rsidP="00587B57">
      <w:pPr>
        <w:tabs>
          <w:tab w:val="left" w:pos="5340"/>
        </w:tabs>
        <w:ind w:left="1440" w:hanging="720"/>
        <w:rPr>
          <w:szCs w:val="22"/>
        </w:rPr>
      </w:pPr>
    </w:p>
    <w:p w14:paraId="6E3DF6E1" w14:textId="12C42733" w:rsidR="00F9262E" w:rsidRDefault="00F9262E" w:rsidP="00F9262E">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 xml:space="preserve">Environmental Attribute Accounting </w:t>
      </w:r>
      <w:proofErr w:type="gramStart"/>
      <w:r>
        <w:rPr>
          <w:szCs w:val="22"/>
        </w:rPr>
        <w:t>Process”</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p>
    <w:p w14:paraId="5A34FF9C" w14:textId="77777777" w:rsidR="00F9262E" w:rsidRDefault="00F9262E" w:rsidP="00F9262E">
      <w:pPr>
        <w:tabs>
          <w:tab w:val="left" w:pos="5340"/>
        </w:tabs>
        <w:ind w:left="1440" w:hanging="720"/>
        <w:rPr>
          <w:szCs w:val="22"/>
        </w:rPr>
      </w:pPr>
    </w:p>
    <w:p w14:paraId="490140F0" w14:textId="0A2091E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“Environmental </w:t>
      </w:r>
      <w:proofErr w:type="gramStart"/>
      <w:r w:rsidRPr="003B7302">
        <w:rPr>
          <w:szCs w:val="22"/>
        </w:rPr>
        <w:t>Attributes”</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shall have the meaning as defined in section 2 of Exhibit H. </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1E8A954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“Existing </w:t>
      </w:r>
      <w:proofErr w:type="gramStart"/>
      <w:r w:rsidRPr="003B7302">
        <w:rPr>
          <w:szCs w:val="22"/>
        </w:rPr>
        <w:t>Resource”</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 </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458E75E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w:t>
      </w:r>
      <w:proofErr w:type="gramStart"/>
      <w:r w:rsidRPr="003B7302">
        <w:rPr>
          <w:szCs w:val="22"/>
        </w:rPr>
        <w:t>FCRPS”</w:t>
      </w:r>
      <w:r w:rsidR="00A92C8D">
        <w:rPr>
          <w:i/>
          <w:vanish/>
          <w:color w:val="FF0000"/>
          <w:szCs w:val="22"/>
        </w:rPr>
        <w:t>(</w:t>
      </w:r>
      <w:proofErr w:type="gramEnd"/>
      <w:r w:rsidR="00A92C8D">
        <w:rPr>
          <w:i/>
          <w:vanish/>
          <w:color w:val="FF0000"/>
          <w:szCs w:val="22"/>
        </w:rPr>
        <w:t xml:space="preserve">03/12/25 </w:t>
      </w:r>
      <w:r w:rsidRPr="00D23F24">
        <w:rPr>
          <w:i/>
          <w:vanish/>
          <w:color w:val="FF0000"/>
          <w:szCs w:val="22"/>
        </w:rPr>
        <w:t>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054DEAF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00A92C8D">
        <w:rPr>
          <w:i/>
          <w:vanish/>
          <w:color w:val="FF0000"/>
          <w:szCs w:val="22"/>
        </w:rPr>
        <w:t xml:space="preserve">(03/12/25 </w:t>
      </w:r>
      <w:r w:rsidRPr="00672143">
        <w:rPr>
          <w:i/>
          <w:vanish/>
          <w:color w:val="FF0000"/>
          <w:szCs w:val="22"/>
        </w:rPr>
        <w:t>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193C13F2" w:rsidR="00587B57" w:rsidRPr="003B7302" w:rsidRDefault="00587B57" w:rsidP="00587B57">
      <w:pPr>
        <w:tabs>
          <w:tab w:val="left" w:pos="5340"/>
        </w:tabs>
        <w:ind w:left="1440" w:hanging="720"/>
        <w:rPr>
          <w:szCs w:val="22"/>
        </w:rPr>
      </w:pPr>
      <w:bookmarkStart w:id="31" w:name="_Hlk192531319"/>
      <w:r w:rsidRPr="003B7302">
        <w:rPr>
          <w:szCs w:val="22"/>
        </w:rPr>
        <w:t>2.</w:t>
      </w:r>
      <w:r w:rsidRPr="003B7302">
        <w:rPr>
          <w:color w:val="FF0000"/>
          <w:szCs w:val="22"/>
        </w:rPr>
        <w:t>«#»</w:t>
      </w:r>
      <w:r w:rsidRPr="003B7302">
        <w:rPr>
          <w:szCs w:val="22"/>
        </w:rPr>
        <w:tab/>
        <w:t>“</w:t>
      </w:r>
      <w:proofErr w:type="gramStart"/>
      <w:r w:rsidRPr="003B7302">
        <w:rPr>
          <w:szCs w:val="22"/>
        </w:rPr>
        <w:t>FERC”</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Federal Energy Regulatory Commission, or its successor. </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bookmarkEnd w:id="31"/>
    <w:p w14:paraId="603B041F" w14:textId="432FEB6C" w:rsidR="00F728D9" w:rsidRDefault="00F728D9" w:rsidP="00A628B5">
      <w:pPr>
        <w:keepNext/>
        <w:tabs>
          <w:tab w:val="left" w:pos="5340"/>
        </w:tabs>
        <w:ind w:left="1440" w:hanging="720"/>
        <w:rPr>
          <w:szCs w:val="22"/>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30D5FB5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“Firm Requirements </w:t>
      </w:r>
      <w:proofErr w:type="gramStart"/>
      <w:r w:rsidRPr="003B7302">
        <w:rPr>
          <w:szCs w:val="22"/>
        </w:rPr>
        <w:t>Power”</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760E5591" w:rsidR="00F728D9" w:rsidRDefault="00F728D9" w:rsidP="006C344B">
      <w:pPr>
        <w:keepNext/>
        <w:ind w:left="1440" w:hanging="720"/>
        <w:rPr>
          <w:szCs w:val="22"/>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3EBF03ED" w:rsidR="00F728D9" w:rsidRPr="00434954" w:rsidRDefault="00F728D9" w:rsidP="006C344B">
      <w:pPr>
        <w:ind w:left="1440" w:hanging="720"/>
        <w:rPr>
          <w:szCs w:val="22"/>
        </w:rPr>
      </w:pPr>
      <w:r>
        <w:rPr>
          <w:szCs w:val="22"/>
        </w:rPr>
        <w:t>2.</w:t>
      </w:r>
      <w:r w:rsidRPr="00BF1B6C">
        <w:rPr>
          <w:color w:val="FF0000"/>
          <w:szCs w:val="22"/>
        </w:rPr>
        <w:t>«#»</w:t>
      </w:r>
      <w:r>
        <w:rPr>
          <w:szCs w:val="22"/>
        </w:rPr>
        <w:tab/>
      </w:r>
      <w:r w:rsidRPr="00434954">
        <w:rPr>
          <w:szCs w:val="22"/>
        </w:rPr>
        <w:t xml:space="preserve">“Firm Requirements </w:t>
      </w:r>
      <w:proofErr w:type="gramStart"/>
      <w:r w:rsidRPr="00434954">
        <w:rPr>
          <w:szCs w:val="22"/>
        </w:rPr>
        <w:t>Power”</w:t>
      </w:r>
      <w:r w:rsidR="00A92C8D">
        <w:rPr>
          <w:bCs/>
          <w:i/>
          <w:vanish/>
          <w:color w:val="FF0000"/>
          <w:szCs w:val="22"/>
        </w:rPr>
        <w:t>(</w:t>
      </w:r>
      <w:proofErr w:type="gramEnd"/>
      <w:r w:rsidR="00A92C8D">
        <w:rPr>
          <w:bCs/>
          <w:i/>
          <w:vanish/>
          <w:color w:val="FF0000"/>
          <w:szCs w:val="22"/>
        </w:rPr>
        <w:t xml:space="preserve">03/12/25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r w:rsidR="0028124E">
        <w:rPr>
          <w:szCs w:val="22"/>
        </w:rPr>
        <w:t xml:space="preserve"> </w:t>
      </w:r>
      <w:r w:rsidR="0028124E" w:rsidRPr="0063079E">
        <w:rPr>
          <w:b/>
          <w:bCs/>
          <w:i/>
          <w:color w:val="008000"/>
          <w:szCs w:val="22"/>
        </w:rPr>
        <w:t>[LF]</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6D1EDCA" w14:textId="41067F4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w:t>
      </w:r>
      <w:r w:rsidRPr="007726C2">
        <w:rPr>
          <w:b/>
          <w:bCs/>
          <w:szCs w:val="22"/>
        </w:rPr>
        <w:t xml:space="preserve">Firm Slice </w:t>
      </w:r>
      <w:proofErr w:type="gramStart"/>
      <w:r w:rsidRPr="007726C2">
        <w:rPr>
          <w:b/>
          <w:bCs/>
          <w:szCs w:val="22"/>
        </w:rPr>
        <w:t>Amount</w:t>
      </w:r>
      <w:r w:rsidRPr="003B7302">
        <w:rPr>
          <w:szCs w:val="22"/>
        </w:rPr>
        <w: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 customer’s Slice Percentage multiplied by the CHWM System. </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314D9B0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Fiscal Year</w:t>
      </w:r>
      <w:r w:rsidRPr="003B7302">
        <w:rPr>
          <w:szCs w:val="22"/>
        </w:rPr>
        <w:t>” or “</w:t>
      </w:r>
      <w:proofErr w:type="gramStart"/>
      <w:r w:rsidRPr="003B7302">
        <w:rPr>
          <w:szCs w:val="22"/>
        </w:rPr>
        <w:t>FY”</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period beginning each October 1 and ending the following September 30. </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proofErr w:type="gramStart"/>
      <w:r w:rsidR="003421FE" w:rsidRPr="007B106E">
        <w:rPr>
          <w:bCs/>
          <w:i/>
          <w:color w:val="FF00FF"/>
          <w:szCs w:val="22"/>
        </w:rPr>
        <w:t>:  Include</w:t>
      </w:r>
      <w:proofErr w:type="gramEnd"/>
      <w:r w:rsidR="003421FE" w:rsidRPr="007B106E">
        <w:rPr>
          <w:bCs/>
          <w:i/>
          <w:color w:val="FF00FF"/>
          <w:szCs w:val="22"/>
        </w:rPr>
        <w:t xml:space="preserve"> the following for </w:t>
      </w:r>
      <w:r w:rsidR="003421FE">
        <w:rPr>
          <w:bCs/>
          <w:i/>
          <w:color w:val="FF00FF"/>
          <w:szCs w:val="22"/>
        </w:rPr>
        <w:t xml:space="preserve">customers served by </w:t>
      </w:r>
      <w:r w:rsidR="003421FE" w:rsidRPr="007B106E">
        <w:rPr>
          <w:bCs/>
          <w:i/>
          <w:color w:val="FF00FF"/>
          <w:szCs w:val="22"/>
        </w:rPr>
        <w:t>Transfer Service.</w:t>
      </w:r>
    </w:p>
    <w:p w14:paraId="42A94FD2" w14:textId="0940A23A" w:rsidR="003421FE" w:rsidRPr="007726C2" w:rsidRDefault="003421FE" w:rsidP="00587B57">
      <w:pPr>
        <w:tabs>
          <w:tab w:val="left" w:pos="5340"/>
        </w:tabs>
        <w:ind w:left="1440" w:hanging="720"/>
        <w:rPr>
          <w:iCs/>
          <w:szCs w:val="22"/>
        </w:rPr>
      </w:pPr>
      <w:r w:rsidRPr="003B7302">
        <w:rPr>
          <w:szCs w:val="22"/>
        </w:rPr>
        <w:t>2.</w:t>
      </w:r>
      <w:r w:rsidRPr="003B7302">
        <w:rPr>
          <w:color w:val="FF0000"/>
          <w:szCs w:val="22"/>
        </w:rPr>
        <w:t>«#»</w:t>
      </w:r>
      <w:r w:rsidRPr="003B7302">
        <w:rPr>
          <w:szCs w:val="22"/>
        </w:rPr>
        <w:tab/>
      </w:r>
      <w:r w:rsidRPr="006434AB">
        <w:rPr>
          <w:szCs w:val="22"/>
        </w:rPr>
        <w:t xml:space="preserve">“Fiscal Year Transfer </w:t>
      </w:r>
      <w:proofErr w:type="gramStart"/>
      <w:r w:rsidRPr="006434AB">
        <w:rPr>
          <w:szCs w:val="22"/>
        </w:rPr>
        <w:t>Cap”</w:t>
      </w:r>
      <w:r w:rsidR="00A92C8D">
        <w:rPr>
          <w:i/>
          <w:vanish/>
          <w:color w:val="FF0000"/>
          <w:szCs w:val="22"/>
        </w:rPr>
        <w:t>(</w:t>
      </w:r>
      <w:proofErr w:type="gramEnd"/>
      <w:r w:rsidR="00A92C8D">
        <w:rPr>
          <w:i/>
          <w:vanish/>
          <w:color w:val="FF0000"/>
          <w:szCs w:val="22"/>
        </w:rPr>
        <w:t xml:space="preserve">03/12/25 </w:t>
      </w:r>
      <w:r w:rsidR="003672C1" w:rsidRPr="00672143">
        <w:rPr>
          <w:i/>
          <w:vanish/>
          <w:color w:val="FF0000"/>
          <w:szCs w:val="22"/>
        </w:rPr>
        <w:t>Version)</w:t>
      </w:r>
      <w:r>
        <w:rPr>
          <w:szCs w:val="22"/>
        </w:rPr>
        <w:t xml:space="preserve"> shall have the meaning as defined in section 1 of Exhibit G. </w:t>
      </w:r>
      <w:r w:rsidRPr="0063079E">
        <w:rPr>
          <w:b/>
          <w:bCs/>
          <w:i/>
          <w:color w:val="008000"/>
          <w:szCs w:val="22"/>
        </w:rPr>
        <w:t>[LF, SL, BL]</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4879D2A0" w14:textId="0F9C404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“Fish </w:t>
      </w:r>
      <w:proofErr w:type="gramStart"/>
      <w:r w:rsidRPr="003B7302">
        <w:rPr>
          <w:szCs w:val="22"/>
        </w:rPr>
        <w:t>Spill”</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Spill that occurs at a hydroelectric project in order to maintain compliance with established fish passage criteria, such as those criteria set forth in biological opinions. </w:t>
      </w:r>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785A6F8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“Flat Annual </w:t>
      </w:r>
      <w:proofErr w:type="gramStart"/>
      <w:r w:rsidRPr="003B7302">
        <w:rPr>
          <w:szCs w:val="22"/>
        </w:rPr>
        <w:t>Shape”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 distribution of energy having the same Average Megawatt value of energy in each month of the year. </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4076884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“Flat Within-Month </w:t>
      </w:r>
      <w:proofErr w:type="gramStart"/>
      <w:r w:rsidRPr="003B7302">
        <w:rPr>
          <w:szCs w:val="22"/>
        </w:rPr>
        <w:t>Shape”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 distribution of energy having the same Average Megawatt value of energy in each Diurnal period of the month. </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1E80DE57" w14:textId="2B3001EE" w:rsidR="0092319A" w:rsidRDefault="0092319A" w:rsidP="0092319A">
      <w:pPr>
        <w:keepNext/>
        <w:tabs>
          <w:tab w:val="left" w:pos="5340"/>
        </w:tabs>
        <w:ind w:left="720"/>
        <w:rPr>
          <w:bCs/>
          <w:i/>
          <w:color w:val="FF00FF"/>
          <w:szCs w:val="22"/>
        </w:rPr>
      </w:pPr>
      <w:r>
        <w:rPr>
          <w:bCs/>
          <w:i/>
          <w:color w:val="FF00FF"/>
          <w:szCs w:val="22"/>
          <w:u w:val="single"/>
        </w:rPr>
        <w:t>Drafter’s Note</w:t>
      </w:r>
      <w:proofErr w:type="gramStart"/>
      <w:r w:rsidRPr="007B106E">
        <w:rPr>
          <w:bCs/>
          <w:i/>
          <w:color w:val="FF00FF"/>
          <w:szCs w:val="22"/>
        </w:rPr>
        <w:t xml:space="preserve">:  </w:t>
      </w:r>
      <w:r>
        <w:rPr>
          <w:bCs/>
          <w:i/>
          <w:color w:val="FF00FF"/>
          <w:szCs w:val="22"/>
        </w:rPr>
        <w:t>Include</w:t>
      </w:r>
      <w:proofErr w:type="gramEnd"/>
      <w:r>
        <w:rPr>
          <w:bCs/>
          <w:i/>
          <w:color w:val="FF00FF"/>
          <w:szCs w:val="22"/>
        </w:rPr>
        <w:t xml:space="preserve"> the following for customers that have one or more </w:t>
      </w:r>
      <w:r w:rsidRPr="0092319A">
        <w:rPr>
          <w:bCs/>
          <w:i/>
          <w:color w:val="FF00FF"/>
          <w:szCs w:val="22"/>
        </w:rPr>
        <w:t>hydro</w:t>
      </w:r>
      <w:r>
        <w:rPr>
          <w:bCs/>
          <w:i/>
          <w:color w:val="FF00FF"/>
          <w:szCs w:val="22"/>
        </w:rPr>
        <w:t xml:space="preserve"> Existing Resources that are Dispatchable Resources.</w:t>
      </w:r>
    </w:p>
    <w:p w14:paraId="529823A0" w14:textId="1E570900" w:rsidR="006D3E04" w:rsidRDefault="006D3E04" w:rsidP="0092319A">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r>
      <w:bookmarkStart w:id="32" w:name="_Hlk189146476"/>
      <w:r>
        <w:rPr>
          <w:szCs w:val="22"/>
        </w:rPr>
        <w:t>“</w:t>
      </w:r>
      <w:r w:rsidRPr="006D3E04">
        <w:rPr>
          <w:szCs w:val="22"/>
        </w:rPr>
        <w:t xml:space="preserve">Flexible Resource </w:t>
      </w:r>
      <w:proofErr w:type="gramStart"/>
      <w:r w:rsidRPr="006D3E04">
        <w:rPr>
          <w:szCs w:val="22"/>
        </w:rPr>
        <w:t>Capacity</w:t>
      </w:r>
      <w:r>
        <w:rPr>
          <w:szCs w:val="22"/>
        </w:rPr>
        <w: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sidR="00CF22A0">
        <w:rPr>
          <w:szCs w:val="22"/>
        </w:rPr>
        <w:t>shall have the meaning as defined in section 4 of Exhibit </w:t>
      </w:r>
      <w:r w:rsidR="0052723A">
        <w:rPr>
          <w:szCs w:val="22"/>
        </w:rPr>
        <w:t>J</w:t>
      </w:r>
      <w:r w:rsidR="002C2D76">
        <w:rPr>
          <w:szCs w:val="22"/>
        </w:rPr>
        <w:t xml:space="preserve">. </w:t>
      </w:r>
      <w:r w:rsidR="002C2D76" w:rsidRPr="0063079E">
        <w:rPr>
          <w:b/>
          <w:bCs/>
          <w:i/>
          <w:color w:val="008000"/>
          <w:szCs w:val="22"/>
        </w:rPr>
        <w:t>[LF]</w:t>
      </w:r>
      <w:bookmarkEnd w:id="32"/>
    </w:p>
    <w:p w14:paraId="060DDB7D" w14:textId="77777777" w:rsidR="0092319A" w:rsidRPr="00B31EC7" w:rsidRDefault="0092319A" w:rsidP="0092319A">
      <w:pPr>
        <w:tabs>
          <w:tab w:val="left" w:pos="5340"/>
        </w:tabs>
        <w:ind w:left="1440" w:hanging="720"/>
        <w:rPr>
          <w:bCs/>
          <w:i/>
          <w:color w:val="FF00FF"/>
          <w:szCs w:val="22"/>
        </w:rPr>
      </w:pPr>
      <w:r w:rsidRPr="00B31EC7">
        <w:rPr>
          <w:bCs/>
          <w:i/>
          <w:color w:val="FF00FF"/>
          <w:szCs w:val="22"/>
        </w:rPr>
        <w:t>End Option</w:t>
      </w:r>
    </w:p>
    <w:p w14:paraId="422FE273" w14:textId="77777777" w:rsidR="006D3E04" w:rsidRDefault="006D3E04" w:rsidP="00587B57">
      <w:pPr>
        <w:tabs>
          <w:tab w:val="left" w:pos="5340"/>
        </w:tabs>
        <w:ind w:left="1440" w:hanging="720"/>
        <w:rPr>
          <w:szCs w:val="22"/>
        </w:rPr>
      </w:pPr>
    </w:p>
    <w:p w14:paraId="0310AC21" w14:textId="1985CD32" w:rsidR="00896FF9" w:rsidRDefault="00896FF9" w:rsidP="00896FF9">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Forced </w:t>
      </w:r>
      <w:proofErr w:type="gramStart"/>
      <w:r>
        <w:rPr>
          <w:color w:val="000000"/>
          <w:szCs w:val="22"/>
        </w:rPr>
        <w:t>Spill”</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p>
    <w:p w14:paraId="31A82CA1" w14:textId="77777777" w:rsidR="00896FF9" w:rsidRDefault="00896FF9" w:rsidP="00896FF9">
      <w:pPr>
        <w:tabs>
          <w:tab w:val="left" w:pos="5340"/>
        </w:tabs>
        <w:ind w:left="1440" w:hanging="720"/>
        <w:rPr>
          <w:szCs w:val="22"/>
        </w:rPr>
      </w:pPr>
    </w:p>
    <w:p w14:paraId="186EFC83" w14:textId="3D1DBF3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“Forecast </w:t>
      </w:r>
      <w:proofErr w:type="gramStart"/>
      <w:r w:rsidRPr="003B7302">
        <w:rPr>
          <w:szCs w:val="22"/>
        </w:rPr>
        <w:t>Year”</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Fiscal Year ending one full year prior to the commencement of a Rate Period. </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393EA3B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“FY 2026 CHWM Calculation </w:t>
      </w:r>
      <w:proofErr w:type="gramStart"/>
      <w:r w:rsidRPr="003B7302">
        <w:rPr>
          <w:szCs w:val="22"/>
        </w:rPr>
        <w:t>Process”</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Policy, March 2024, as amended or revised. </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331A5B9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“Generating </w:t>
      </w:r>
      <w:proofErr w:type="gramStart"/>
      <w:r w:rsidRPr="003B7302">
        <w:rPr>
          <w:szCs w:val="22"/>
        </w:rPr>
        <w:t>Resource”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in whole or in part, or all or any part of the output from such unit may be owned for a defined period by contract. </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4CDC5C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w:t>
      </w:r>
      <w:r w:rsidR="000413A0">
        <w:rPr>
          <w:szCs w:val="22"/>
        </w:rPr>
        <w:t>k</w:t>
      </w:r>
      <w:r w:rsidRPr="003B7302">
        <w:rPr>
          <w:szCs w:val="22"/>
        </w:rPr>
        <w:t>”</w:t>
      </w:r>
      <w:r w:rsidR="00A92C8D">
        <w:rPr>
          <w:i/>
          <w:vanish/>
          <w:color w:val="FF0000"/>
          <w:szCs w:val="22"/>
        </w:rPr>
        <w:t xml:space="preserve">(03/12/25 </w:t>
      </w:r>
      <w:r w:rsidRPr="00672143">
        <w:rPr>
          <w:i/>
          <w:vanish/>
          <w:color w:val="FF0000"/>
          <w:szCs w:val="22"/>
        </w:rPr>
        <w:t>Version)</w:t>
      </w:r>
      <w:r w:rsidRPr="003B7302">
        <w:rPr>
          <w:szCs w:val="22"/>
        </w:rPr>
        <w:t xml:space="preserve"> means, prospectively, a hydroelectric project’s water-to-energy conversion factor used to forecast such project’s potential energy production per unit of turbine discharge, expressed as MW per </w:t>
      </w:r>
      <w:proofErr w:type="spellStart"/>
      <w:r w:rsidRPr="003B7302">
        <w:rPr>
          <w:szCs w:val="22"/>
        </w:rPr>
        <w:t>kcfs</w:t>
      </w:r>
      <w:proofErr w:type="spellEnd"/>
      <w:r w:rsidRPr="003B7302">
        <w:rPr>
          <w:szCs w:val="22"/>
        </w:rPr>
        <w:t xml:space="preserve">, or retrospectively, for any given period of time, the value equal to a hydroelectric project’s average </w:t>
      </w:r>
      <w:r w:rsidR="00331E25">
        <w:rPr>
          <w:szCs w:val="22"/>
        </w:rPr>
        <w:t>n</w:t>
      </w:r>
      <w:r w:rsidRPr="003B7302">
        <w:rPr>
          <w:szCs w:val="22"/>
        </w:rPr>
        <w:t xml:space="preserve">et </w:t>
      </w:r>
      <w:r w:rsidR="00331E25">
        <w:rPr>
          <w:szCs w:val="22"/>
        </w:rPr>
        <w:t>g</w:t>
      </w:r>
      <w:r w:rsidRPr="003B7302">
        <w:rPr>
          <w:szCs w:val="22"/>
        </w:rPr>
        <w:t xml:space="preserve">eneration divided by such project’s average turbine discharge, expressed as MW per </w:t>
      </w:r>
      <w:proofErr w:type="spellStart"/>
      <w:r w:rsidRPr="003B7302">
        <w:rPr>
          <w:szCs w:val="22"/>
        </w:rPr>
        <w:t>kcfs</w:t>
      </w:r>
      <w:proofErr w:type="spellEnd"/>
      <w:r w:rsidRPr="003B7302">
        <w:rPr>
          <w:szCs w:val="22"/>
        </w:rPr>
        <w:t xml:space="preserve">. </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405090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“Hard Operating </w:t>
      </w:r>
      <w:proofErr w:type="gramStart"/>
      <w:r w:rsidRPr="003B7302">
        <w:rPr>
          <w:szCs w:val="22"/>
        </w:rPr>
        <w:t>Constraint”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an Operating Constraint that</w:t>
      </w:r>
      <w:r w:rsidR="00A44732">
        <w:rPr>
          <w:szCs w:val="22"/>
        </w:rPr>
        <w:t xml:space="preserve"> </w:t>
      </w:r>
      <w:bookmarkStart w:id="33" w:name="_Hlk191898543"/>
      <w:r w:rsidR="00A44732">
        <w:rPr>
          <w:szCs w:val="22"/>
        </w:rPr>
        <w:t>Slice Customers</w:t>
      </w:r>
      <w:r w:rsidRPr="003B7302">
        <w:rPr>
          <w:szCs w:val="22"/>
        </w:rPr>
        <w:t xml:space="preserve"> </w:t>
      </w:r>
      <w:r w:rsidR="00A44732">
        <w:rPr>
          <w:szCs w:val="22"/>
        </w:rPr>
        <w:t>shall</w:t>
      </w:r>
      <w:r w:rsidR="00BA73A1">
        <w:rPr>
          <w:szCs w:val="22"/>
        </w:rPr>
        <w:t xml:space="preserve"> not</w:t>
      </w:r>
      <w:bookmarkEnd w:id="33"/>
      <w:r w:rsidRPr="003B7302">
        <w:rPr>
          <w:szCs w:val="22"/>
        </w:rPr>
        <w:t xml:space="preserve"> exceed without express consent from project operators, owners, or other federal agencies responsible for establishing such Operating Constraints. </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6DCF834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w:t>
      </w:r>
      <w:proofErr w:type="gramStart"/>
      <w:r w:rsidRPr="003B7302">
        <w:rPr>
          <w:szCs w:val="22"/>
        </w:rPr>
        <w:t>HLH”</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 xml:space="preserve">. </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4CED0C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“HLH Diurnal </w:t>
      </w:r>
      <w:proofErr w:type="gramStart"/>
      <w:r w:rsidRPr="003B7302">
        <w:rPr>
          <w:szCs w:val="22"/>
        </w:rPr>
        <w:t>Shape”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3D0DD07A"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Hours of Maximum </w:t>
      </w:r>
      <w:proofErr w:type="gramStart"/>
      <w:r>
        <w:rPr>
          <w:color w:val="000000"/>
          <w:szCs w:val="22"/>
        </w:rPr>
        <w:t>Discharge”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1F8B37D7" w14:textId="77777777" w:rsidR="006846A8" w:rsidRDefault="006846A8" w:rsidP="006846A8">
      <w:pPr>
        <w:tabs>
          <w:tab w:val="left" w:pos="5340"/>
        </w:tabs>
        <w:ind w:left="1440" w:hanging="720"/>
        <w:rPr>
          <w:szCs w:val="22"/>
        </w:rPr>
      </w:pPr>
    </w:p>
    <w:p w14:paraId="52971F4E" w14:textId="3F78741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“Hydraulic Link </w:t>
      </w:r>
      <w:proofErr w:type="gramStart"/>
      <w:r w:rsidRPr="003B7302">
        <w:rPr>
          <w:szCs w:val="22"/>
        </w:rPr>
        <w:t>Adjustment”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adjustment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McNary inflow that is equal to the difference between </w:t>
      </w:r>
      <w:r w:rsidRPr="00421721">
        <w:rPr>
          <w:color w:val="FF0000"/>
          <w:szCs w:val="22"/>
        </w:rPr>
        <w:t>«</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w:t>
      </w:r>
      <w:r w:rsidR="00A44732">
        <w:rPr>
          <w:szCs w:val="22"/>
        </w:rPr>
        <w:t>c</w:t>
      </w:r>
      <w:r w:rsidR="00A44732" w:rsidRPr="003B7302">
        <w:rPr>
          <w:szCs w:val="22"/>
        </w:rPr>
        <w:t xml:space="preserve">alibrated </w:t>
      </w:r>
      <w:r w:rsidRPr="003B7302">
        <w:rPr>
          <w:szCs w:val="22"/>
        </w:rPr>
        <w:t xml:space="preserve">Simulator </w:t>
      </w:r>
      <w:r w:rsidR="00A44732">
        <w:rPr>
          <w:szCs w:val="22"/>
        </w:rPr>
        <w:t>d</w:t>
      </w:r>
      <w:r w:rsidR="00A44732" w:rsidRPr="003B7302">
        <w:rPr>
          <w:szCs w:val="22"/>
        </w:rPr>
        <w:t xml:space="preserve">ischarge </w:t>
      </w:r>
      <w:r w:rsidRPr="003B7302">
        <w:rPr>
          <w:szCs w:val="22"/>
        </w:rPr>
        <w:t xml:space="preserve">for Chief Joseph and the measured Chief Joseph discharge, pursuant to section 3.7 of Exhibit M. </w:t>
      </w:r>
      <w:r w:rsidRPr="0063079E">
        <w:rPr>
          <w:b/>
          <w:bCs/>
          <w:i/>
          <w:color w:val="008000"/>
          <w:szCs w:val="22"/>
        </w:rPr>
        <w:t>[SL]</w:t>
      </w:r>
    </w:p>
    <w:p w14:paraId="0A98CD54" w14:textId="77777777" w:rsidR="00587B57" w:rsidRDefault="00587B57" w:rsidP="00587B57">
      <w:pPr>
        <w:tabs>
          <w:tab w:val="left" w:pos="5340"/>
        </w:tabs>
        <w:ind w:left="1440" w:hanging="720"/>
        <w:rPr>
          <w:szCs w:val="22"/>
        </w:rPr>
      </w:pPr>
    </w:p>
    <w:p w14:paraId="2C6B4301" w14:textId="0B0B0CF3" w:rsidR="00896FF9" w:rsidRDefault="00896FF9" w:rsidP="00896FF9">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Incremental Side </w:t>
      </w:r>
      <w:proofErr w:type="gramStart"/>
      <w:r>
        <w:rPr>
          <w:color w:val="000000"/>
          <w:szCs w:val="22"/>
        </w:rPr>
        <w:t>Flows”</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5554DBD3" w14:textId="41FC7149" w:rsidR="00A92B73" w:rsidRDefault="00A92B73"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0064469B">
        <w:rPr>
          <w:szCs w:val="22"/>
        </w:rPr>
        <w:t>“</w:t>
      </w:r>
      <w:r w:rsidRPr="006434AB">
        <w:rPr>
          <w:szCs w:val="22"/>
        </w:rPr>
        <w:t xml:space="preserve">Initial Transfer Study </w:t>
      </w:r>
      <w:proofErr w:type="gramStart"/>
      <w:r w:rsidRPr="006434AB">
        <w:rPr>
          <w:szCs w:val="22"/>
        </w:rPr>
        <w:t>Deposit”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shall have the meaning as defined in Exhibit </w:t>
      </w:r>
      <w:r w:rsidR="007726C2">
        <w:rPr>
          <w:szCs w:val="22"/>
        </w:rPr>
        <w:t>G</w:t>
      </w:r>
      <w:r>
        <w:rPr>
          <w:szCs w:val="22"/>
        </w:rPr>
        <w:t>.</w:t>
      </w:r>
      <w:r w:rsidR="007726C2">
        <w:rPr>
          <w:szCs w:val="22"/>
        </w:rPr>
        <w:t xml:space="preserve"> </w:t>
      </w:r>
      <w:r w:rsidR="007726C2" w:rsidRPr="004E4542">
        <w:rPr>
          <w:b/>
          <w:bCs/>
          <w:i/>
          <w:color w:val="008000"/>
          <w:szCs w:val="22"/>
        </w:rPr>
        <w:t>[LF, SL, BL]</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0C92E16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“Interchange </w:t>
      </w:r>
      <w:proofErr w:type="gramStart"/>
      <w:r w:rsidRPr="003B7302">
        <w:rPr>
          <w:szCs w:val="22"/>
        </w:rPr>
        <w:t>Points”</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79DDE4C3" w:rsidR="00F9262E" w:rsidRDefault="00F9262E" w:rsidP="00F9262E">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Inventory” or “</w:t>
      </w:r>
      <w:proofErr w:type="gramStart"/>
      <w:r>
        <w:rPr>
          <w:szCs w:val="22"/>
        </w:rPr>
        <w:t>Inventories”</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p>
    <w:p w14:paraId="2F2C29E0" w14:textId="77777777" w:rsidR="00F9262E" w:rsidRDefault="00F9262E" w:rsidP="00F9262E">
      <w:pPr>
        <w:tabs>
          <w:tab w:val="left" w:pos="5340"/>
        </w:tabs>
        <w:ind w:left="1440" w:hanging="720"/>
        <w:rPr>
          <w:szCs w:val="22"/>
        </w:rPr>
      </w:pPr>
    </w:p>
    <w:p w14:paraId="2A2405E3" w14:textId="509DFD7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“Issue </w:t>
      </w:r>
      <w:proofErr w:type="gramStart"/>
      <w:r w:rsidRPr="003B7302">
        <w:rPr>
          <w:szCs w:val="22"/>
        </w:rPr>
        <w:t>Date”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described in section 16.1. </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43155D3D" w14:textId="11204B3B" w:rsidR="00FF01F3" w:rsidRPr="000B5EFC" w:rsidRDefault="00FF01F3" w:rsidP="00FF01F3">
      <w:pPr>
        <w:keepNext/>
        <w:ind w:left="1440" w:hanging="720"/>
        <w:rPr>
          <w:szCs w:val="22"/>
        </w:rPr>
      </w:pPr>
      <w:r>
        <w:rPr>
          <w:bCs/>
          <w:i/>
          <w:color w:val="FF00FF"/>
          <w:szCs w:val="22"/>
          <w:u w:val="single"/>
        </w:rPr>
        <w:lastRenderedPageBreak/>
        <w:t>Drafter’s Note</w:t>
      </w:r>
      <w:proofErr w:type="gramStart"/>
      <w:r w:rsidRPr="000B5EFC">
        <w:rPr>
          <w:rFonts w:eastAsia="Century Schoolbook" w:cs="Century Schoolbook"/>
          <w:i/>
          <w:color w:val="FF00FF"/>
          <w:w w:val="105"/>
          <w:szCs w:val="22"/>
          <w:lang w:bidi="en-US"/>
        </w:rPr>
        <w:t xml:space="preserve">: </w:t>
      </w:r>
      <w:r w:rsidR="00C41846">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5E1797A" w14:textId="58114BA4" w:rsidR="00587B57" w:rsidRDefault="00587B57" w:rsidP="00587B57">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t>“Joint Operating Entity” or “</w:t>
      </w:r>
      <w:proofErr w:type="gramStart"/>
      <w:r w:rsidRPr="003B7302">
        <w:rPr>
          <w:szCs w:val="22"/>
        </w:rPr>
        <w:t>JOE”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an entity that meets the requirements of Section 5(b)(7) of Northwest Power Act, 16 U.S.C. § 839c(b)(7). </w:t>
      </w:r>
      <w:r w:rsidRPr="0063079E">
        <w:rPr>
          <w:b/>
          <w:bCs/>
          <w:i/>
          <w:color w:val="008000"/>
          <w:szCs w:val="22"/>
        </w:rPr>
        <w:t>[LF, SL, BL]</w:t>
      </w:r>
    </w:p>
    <w:p w14:paraId="25918E43" w14:textId="605C4BE6" w:rsidR="00FF01F3" w:rsidRPr="00FF01F3" w:rsidRDefault="00FF01F3" w:rsidP="00587B57">
      <w:pPr>
        <w:tabs>
          <w:tab w:val="left" w:pos="5340"/>
        </w:tabs>
        <w:ind w:left="1440" w:hanging="720"/>
        <w:rPr>
          <w:rFonts w:eastAsia="Century Schoolbook" w:cs="Century Schoolbook"/>
          <w:i/>
          <w:color w:val="FF00FF"/>
          <w:w w:val="105"/>
          <w:szCs w:val="22"/>
          <w:lang w:bidi="en-US"/>
        </w:rPr>
      </w:pPr>
      <w:r w:rsidRPr="00FF01F3">
        <w:rPr>
          <w:rFonts w:eastAsia="Century Schoolbook" w:cs="Century Schoolbook"/>
          <w:i/>
          <w:color w:val="FF00FF"/>
          <w:w w:val="105"/>
          <w:szCs w:val="22"/>
          <w:lang w:bidi="en-US"/>
        </w:rPr>
        <w:t>End Option</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2B333B81" w14:textId="2A8FC020" w:rsidR="0064469B" w:rsidRPr="007726C2" w:rsidRDefault="0064469B" w:rsidP="0064469B">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szCs w:val="22"/>
        </w:rPr>
        <w:t>“</w:t>
      </w:r>
      <w:r w:rsidRPr="006434AB">
        <w:rPr>
          <w:szCs w:val="22"/>
        </w:rPr>
        <w:t xml:space="preserve">Last Transfer </w:t>
      </w:r>
      <w:proofErr w:type="gramStart"/>
      <w:r w:rsidRPr="006434AB">
        <w:rPr>
          <w:szCs w:val="22"/>
        </w:rPr>
        <w:t>Segment”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3F78A0D3" w14:textId="77777777" w:rsidR="0064469B" w:rsidRDefault="0064469B" w:rsidP="00587B57">
      <w:pPr>
        <w:tabs>
          <w:tab w:val="left" w:pos="5340"/>
        </w:tabs>
        <w:ind w:left="1440" w:hanging="720"/>
        <w:rPr>
          <w:szCs w:val="22"/>
        </w:rPr>
      </w:pPr>
    </w:p>
    <w:p w14:paraId="41693EF2" w14:textId="67CA54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w:t>
      </w:r>
      <w:proofErr w:type="gramStart"/>
      <w:r w:rsidRPr="003B7302">
        <w:rPr>
          <w:szCs w:val="22"/>
        </w:rPr>
        <w:t>LLH”</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5819B521" w:rsidR="00896FF9" w:rsidRDefault="00896FF9" w:rsidP="00896FF9">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Logic Control </w:t>
      </w:r>
      <w:proofErr w:type="gramStart"/>
      <w:r>
        <w:rPr>
          <w:color w:val="000000"/>
          <w:szCs w:val="22"/>
        </w:rPr>
        <w:t>Parameters”</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p>
    <w:p w14:paraId="2035BA86" w14:textId="77777777" w:rsidR="00896FF9" w:rsidRDefault="00896FF9" w:rsidP="00896FF9">
      <w:pPr>
        <w:tabs>
          <w:tab w:val="left" w:pos="5340"/>
        </w:tabs>
        <w:ind w:left="1440" w:hanging="720"/>
        <w:rPr>
          <w:szCs w:val="22"/>
        </w:rPr>
      </w:pPr>
    </w:p>
    <w:p w14:paraId="13F3D49A" w14:textId="6D46970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“Low Voltage </w:t>
      </w:r>
      <w:proofErr w:type="gramStart"/>
      <w:r w:rsidRPr="003B7302">
        <w:rPr>
          <w:szCs w:val="22"/>
        </w:rPr>
        <w:t>Segment”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facilities of a Third-Party Transmission Provider that are below 34.5kV. </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481C61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“Lower Columbia Complex” or “LCOL </w:t>
      </w:r>
      <w:proofErr w:type="gramStart"/>
      <w:r w:rsidRPr="003B7302">
        <w:rPr>
          <w:szCs w:val="22"/>
        </w:rPr>
        <w:t>Complex”</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four hydroelectric projects located on the lower reach of the Columbia River, consisting of McNary, John Day, The Dalles, and Bonneville. </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03C5E49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“Lower Snake Complex” or “LSN </w:t>
      </w:r>
      <w:proofErr w:type="gramStart"/>
      <w:r w:rsidRPr="003B7302">
        <w:rPr>
          <w:szCs w:val="22"/>
        </w:rPr>
        <w:t>Complex”</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four hydroelectric projects located on the lower reach of the Snake River, consisting of Lower Granite, Little Goose, Lower Monumental, and Ice Harbor. </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6FF312EC" w14:textId="16D2A6C7" w:rsidR="007E72F6" w:rsidRDefault="007E72F6" w:rsidP="007E72F6">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Maximum </w:t>
      </w:r>
      <w:r w:rsidRPr="007B4D13">
        <w:rPr>
          <w:color w:val="000000"/>
          <w:szCs w:val="22"/>
        </w:rPr>
        <w:t xml:space="preserve">Charge </w:t>
      </w:r>
      <w:proofErr w:type="gramStart"/>
      <w:r w:rsidRPr="007B4D13">
        <w:rPr>
          <w:color w:val="000000"/>
          <w:szCs w:val="22"/>
        </w:rPr>
        <w:t>Rate</w:t>
      </w:r>
      <w:r>
        <w:rPr>
          <w:color w:val="000000"/>
          <w:szCs w:val="22"/>
        </w:rPr>
        <w: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56F7C343" w14:textId="77777777" w:rsidR="007E72F6" w:rsidRDefault="007E72F6" w:rsidP="00587B57">
      <w:pPr>
        <w:tabs>
          <w:tab w:val="left" w:pos="5340"/>
        </w:tabs>
        <w:ind w:left="1440" w:hanging="720"/>
        <w:rPr>
          <w:szCs w:val="22"/>
        </w:rPr>
      </w:pPr>
    </w:p>
    <w:p w14:paraId="63160027" w14:textId="2A54E9E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“Maximum Potential </w:t>
      </w:r>
      <w:proofErr w:type="gramStart"/>
      <w:r w:rsidRPr="003B7302">
        <w:rPr>
          <w:szCs w:val="22"/>
        </w:rPr>
        <w:t>CHWM”</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 1.2.5 of Exhibit B. </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169CF817"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Maximum Single Hour </w:t>
      </w:r>
      <w:proofErr w:type="gramStart"/>
      <w:r>
        <w:rPr>
          <w:color w:val="000000"/>
          <w:szCs w:val="22"/>
        </w:rPr>
        <w:t>Discharge”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628508C2" w14:textId="07FB81D5" w:rsidR="006846A8" w:rsidRDefault="006846A8" w:rsidP="006846A8">
      <w:pPr>
        <w:tabs>
          <w:tab w:val="left" w:pos="5340"/>
        </w:tabs>
        <w:ind w:left="1440" w:hanging="720"/>
        <w:rPr>
          <w:szCs w:val="22"/>
        </w:rPr>
      </w:pPr>
    </w:p>
    <w:p w14:paraId="1DB81E0C" w14:textId="77777777" w:rsidR="00BA04A8" w:rsidRPr="000B5EFC" w:rsidRDefault="00BA04A8" w:rsidP="00BA04A8">
      <w:pPr>
        <w:keepNext/>
        <w:ind w:left="720"/>
        <w:rPr>
          <w:szCs w:val="22"/>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1EE6494C" w:rsidR="00BA04A8" w:rsidRPr="001502C4" w:rsidRDefault="00BA04A8" w:rsidP="00BA04A8">
      <w:pPr>
        <w:ind w:left="1440" w:hanging="720"/>
      </w:pPr>
      <w:r>
        <w:t>2.</w:t>
      </w:r>
      <w:r w:rsidRPr="00BF1B6C">
        <w:rPr>
          <w:color w:val="FF0000"/>
        </w:rPr>
        <w:t>«#»</w:t>
      </w:r>
      <w:r>
        <w:tab/>
        <w:t>“Member</w:t>
      </w:r>
      <w:r w:rsidR="00167409">
        <w:t>’s</w:t>
      </w:r>
      <w:r>
        <w:t xml:space="preserve"> Above-CHWM </w:t>
      </w:r>
      <w:proofErr w:type="gramStart"/>
      <w:r>
        <w:t>Load”</w:t>
      </w:r>
      <w:r w:rsidR="00A92C8D">
        <w:rPr>
          <w:i/>
          <w:vanish/>
          <w:color w:val="FF0000"/>
        </w:rPr>
        <w:t>(</w:t>
      </w:r>
      <w:proofErr w:type="gramEnd"/>
      <w:r w:rsidR="00A92C8D">
        <w:rPr>
          <w:i/>
          <w:vanish/>
          <w:color w:val="FF0000"/>
        </w:rPr>
        <w:t xml:space="preserve">03/12/25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t xml:space="preserve">such </w:t>
      </w:r>
      <w:r w:rsidRPr="006B056B">
        <w:rPr>
          <w:color w:val="FF0000"/>
        </w:rPr>
        <w:t>«Customer Name»</w:t>
      </w:r>
      <w:r>
        <w:t xml:space="preserve"> Member</w:t>
      </w:r>
      <w:r w:rsidRPr="0094041E">
        <w:t>’s CHWM, if any, as determined in the Above-CHWM Load Process.</w:t>
      </w:r>
      <w:r>
        <w:t xml:space="preserve"> </w:t>
      </w:r>
      <w:r w:rsidRPr="004E4542">
        <w:rPr>
          <w:b/>
          <w:bCs/>
          <w:i/>
          <w:color w:val="008000"/>
          <w:szCs w:val="22"/>
        </w:rPr>
        <w:t>[LF]</w:t>
      </w:r>
    </w:p>
    <w:p w14:paraId="3F1FB076" w14:textId="77777777" w:rsidR="00BA04A8" w:rsidRDefault="00BA04A8" w:rsidP="00BA04A8">
      <w:pPr>
        <w:ind w:left="1440" w:hanging="720"/>
        <w:rPr>
          <w:szCs w:val="22"/>
        </w:rPr>
      </w:pPr>
      <w:r w:rsidRPr="000B5EFC">
        <w:rPr>
          <w:rFonts w:eastAsia="Century Schoolbook" w:cs="Century Schoolbook"/>
          <w:i/>
          <w:color w:val="FF00FF"/>
          <w:w w:val="105"/>
          <w:szCs w:val="22"/>
          <w:lang w:bidi="en-US"/>
        </w:rPr>
        <w:t>End Option</w:t>
      </w:r>
    </w:p>
    <w:p w14:paraId="1943D40D" w14:textId="77777777" w:rsidR="00BA04A8" w:rsidRDefault="00BA04A8" w:rsidP="006846A8">
      <w:pPr>
        <w:tabs>
          <w:tab w:val="left" w:pos="5340"/>
        </w:tabs>
        <w:ind w:left="1440" w:hanging="720"/>
        <w:rPr>
          <w:szCs w:val="22"/>
        </w:rPr>
      </w:pPr>
    </w:p>
    <w:p w14:paraId="546AF625" w14:textId="77777777" w:rsidR="00140B96" w:rsidRPr="000B5EFC" w:rsidRDefault="00140B96" w:rsidP="00140B96">
      <w:pPr>
        <w:keepNext/>
        <w:ind w:left="1440" w:hanging="720"/>
        <w:rPr>
          <w:szCs w:val="22"/>
        </w:rPr>
      </w:pPr>
      <w:r w:rsidRPr="009F387E">
        <w:rPr>
          <w:rFonts w:eastAsia="Century Schoolbook" w:cs="Century Schoolbook"/>
          <w:i/>
          <w:color w:val="FF00FF"/>
          <w:w w:val="105"/>
          <w:szCs w:val="22"/>
          <w:u w:val="single"/>
          <w:lang w:bidi="en-US"/>
        </w:rPr>
        <w:t>Drafter’s Note</w:t>
      </w:r>
      <w:proofErr w:type="gramStart"/>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2D9BF9AE" w:rsidR="00140B96" w:rsidRDefault="00140B96" w:rsidP="00140B96">
      <w:pPr>
        <w:ind w:left="1440" w:hanging="720"/>
        <w:rPr>
          <w:szCs w:val="22"/>
        </w:rPr>
      </w:pPr>
      <w:r w:rsidRPr="0013130D">
        <w:rPr>
          <w:szCs w:val="22"/>
        </w:rPr>
        <w:t>2.</w:t>
      </w:r>
      <w:r w:rsidRPr="0013130D">
        <w:rPr>
          <w:color w:val="FF0000"/>
          <w:szCs w:val="22"/>
        </w:rPr>
        <w:t>«#»</w:t>
      </w:r>
      <w:r w:rsidRPr="0013130D">
        <w:rPr>
          <w:szCs w:val="22"/>
        </w:rPr>
        <w:tab/>
      </w:r>
      <w:r w:rsidRPr="00434954">
        <w:rPr>
          <w:szCs w:val="22"/>
        </w:rPr>
        <w:t>“</w:t>
      </w:r>
      <w:r>
        <w:rPr>
          <w:szCs w:val="22"/>
        </w:rPr>
        <w:t>Member</w:t>
      </w:r>
      <w:r w:rsidR="00167409">
        <w:rPr>
          <w:szCs w:val="22"/>
        </w:rPr>
        <w:t>’s</w:t>
      </w:r>
      <w:r>
        <w:rPr>
          <w:szCs w:val="22"/>
        </w:rPr>
        <w:t xml:space="preserve"> </w:t>
      </w:r>
      <w:proofErr w:type="gramStart"/>
      <w:r w:rsidRPr="00434954">
        <w:rPr>
          <w:szCs w:val="22"/>
        </w:rPr>
        <w:t>CHWM”</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434954">
        <w:rPr>
          <w:szCs w:val="22"/>
        </w:rPr>
        <w:t xml:space="preserve"> means the amount of Firm Requirements Power (expressed in annual Average Megawatts) that a </w:t>
      </w:r>
      <w:r>
        <w:rPr>
          <w:szCs w:val="22"/>
        </w:rPr>
        <w:lastRenderedPageBreak/>
        <w:t>Member</w:t>
      </w:r>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Pr>
          <w:szCs w:val="22"/>
        </w:rPr>
        <w:t xml:space="preserve"> </w:t>
      </w:r>
      <w:r w:rsidRPr="0063079E">
        <w:rPr>
          <w:b/>
          <w:bCs/>
          <w:i/>
          <w:color w:val="008000"/>
          <w:szCs w:val="22"/>
        </w:rPr>
        <w:t>[LF]</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449D64F7" w14:textId="39120633" w:rsidR="00587B57" w:rsidRDefault="00587B57" w:rsidP="00587B57">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t>“Monthly Reimbursement Value”</w:t>
      </w:r>
      <w:r w:rsidR="00A92C8D">
        <w:rPr>
          <w:i/>
          <w:vanish/>
          <w:color w:val="FF0000"/>
          <w:szCs w:val="22"/>
        </w:rPr>
        <w:t xml:space="preserve">(03/12/25 </w:t>
      </w:r>
      <w:r w:rsidRPr="00672143">
        <w:rPr>
          <w:i/>
          <w:vanish/>
          <w:color w:val="FF0000"/>
          <w:szCs w:val="22"/>
        </w:rPr>
        <w:t>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w:t>
      </w:r>
      <w:r w:rsidR="00BD79D5">
        <w:rPr>
          <w:szCs w:val="22"/>
        </w:rPr>
        <w:t>c</w:t>
      </w:r>
      <w:r w:rsidRPr="003B7302">
        <w:rPr>
          <w:szCs w:val="22"/>
        </w:rPr>
        <w:t xml:space="preserve">ustomer </w:t>
      </w:r>
      <w:r w:rsidR="00BD79D5">
        <w:rPr>
          <w:szCs w:val="22"/>
        </w:rPr>
        <w:t>c</w:t>
      </w:r>
      <w:r w:rsidRPr="003B7302">
        <w:rPr>
          <w:szCs w:val="22"/>
        </w:rPr>
        <w:t xml:space="preserve">harges, as described pursuant to </w:t>
      </w:r>
      <w:r w:rsidR="00722741">
        <w:rPr>
          <w:szCs w:val="22"/>
        </w:rPr>
        <w:t>chapter</w:t>
      </w:r>
      <w:r w:rsidR="00722741" w:rsidRPr="003B7302">
        <w:rPr>
          <w:szCs w:val="22"/>
        </w:rPr>
        <w:t> </w:t>
      </w:r>
      <w:r w:rsidRPr="003B7302">
        <w:rPr>
          <w:szCs w:val="22"/>
        </w:rPr>
        <w:t>4 of the PRDM, by the sum of:  (1)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ASOE for such month and (2) the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Surplus Slice Output energy that is curtailed during such month. </w:t>
      </w:r>
      <w:r w:rsidRPr="0063079E">
        <w:rPr>
          <w:b/>
          <w:bCs/>
          <w:i/>
          <w:color w:val="008000"/>
          <w:szCs w:val="22"/>
        </w:rPr>
        <w:t>[SL]</w:t>
      </w:r>
    </w:p>
    <w:p w14:paraId="26A53FEA" w14:textId="77777777" w:rsidR="000270B4" w:rsidRDefault="000270B4" w:rsidP="00587B57">
      <w:pPr>
        <w:tabs>
          <w:tab w:val="left" w:pos="5340"/>
        </w:tabs>
        <w:ind w:left="1440" w:hanging="720"/>
        <w:rPr>
          <w:szCs w:val="22"/>
        </w:rPr>
      </w:pPr>
    </w:p>
    <w:p w14:paraId="073AE8AB" w14:textId="0384A8A0" w:rsidR="000270B4" w:rsidRDefault="000270B4" w:rsidP="001D0D76">
      <w:pPr>
        <w:ind w:left="1440" w:hanging="720"/>
        <w:rPr>
          <w:color w:val="000000"/>
          <w:szCs w:val="22"/>
        </w:rPr>
      </w:pPr>
      <w:r w:rsidRPr="00052F08">
        <w:rPr>
          <w:color w:val="000000"/>
          <w:szCs w:val="22"/>
        </w:rPr>
        <w:t>2.#</w:t>
      </w:r>
      <w:r w:rsidRPr="00052F08">
        <w:rPr>
          <w:color w:val="000000"/>
          <w:szCs w:val="22"/>
        </w:rPr>
        <w:tab/>
        <w:t xml:space="preserve">“Monthly RSO </w:t>
      </w:r>
      <w:proofErr w:type="gramStart"/>
      <w:r w:rsidRPr="00052F08">
        <w:rPr>
          <w:color w:val="000000"/>
          <w:szCs w:val="22"/>
        </w:rPr>
        <w:t>Test”</w:t>
      </w:r>
      <w:r w:rsidR="00A92C8D">
        <w:rPr>
          <w:i/>
          <w:vanish/>
          <w:color w:val="FF0000"/>
          <w:szCs w:val="22"/>
        </w:rPr>
        <w:t>(</w:t>
      </w:r>
      <w:proofErr w:type="gramEnd"/>
      <w:r w:rsidR="00A92C8D">
        <w:rPr>
          <w:i/>
          <w:vanish/>
          <w:color w:val="FF0000"/>
          <w:szCs w:val="22"/>
        </w:rPr>
        <w:t xml:space="preserve">03/12/25 </w:t>
      </w:r>
      <w:r w:rsidR="00672143" w:rsidRPr="00672143">
        <w:rPr>
          <w:i/>
          <w:vanish/>
          <w:color w:val="FF0000"/>
          <w:szCs w:val="22"/>
        </w:rPr>
        <w:t>Version)</w:t>
      </w:r>
      <w:r w:rsidRPr="00052F08">
        <w:rPr>
          <w:color w:val="000000"/>
          <w:szCs w:val="22"/>
        </w:rPr>
        <w:t xml:space="preserve"> means a monthly test performed by BPA that measures Slice-To-Load pursuant to section 5.6.5.1 and section 11.1 of Exhibit M.</w:t>
      </w:r>
      <w:r>
        <w:rPr>
          <w:color w:val="000000"/>
          <w:szCs w:val="22"/>
        </w:rPr>
        <w:t xml:space="preserve"> </w:t>
      </w:r>
      <w:r w:rsidRPr="0063079E">
        <w:rPr>
          <w:b/>
          <w:bCs/>
          <w:i/>
          <w:color w:val="008000"/>
          <w:szCs w:val="22"/>
        </w:rPr>
        <w:t>[SL]</w:t>
      </w:r>
    </w:p>
    <w:p w14:paraId="6537207C" w14:textId="77777777" w:rsidR="00587B57" w:rsidRPr="003B7302" w:rsidRDefault="00587B57" w:rsidP="00587B57">
      <w:pPr>
        <w:tabs>
          <w:tab w:val="left" w:pos="5340"/>
        </w:tabs>
        <w:ind w:left="1440" w:hanging="720"/>
        <w:rPr>
          <w:szCs w:val="22"/>
        </w:rPr>
      </w:pPr>
    </w:p>
    <w:p w14:paraId="65D005C6" w14:textId="1345AA4A" w:rsidR="00EA7D63" w:rsidRDefault="00EA7D63"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t xml:space="preserve">“Monthly Shaping </w:t>
      </w:r>
      <w:proofErr w:type="gramStart"/>
      <w:r>
        <w:t>Factors”</w:t>
      </w:r>
      <w:r w:rsidR="00A92C8D">
        <w:rPr>
          <w:i/>
          <w:vanish/>
          <w:color w:val="FF0000"/>
          <w:szCs w:val="22"/>
        </w:rPr>
        <w:t>(</w:t>
      </w:r>
      <w:proofErr w:type="gramEnd"/>
      <w:r w:rsidR="00A92C8D">
        <w:rPr>
          <w:i/>
          <w:vanish/>
          <w:color w:val="FF0000"/>
          <w:szCs w:val="22"/>
        </w:rPr>
        <w:t xml:space="preserve">03/12/25 </w:t>
      </w:r>
      <w:r w:rsidR="00F43415" w:rsidRPr="00672143">
        <w:rPr>
          <w:i/>
          <w:vanish/>
          <w:color w:val="FF0000"/>
          <w:szCs w:val="22"/>
        </w:rPr>
        <w:t>Version)</w:t>
      </w:r>
      <w:r w:rsidR="00F43415" w:rsidRPr="003B7302">
        <w:rPr>
          <w:szCs w:val="22"/>
        </w:rPr>
        <w:t xml:space="preserve"> </w:t>
      </w:r>
      <w:r>
        <w:t>shall have the meaning as defined in section 1.2.1</w:t>
      </w:r>
      <w:r w:rsidR="002362B7">
        <w:t xml:space="preserve"> of Exhibit C</w:t>
      </w:r>
      <w:r>
        <w:t xml:space="preserve">. </w:t>
      </w:r>
      <w:r w:rsidRPr="007726C2">
        <w:rPr>
          <w:b/>
          <w:bCs/>
          <w:i/>
          <w:color w:val="008000"/>
          <w:szCs w:val="22"/>
        </w:rPr>
        <w:t>[</w:t>
      </w:r>
      <w:r w:rsidRPr="0063079E">
        <w:rPr>
          <w:b/>
          <w:bCs/>
          <w:i/>
          <w:color w:val="008000"/>
          <w:szCs w:val="22"/>
        </w:rPr>
        <w:t>BL]</w:t>
      </w:r>
    </w:p>
    <w:p w14:paraId="7F8DA90E" w14:textId="77777777" w:rsidR="00EA7D63" w:rsidRDefault="00EA7D63" w:rsidP="00587B57">
      <w:pPr>
        <w:tabs>
          <w:tab w:val="left" w:pos="5340"/>
        </w:tabs>
        <w:ind w:left="1440" w:hanging="720"/>
        <w:rPr>
          <w:szCs w:val="22"/>
        </w:rPr>
      </w:pPr>
    </w:p>
    <w:p w14:paraId="5CB2BAF4" w14:textId="72A29A25" w:rsidR="00F43415" w:rsidRDefault="00F43415" w:rsidP="00F43415">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Multiyear </w:t>
      </w:r>
      <w:proofErr w:type="spellStart"/>
      <w:r>
        <w:rPr>
          <w:color w:val="000000"/>
          <w:szCs w:val="22"/>
        </w:rPr>
        <w:t>Hydroregulation</w:t>
      </w:r>
      <w:proofErr w:type="spellEnd"/>
      <w:r>
        <w:rPr>
          <w:color w:val="000000"/>
          <w:szCs w:val="22"/>
        </w:rPr>
        <w:t xml:space="preserve"> </w:t>
      </w:r>
      <w:proofErr w:type="gramStart"/>
      <w:r>
        <w:rPr>
          <w:color w:val="000000"/>
          <w:szCs w:val="22"/>
        </w:rPr>
        <w:t>Study”</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2 of Exhibit M.</w:t>
      </w:r>
      <w:r w:rsidRPr="007B4D13">
        <w:rPr>
          <w:color w:val="000000"/>
          <w:szCs w:val="22"/>
        </w:rPr>
        <w:t xml:space="preserve"> </w:t>
      </w:r>
      <w:r w:rsidRPr="0063079E">
        <w:rPr>
          <w:b/>
          <w:bCs/>
          <w:i/>
          <w:color w:val="008000"/>
          <w:szCs w:val="22"/>
        </w:rPr>
        <w:t>[SL]</w:t>
      </w:r>
    </w:p>
    <w:p w14:paraId="4FBB02EC" w14:textId="77777777" w:rsidR="00F43415" w:rsidRDefault="00F43415" w:rsidP="00F43415">
      <w:pPr>
        <w:tabs>
          <w:tab w:val="left" w:pos="5340"/>
        </w:tabs>
        <w:ind w:left="1440" w:hanging="720"/>
        <w:rPr>
          <w:szCs w:val="22"/>
        </w:rPr>
      </w:pPr>
    </w:p>
    <w:p w14:paraId="0EE61D33" w14:textId="63005F4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 xml:space="preserve">Net </w:t>
      </w:r>
      <w:proofErr w:type="gramStart"/>
      <w:r w:rsidRPr="00463411">
        <w:rPr>
          <w:szCs w:val="22"/>
        </w:rPr>
        <w:t>Requirement</w:t>
      </w:r>
      <w:r w:rsidRPr="003B7302">
        <w:rPr>
          <w:szCs w:val="22"/>
        </w:rPr>
        <w: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amount of electric power that a customer may purchase from BPA to serve its Total Retail Load, minus amounts of its Dedicated Resources shown in </w:t>
      </w:r>
      <w:r w:rsidR="009B6CCA" w:rsidRPr="003B7302">
        <w:rPr>
          <w:szCs w:val="22"/>
        </w:rPr>
        <w:t>Exhibit</w:t>
      </w:r>
      <w:r w:rsidR="009B6CCA">
        <w:rPr>
          <w:szCs w:val="22"/>
        </w:rPr>
        <w:t> </w:t>
      </w:r>
      <w:r w:rsidRPr="003B7302">
        <w:rPr>
          <w:szCs w:val="22"/>
        </w:rPr>
        <w:t xml:space="preserve">A, as determined consistent with Section 5(b)(1) of the Northwest Power Act. </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6C68BBB5" w14:textId="2054C924" w:rsidR="0064469B" w:rsidRPr="007726C2" w:rsidRDefault="0064469B" w:rsidP="0064469B">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szCs w:val="22"/>
        </w:rPr>
        <w:t xml:space="preserve">“Network </w:t>
      </w:r>
      <w:proofErr w:type="gramStart"/>
      <w:r w:rsidR="00610B2C">
        <w:rPr>
          <w:szCs w:val="22"/>
        </w:rPr>
        <w:t>Load</w:t>
      </w:r>
      <w:r w:rsidRPr="006434AB">
        <w:rPr>
          <w:szCs w:val="22"/>
        </w:rPr>
        <w: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11B43585" w14:textId="6FB53E72" w:rsidR="00B65D7A" w:rsidRPr="003B7302" w:rsidRDefault="00B65D7A" w:rsidP="00B65D7A">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 xml:space="preserve">“Network </w:t>
      </w:r>
      <w:proofErr w:type="gramStart"/>
      <w:r w:rsidRPr="003B7302">
        <w:rPr>
          <w:szCs w:val="22"/>
        </w:rPr>
        <w:t>Resource”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 xml:space="preserve">G. </w:t>
      </w:r>
      <w:r w:rsidRPr="0063079E">
        <w:rPr>
          <w:b/>
          <w:bCs/>
          <w:i/>
          <w:color w:val="008000"/>
          <w:szCs w:val="22"/>
        </w:rPr>
        <w:t>[LF, SL, BL]</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1729897D"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w:t>
      </w:r>
      <w:proofErr w:type="gramStart"/>
      <w:r w:rsidRPr="003B7302">
        <w:rPr>
          <w:szCs w:val="22"/>
        </w:rPr>
        <w:t>NLSL”</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 xml:space="preserve">. </w:t>
      </w:r>
      <w:r w:rsidRPr="0063079E">
        <w:rPr>
          <w:b/>
          <w:bCs/>
          <w:i/>
          <w:color w:val="008000"/>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46ED4E8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“New </w:t>
      </w:r>
      <w:proofErr w:type="gramStart"/>
      <w:r w:rsidRPr="003B7302">
        <w:rPr>
          <w:szCs w:val="22"/>
        </w:rPr>
        <w:t>Resource”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w:t>
      </w:r>
      <w:r w:rsidR="009B6CCA">
        <w:rPr>
          <w:szCs w:val="22"/>
        </w:rPr>
        <w:t xml:space="preserve"> </w:t>
      </w:r>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w:t>
      </w:r>
      <w:r w:rsidRPr="003B7302">
        <w:rPr>
          <w:szCs w:val="22"/>
        </w:rPr>
        <w:lastRenderedPageBreak/>
        <w:t xml:space="preserve">September 30, 2023, and (2) any Committed Power Purchase Amounts listed in </w:t>
      </w:r>
      <w:r w:rsidR="009B6CCA" w:rsidRPr="003B7302">
        <w:rPr>
          <w:szCs w:val="22"/>
        </w:rPr>
        <w:t>Exhibit</w:t>
      </w:r>
      <w:r w:rsidR="009B6CCA">
        <w:rPr>
          <w:szCs w:val="22"/>
        </w:rPr>
        <w:t> </w:t>
      </w:r>
      <w:r w:rsidRPr="003B7302">
        <w:rPr>
          <w:szCs w:val="22"/>
        </w:rPr>
        <w:t xml:space="preserve">A. </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5682A64A" w:rsidR="00587B57" w:rsidRPr="003B7302" w:rsidRDefault="00587B57" w:rsidP="00587B57">
      <w:pPr>
        <w:tabs>
          <w:tab w:val="left" w:pos="5340"/>
        </w:tabs>
        <w:ind w:left="1440" w:hanging="720"/>
        <w:rPr>
          <w:szCs w:val="22"/>
        </w:rPr>
      </w:pPr>
      <w:bookmarkStart w:id="34" w:name="_Hlk191589143"/>
      <w:r w:rsidRPr="003B7302">
        <w:rPr>
          <w:szCs w:val="22"/>
        </w:rPr>
        <w:t>2.</w:t>
      </w:r>
      <w:r w:rsidRPr="003B7302">
        <w:rPr>
          <w:color w:val="FF0000"/>
          <w:szCs w:val="22"/>
        </w:rPr>
        <w:t>«#»</w:t>
      </w:r>
      <w:r w:rsidRPr="003B7302">
        <w:rPr>
          <w:szCs w:val="22"/>
        </w:rPr>
        <w:tab/>
        <w:t>“</w:t>
      </w:r>
      <w:r w:rsidRPr="007726C2">
        <w:rPr>
          <w:b/>
          <w:bCs/>
          <w:szCs w:val="22"/>
        </w:rPr>
        <w:t>New Resource Rate</w:t>
      </w:r>
      <w:r w:rsidRPr="003B7302">
        <w:rPr>
          <w:szCs w:val="22"/>
        </w:rPr>
        <w:t>” or “NR</w:t>
      </w:r>
      <w:r w:rsidR="00A66B15">
        <w:rPr>
          <w:szCs w:val="22"/>
        </w:rPr>
        <w:t xml:space="preserve"> </w:t>
      </w:r>
      <w:proofErr w:type="gramStart"/>
      <w:r w:rsidR="00A66B15">
        <w:rPr>
          <w:szCs w:val="22"/>
        </w:rPr>
        <w:t>Rate</w:t>
      </w:r>
      <w:r w:rsidRPr="003B7302">
        <w:rPr>
          <w:szCs w:val="22"/>
        </w:rPr>
        <w: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 xml:space="preserve">customer pursuant to Section 7(f) of the Northwest Power Act, 16 U.S.C. § 839e(c). </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bookmarkEnd w:id="34"/>
    <w:p w14:paraId="35F01354" w14:textId="6D32383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“Northwest Power </w:t>
      </w:r>
      <w:proofErr w:type="gramStart"/>
      <w:r w:rsidRPr="003B7302">
        <w:rPr>
          <w:szCs w:val="22"/>
        </w:rPr>
        <w:t>Act”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3AA2FC2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“On-Site Consumer </w:t>
      </w:r>
      <w:proofErr w:type="gramStart"/>
      <w:r w:rsidRPr="003B7302">
        <w:rPr>
          <w:szCs w:val="22"/>
        </w:rPr>
        <w:t>Load”</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 </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19AF64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w:t>
      </w:r>
      <w:proofErr w:type="gramStart"/>
      <w:r w:rsidRPr="003B7302">
        <w:rPr>
          <w:szCs w:val="22"/>
        </w:rPr>
        <w:t>OATT”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78B79B7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“Operating </w:t>
      </w:r>
      <w:proofErr w:type="gramStart"/>
      <w:r w:rsidRPr="003B7302">
        <w:rPr>
          <w:szCs w:val="22"/>
        </w:rPr>
        <w:t>Constraints”</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operating limits, project operating requirements, and non-power constraints that are the result of implementing Federal Operating Decisions or Prudent Operating Decisions. </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67CD033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w:t>
      </w:r>
      <w:proofErr w:type="gramStart"/>
      <w:r w:rsidRPr="003B7302">
        <w:rPr>
          <w:szCs w:val="22"/>
        </w:rPr>
        <w:t>ORC”</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35313EC9" w14:textId="05541351" w:rsidR="00985FF3" w:rsidRPr="00EB0F26" w:rsidRDefault="00985FF3" w:rsidP="00985FF3">
      <w:pPr>
        <w:keepNext/>
        <w:tabs>
          <w:tab w:val="left" w:pos="5340"/>
        </w:tabs>
        <w:ind w:left="720"/>
        <w:rPr>
          <w:szCs w:val="22"/>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xml:space="preserve">: Include the following only </w:t>
      </w:r>
      <w:r>
        <w:rPr>
          <w:rFonts w:eastAsia="Century Schoolbook" w:cs="Century Schoolbook"/>
          <w:i/>
          <w:color w:val="FF00FF"/>
          <w:w w:val="105"/>
          <w:szCs w:val="22"/>
          <w:lang w:bidi="en-US"/>
        </w:rPr>
        <w:t>if</w:t>
      </w:r>
      <w:r w:rsidRPr="00EB0F26">
        <w:rPr>
          <w:rFonts w:eastAsia="Century Schoolbook" w:cs="Century Schoolbook"/>
          <w:i/>
          <w:color w:val="FF00FF"/>
          <w:w w:val="105"/>
          <w:szCs w:val="22"/>
          <w:lang w:bidi="en-US"/>
        </w:rPr>
        <w:t xml:space="preserve"> customer</w:t>
      </w:r>
      <w:r>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choose</w:t>
      </w:r>
      <w:r>
        <w:rPr>
          <w:rFonts w:eastAsia="Century Schoolbook" w:cs="Century Schoolbook"/>
          <w:i/>
          <w:color w:val="FF00FF"/>
          <w:w w:val="105"/>
          <w:szCs w:val="22"/>
          <w:lang w:bidi="en-US"/>
        </w:rPr>
        <w:t>s</w:t>
      </w:r>
      <w:r w:rsidRPr="00EB0F26">
        <w:rPr>
          <w:rFonts w:eastAsia="Century Schoolbook" w:cs="Century Schoolbook"/>
          <w:i/>
          <w:color w:val="FF00FF"/>
          <w:w w:val="105"/>
          <w:szCs w:val="22"/>
          <w:lang w:bidi="en-US"/>
        </w:rPr>
        <w:t xml:space="preserve"> Flat Monthly Block with PNR Shaping Capacity with PLVS.</w:t>
      </w:r>
    </w:p>
    <w:p w14:paraId="3D426DC7" w14:textId="3F00B79C" w:rsidR="00985FF3" w:rsidRPr="001E06C1" w:rsidRDefault="00985FF3" w:rsidP="00985FF3">
      <w:pPr>
        <w:tabs>
          <w:tab w:val="left" w:pos="5340"/>
        </w:tabs>
        <w:ind w:left="1440" w:hanging="720"/>
        <w:rPr>
          <w:b/>
          <w:bCs/>
          <w:i/>
          <w:color w:val="008000"/>
          <w:szCs w:val="22"/>
        </w:rPr>
      </w:pPr>
      <w:r w:rsidRPr="00EB0F26">
        <w:rPr>
          <w:szCs w:val="22"/>
        </w:rPr>
        <w:t>2.</w:t>
      </w:r>
      <w:r w:rsidRPr="00EB0F26">
        <w:rPr>
          <w:color w:val="FF0000"/>
          <w:szCs w:val="22"/>
        </w:rPr>
        <w:t>«#»</w:t>
      </w:r>
      <w:r w:rsidRPr="00EB0F26">
        <w:rPr>
          <w:szCs w:val="22"/>
        </w:rPr>
        <w:tab/>
        <w:t xml:space="preserve">“P10 Peak </w:t>
      </w:r>
      <w:proofErr w:type="gramStart"/>
      <w:r w:rsidRPr="00EB0F26">
        <w:rPr>
          <w:szCs w:val="22"/>
        </w:rPr>
        <w:t>TRL”</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EB0F26">
        <w:rPr>
          <w:szCs w:val="22"/>
        </w:rPr>
        <w:t xml:space="preserve"> </w:t>
      </w:r>
      <w:r w:rsidRPr="00EB0F26">
        <w:t xml:space="preserve">shall have the meaning as defined in section 1.4.8.1 of Exhibit C. </w:t>
      </w:r>
      <w:r w:rsidRPr="00EB0F26">
        <w:rPr>
          <w:b/>
          <w:bCs/>
          <w:i/>
          <w:color w:val="008000"/>
          <w:szCs w:val="22"/>
        </w:rPr>
        <w:t>[BL]</w:t>
      </w:r>
    </w:p>
    <w:p w14:paraId="387A2D15" w14:textId="77777777" w:rsidR="00985FF3" w:rsidRDefault="00985FF3" w:rsidP="00985FF3">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5436ED3" w14:textId="77777777" w:rsidR="00985FF3" w:rsidRPr="00985FF3" w:rsidRDefault="00985FF3" w:rsidP="00587B57">
      <w:pPr>
        <w:tabs>
          <w:tab w:val="left" w:pos="5340"/>
        </w:tabs>
        <w:ind w:left="1440" w:hanging="720"/>
        <w:rPr>
          <w:szCs w:val="22"/>
        </w:rPr>
      </w:pPr>
    </w:p>
    <w:p w14:paraId="29CE3FBD" w14:textId="1990ADB9" w:rsidR="00587B57" w:rsidRDefault="00587B57" w:rsidP="00587B57">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t>“Peak Load Variance Service” or “</w:t>
      </w:r>
      <w:proofErr w:type="gramStart"/>
      <w:r w:rsidRPr="003B7302">
        <w:rPr>
          <w:szCs w:val="22"/>
        </w:rPr>
        <w:t>PLVS”</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 resource-capacity planning-based service for instances when planned load exceeds expected load forecast values. </w:t>
      </w:r>
      <w:r w:rsidRPr="0084578E">
        <w:rPr>
          <w:b/>
          <w:bCs/>
          <w:i/>
          <w:color w:val="008000"/>
          <w:szCs w:val="22"/>
        </w:rPr>
        <w:t>[</w:t>
      </w:r>
      <w:r w:rsidR="00A66AEE">
        <w:rPr>
          <w:b/>
          <w:bCs/>
          <w:i/>
          <w:color w:val="008000"/>
          <w:szCs w:val="22"/>
        </w:rPr>
        <w:t xml:space="preserve">LF, SL, </w:t>
      </w:r>
      <w:r w:rsidRPr="0084578E">
        <w:rPr>
          <w:b/>
          <w:bCs/>
          <w:i/>
          <w:color w:val="008000"/>
          <w:szCs w:val="22"/>
        </w:rPr>
        <w:t>BL]</w:t>
      </w:r>
    </w:p>
    <w:p w14:paraId="70448DBA" w14:textId="77777777" w:rsidR="00211514" w:rsidRPr="007726C2" w:rsidRDefault="00211514" w:rsidP="00587B57">
      <w:pPr>
        <w:tabs>
          <w:tab w:val="left" w:pos="5340"/>
        </w:tabs>
        <w:ind w:left="1440" w:hanging="720"/>
        <w:rPr>
          <w:i/>
          <w:szCs w:val="22"/>
        </w:rPr>
      </w:pPr>
    </w:p>
    <w:p w14:paraId="449E13F7" w14:textId="6D96C319" w:rsidR="002443E9" w:rsidRDefault="002443E9" w:rsidP="002443E9">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6D2045">
        <w:rPr>
          <w:szCs w:val="22"/>
        </w:rPr>
        <w:t>“Peak Net Requirement”</w:t>
      </w:r>
      <w:r w:rsidR="00A66AEE">
        <w:rPr>
          <w:szCs w:val="22"/>
        </w:rPr>
        <w:t xml:space="preserve"> or “</w:t>
      </w:r>
      <w:proofErr w:type="gramStart"/>
      <w:r w:rsidR="00A66AEE">
        <w:rPr>
          <w:szCs w:val="22"/>
        </w:rPr>
        <w:t>PNR”</w:t>
      </w:r>
      <w:r w:rsidR="00A92C8D">
        <w:rPr>
          <w:i/>
          <w:iCs/>
          <w:vanish/>
          <w:color w:val="FF0000"/>
          <w:szCs w:val="22"/>
        </w:rPr>
        <w:t>(</w:t>
      </w:r>
      <w:proofErr w:type="gramEnd"/>
      <w:r w:rsidR="00A92C8D">
        <w:rPr>
          <w:i/>
          <w:iCs/>
          <w:vanish/>
          <w:color w:val="FF0000"/>
          <w:szCs w:val="22"/>
        </w:rPr>
        <w:t xml:space="preserve">03/12/25 </w:t>
      </w:r>
      <w:r w:rsidRPr="00672143">
        <w:rPr>
          <w:i/>
          <w:iCs/>
          <w:vanish/>
          <w:color w:val="FF0000"/>
          <w:szCs w:val="22"/>
        </w:rPr>
        <w:t>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 xml:space="preserve">C. </w:t>
      </w:r>
      <w:r w:rsidRPr="007726C2">
        <w:rPr>
          <w:b/>
          <w:bCs/>
          <w:i/>
          <w:color w:val="008000"/>
          <w:szCs w:val="22"/>
        </w:rPr>
        <w:t>[BL]</w:t>
      </w:r>
    </w:p>
    <w:p w14:paraId="7F70C338" w14:textId="77777777" w:rsidR="002443E9" w:rsidRDefault="002443E9" w:rsidP="002443E9">
      <w:pPr>
        <w:tabs>
          <w:tab w:val="left" w:pos="5340"/>
        </w:tabs>
        <w:ind w:left="1440" w:hanging="720"/>
        <w:rPr>
          <w:szCs w:val="22"/>
        </w:rPr>
      </w:pPr>
    </w:p>
    <w:p w14:paraId="63C1BCB5" w14:textId="3F960560" w:rsidR="000E0104" w:rsidRDefault="000E0104" w:rsidP="000E0104">
      <w:pPr>
        <w:tabs>
          <w:tab w:val="left" w:pos="5340"/>
        </w:tabs>
        <w:ind w:left="720"/>
        <w:rPr>
          <w:szCs w:val="22"/>
        </w:rPr>
      </w:pPr>
      <w:r>
        <w:rPr>
          <w:i/>
          <w:color w:val="FF00FF"/>
          <w:szCs w:val="22"/>
          <w:u w:val="single"/>
        </w:rPr>
        <w:lastRenderedPageBreak/>
        <w:t>Drafter’s Note</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sidR="00AA7B09">
        <w:rPr>
          <w:rFonts w:cs="Arial"/>
          <w:i/>
          <w:color w:val="FF00FF"/>
          <w:szCs w:val="22"/>
        </w:rPr>
        <w:t xml:space="preserve">the following only </w:t>
      </w:r>
      <w:r w:rsidRPr="007B106E">
        <w:rPr>
          <w:rFonts w:cs="Arial"/>
          <w:i/>
          <w:color w:val="FF00FF"/>
          <w:szCs w:val="22"/>
        </w:rPr>
        <w:t xml:space="preserve">if customer chooses </w:t>
      </w:r>
      <w:r w:rsidRPr="001D0D76">
        <w:rPr>
          <w:rFonts w:cs="Arial"/>
          <w:i/>
          <w:color w:val="FF00FF"/>
          <w:szCs w:val="22"/>
        </w:rPr>
        <w:t>Flat Monthly Block with PNR Shaping Capacity</w:t>
      </w:r>
      <w:r>
        <w:rPr>
          <w:rFonts w:cs="Arial"/>
          <w:i/>
          <w:color w:val="FF00FF"/>
          <w:szCs w:val="22"/>
        </w:rPr>
        <w:t xml:space="preserve"> or </w:t>
      </w:r>
      <w:r w:rsidRPr="001D0D76">
        <w:rPr>
          <w:rFonts w:cs="Arial"/>
          <w:i/>
          <w:color w:val="FF00FF"/>
          <w:szCs w:val="22"/>
        </w:rPr>
        <w:t>Flat Monthly Block with PNR Shaping Capacity with PLVS</w:t>
      </w:r>
      <w:r>
        <w:rPr>
          <w:rFonts w:cs="Arial"/>
          <w:i/>
          <w:color w:val="FF00FF"/>
          <w:szCs w:val="22"/>
        </w:rPr>
        <w:t>.</w:t>
      </w:r>
    </w:p>
    <w:p w14:paraId="6998C135" w14:textId="4BC78A12" w:rsidR="000E0104" w:rsidRDefault="000E0104" w:rsidP="000E0104">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r>
      <w:r>
        <w:rPr>
          <w:szCs w:val="22"/>
        </w:rPr>
        <w:t xml:space="preserve">“Peak </w:t>
      </w:r>
      <w:proofErr w:type="gramStart"/>
      <w:r>
        <w:rPr>
          <w:szCs w:val="22"/>
        </w:rPr>
        <w:t>TRL”</w:t>
      </w:r>
      <w:r w:rsidR="00A92C8D">
        <w:rPr>
          <w:i/>
          <w:iCs/>
          <w:vanish/>
          <w:color w:val="FF0000"/>
          <w:szCs w:val="22"/>
        </w:rPr>
        <w:t>(</w:t>
      </w:r>
      <w:proofErr w:type="gramEnd"/>
      <w:r w:rsidR="00A92C8D">
        <w:rPr>
          <w:i/>
          <w:iCs/>
          <w:vanish/>
          <w:color w:val="FF0000"/>
          <w:szCs w:val="22"/>
        </w:rPr>
        <w:t xml:space="preserve">03/12/25 </w:t>
      </w:r>
      <w:r w:rsidRPr="00672143">
        <w:rPr>
          <w:i/>
          <w:iCs/>
          <w:vanish/>
          <w:color w:val="FF0000"/>
          <w:szCs w:val="22"/>
        </w:rPr>
        <w:t>Version)</w:t>
      </w:r>
      <w:r w:rsidRPr="006D2045">
        <w:rPr>
          <w:szCs w:val="22"/>
        </w:rPr>
        <w:t xml:space="preserve"> </w:t>
      </w:r>
      <w:r>
        <w:rPr>
          <w:szCs w:val="22"/>
        </w:rPr>
        <w:t>shall have the meaning as defined in section 1.4.1 of Exhibit C.</w:t>
      </w:r>
      <w:r>
        <w:t xml:space="preserve"> </w:t>
      </w:r>
      <w:r w:rsidRPr="00F9208C">
        <w:rPr>
          <w:b/>
          <w:bCs/>
          <w:i/>
          <w:color w:val="008000"/>
          <w:szCs w:val="22"/>
        </w:rPr>
        <w:t>[</w:t>
      </w:r>
      <w:r>
        <w:rPr>
          <w:b/>
          <w:bCs/>
          <w:i/>
          <w:color w:val="008000"/>
          <w:szCs w:val="22"/>
        </w:rPr>
        <w:t>B</w:t>
      </w:r>
      <w:r w:rsidRPr="00F9208C">
        <w:rPr>
          <w:b/>
          <w:bCs/>
          <w:i/>
          <w:color w:val="008000"/>
          <w:szCs w:val="22"/>
        </w:rPr>
        <w:t>L]</w:t>
      </w:r>
    </w:p>
    <w:p w14:paraId="24390B3C" w14:textId="77777777" w:rsidR="000E0104" w:rsidRPr="001D0D76" w:rsidRDefault="000E0104" w:rsidP="000E0104">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2E9CE899" w14:textId="77777777" w:rsidR="000E0104" w:rsidRDefault="000E0104" w:rsidP="002443E9">
      <w:pPr>
        <w:tabs>
          <w:tab w:val="left" w:pos="5340"/>
        </w:tabs>
        <w:ind w:left="1440" w:hanging="720"/>
        <w:rPr>
          <w:szCs w:val="22"/>
        </w:rPr>
      </w:pPr>
    </w:p>
    <w:p w14:paraId="29D983AC" w14:textId="6918E18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“Planned </w:t>
      </w:r>
      <w:proofErr w:type="gramStart"/>
      <w:r w:rsidRPr="003B7302">
        <w:rPr>
          <w:szCs w:val="22"/>
        </w:rPr>
        <w:t>NLSL”</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load at a facility that BPA and a customer have agreed, pursuant to the provisions of Section V.B. of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84578E">
        <w:rPr>
          <w:b/>
          <w:bCs/>
          <w:i/>
          <w:color w:val="008000"/>
          <w:szCs w:val="22"/>
        </w:rPr>
        <w:t>[LF, SL, BL]</w:t>
      </w:r>
    </w:p>
    <w:p w14:paraId="7471FAD2" w14:textId="77777777" w:rsidR="00587B57" w:rsidRPr="003B7302" w:rsidRDefault="00587B57" w:rsidP="00587B57">
      <w:pPr>
        <w:tabs>
          <w:tab w:val="left" w:pos="5340"/>
        </w:tabs>
        <w:ind w:left="1440" w:hanging="720"/>
        <w:rPr>
          <w:szCs w:val="22"/>
        </w:rPr>
      </w:pPr>
    </w:p>
    <w:p w14:paraId="629FFE92" w14:textId="55A0AD85" w:rsidR="00B5155C" w:rsidRDefault="00B5155C" w:rsidP="002362B7">
      <w:pPr>
        <w:tabs>
          <w:tab w:val="left" w:pos="5340"/>
        </w:tabs>
        <w:ind w:left="1440" w:hanging="720"/>
        <w:rPr>
          <w:szCs w:val="22"/>
        </w:rPr>
      </w:pPr>
      <w:bookmarkStart w:id="35" w:name="_Hlk188945839"/>
      <w:r w:rsidRPr="003B7302">
        <w:rPr>
          <w:szCs w:val="22"/>
        </w:rPr>
        <w:t>2.</w:t>
      </w:r>
      <w:r w:rsidRPr="003B7302">
        <w:rPr>
          <w:color w:val="FF0000"/>
          <w:szCs w:val="22"/>
        </w:rPr>
        <w:t>«#»</w:t>
      </w:r>
      <w:r w:rsidRPr="003B7302">
        <w:rPr>
          <w:szCs w:val="22"/>
        </w:rPr>
        <w:tab/>
      </w:r>
      <w:r>
        <w:rPr>
          <w:szCs w:val="22"/>
        </w:rPr>
        <w:t xml:space="preserve">“Planned Transmission </w:t>
      </w:r>
      <w:proofErr w:type="gramStart"/>
      <w:r>
        <w:rPr>
          <w:szCs w:val="22"/>
        </w:rPr>
        <w:t>Outage”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 xml:space="preserve">shall have the meaning as defined in </w:t>
      </w:r>
      <w:r w:rsidR="00B65D7A">
        <w:rPr>
          <w:szCs w:val="22"/>
        </w:rPr>
        <w:t xml:space="preserve">section 1 of </w:t>
      </w:r>
      <w:r>
        <w:rPr>
          <w:szCs w:val="22"/>
        </w:rPr>
        <w:t xml:space="preserve">Exhibit F. </w:t>
      </w:r>
      <w:r w:rsidRPr="0084578E">
        <w:rPr>
          <w:b/>
          <w:bCs/>
          <w:i/>
          <w:color w:val="008000"/>
          <w:szCs w:val="22"/>
        </w:rPr>
        <w:t>[LF</w:t>
      </w:r>
      <w:r w:rsidR="00B65D7A">
        <w:rPr>
          <w:b/>
          <w:bCs/>
          <w:i/>
          <w:color w:val="008000"/>
          <w:szCs w:val="22"/>
        </w:rPr>
        <w:t>]</w:t>
      </w:r>
    </w:p>
    <w:p w14:paraId="3833F6DE" w14:textId="77777777" w:rsidR="00B5155C" w:rsidRDefault="00B5155C" w:rsidP="002362B7">
      <w:pPr>
        <w:tabs>
          <w:tab w:val="left" w:pos="5340"/>
        </w:tabs>
        <w:ind w:left="1440" w:hanging="720"/>
        <w:rPr>
          <w:szCs w:val="22"/>
        </w:rPr>
      </w:pPr>
    </w:p>
    <w:bookmarkEnd w:id="35"/>
    <w:p w14:paraId="5027BE03" w14:textId="77777777" w:rsidR="00E950D2" w:rsidRDefault="00E950D2" w:rsidP="00E950D2">
      <w:pPr>
        <w:keepNext/>
        <w:tabs>
          <w:tab w:val="left" w:pos="5340"/>
        </w:tabs>
        <w:ind w:left="720"/>
        <w:rPr>
          <w:szCs w:val="22"/>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1FB15434" w14:textId="102DA4D5" w:rsidR="00E950D2" w:rsidRDefault="00E950D2" w:rsidP="00E950D2">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r>
      <w:r w:rsidRPr="006C2FE4">
        <w:t xml:space="preserve">“PLVS Daily </w:t>
      </w:r>
      <w:proofErr w:type="gramStart"/>
      <w:r w:rsidRPr="006C2FE4">
        <w:t>Limit”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t xml:space="preserve">shall have the meaning as defined in section 1.4.8.1 of Exhibit C. </w:t>
      </w:r>
      <w:r w:rsidRPr="00F9208C">
        <w:rPr>
          <w:b/>
          <w:bCs/>
          <w:i/>
          <w:color w:val="008000"/>
          <w:szCs w:val="22"/>
        </w:rPr>
        <w:t>[</w:t>
      </w:r>
      <w:r>
        <w:rPr>
          <w:b/>
          <w:bCs/>
          <w:i/>
          <w:color w:val="008000"/>
          <w:szCs w:val="22"/>
        </w:rPr>
        <w:t>B</w:t>
      </w:r>
      <w:r w:rsidRPr="00F9208C">
        <w:rPr>
          <w:b/>
          <w:bCs/>
          <w:i/>
          <w:color w:val="008000"/>
          <w:szCs w:val="22"/>
        </w:rPr>
        <w:t>L]</w:t>
      </w:r>
    </w:p>
    <w:p w14:paraId="70F823EE" w14:textId="77777777" w:rsidR="00E950D2" w:rsidRPr="001D0D76" w:rsidRDefault="00E950D2" w:rsidP="00E950D2">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7A8767E1" w14:textId="77777777" w:rsidR="00E950D2" w:rsidRDefault="00E950D2" w:rsidP="00E950D2">
      <w:pPr>
        <w:tabs>
          <w:tab w:val="left" w:pos="5340"/>
        </w:tabs>
        <w:ind w:left="1440" w:hanging="720"/>
        <w:rPr>
          <w:szCs w:val="22"/>
        </w:rPr>
      </w:pPr>
    </w:p>
    <w:p w14:paraId="37A91DD9" w14:textId="77777777" w:rsidR="00E950D2" w:rsidRDefault="00E950D2" w:rsidP="00E950D2">
      <w:pPr>
        <w:keepNext/>
        <w:tabs>
          <w:tab w:val="left" w:pos="5340"/>
        </w:tabs>
        <w:ind w:left="720"/>
        <w:rPr>
          <w:szCs w:val="22"/>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6DEAD217" w14:textId="421926DE" w:rsidR="00E950D2" w:rsidRDefault="00E950D2" w:rsidP="00E950D2">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r>
      <w:r>
        <w:t xml:space="preserve">“PLVS </w:t>
      </w:r>
      <w:proofErr w:type="gramStart"/>
      <w:r>
        <w:t>Energy”</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t xml:space="preserve">shall have the meaning as defined in section 1.4.8.1 of Exhibit C. </w:t>
      </w:r>
      <w:r w:rsidRPr="00F9208C">
        <w:rPr>
          <w:b/>
          <w:bCs/>
          <w:i/>
          <w:color w:val="008000"/>
          <w:szCs w:val="22"/>
        </w:rPr>
        <w:t>[</w:t>
      </w:r>
      <w:r>
        <w:rPr>
          <w:b/>
          <w:bCs/>
          <w:i/>
          <w:color w:val="008000"/>
          <w:szCs w:val="22"/>
        </w:rPr>
        <w:t>B</w:t>
      </w:r>
      <w:r w:rsidRPr="00F9208C">
        <w:rPr>
          <w:b/>
          <w:bCs/>
          <w:i/>
          <w:color w:val="008000"/>
          <w:szCs w:val="22"/>
        </w:rPr>
        <w:t>L]</w:t>
      </w:r>
    </w:p>
    <w:p w14:paraId="648AA866" w14:textId="77777777" w:rsidR="00E950D2" w:rsidRDefault="00E950D2" w:rsidP="00E950D2">
      <w:pPr>
        <w:tabs>
          <w:tab w:val="left" w:pos="5340"/>
        </w:tabs>
        <w:ind w:left="1440" w:hanging="720"/>
        <w:rPr>
          <w:szCs w:val="22"/>
        </w:rPr>
      </w:pPr>
      <w:r w:rsidRPr="00B61890">
        <w:rPr>
          <w:rFonts w:eastAsia="Century Schoolbook" w:cs="Century Schoolbook"/>
          <w:i/>
          <w:color w:val="FF00FF"/>
          <w:w w:val="105"/>
          <w:szCs w:val="22"/>
          <w:lang w:bidi="en-US"/>
        </w:rPr>
        <w:t>End Option</w:t>
      </w:r>
    </w:p>
    <w:p w14:paraId="366B4E8F" w14:textId="77777777" w:rsidR="00E950D2" w:rsidRDefault="00E950D2" w:rsidP="00E950D2">
      <w:pPr>
        <w:tabs>
          <w:tab w:val="left" w:pos="5340"/>
        </w:tabs>
        <w:ind w:left="1440" w:hanging="720"/>
        <w:rPr>
          <w:szCs w:val="22"/>
        </w:rPr>
      </w:pPr>
    </w:p>
    <w:p w14:paraId="4DB1A74E" w14:textId="77777777" w:rsidR="00E950D2" w:rsidRDefault="00E950D2" w:rsidP="00E950D2">
      <w:pPr>
        <w:keepNext/>
        <w:tabs>
          <w:tab w:val="left" w:pos="5340"/>
        </w:tabs>
        <w:ind w:left="720"/>
        <w:rPr>
          <w:szCs w:val="22"/>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336C2FA2" w14:textId="59F4E1EC" w:rsidR="00E950D2" w:rsidRDefault="00E950D2" w:rsidP="00E950D2">
      <w:pPr>
        <w:tabs>
          <w:tab w:val="left" w:pos="5340"/>
        </w:tabs>
        <w:ind w:left="1440" w:hanging="720"/>
      </w:pPr>
      <w:r w:rsidRPr="003B7302">
        <w:rPr>
          <w:szCs w:val="22"/>
        </w:rPr>
        <w:t>2.</w:t>
      </w:r>
      <w:r w:rsidRPr="003B7302">
        <w:rPr>
          <w:color w:val="FF0000"/>
          <w:szCs w:val="22"/>
        </w:rPr>
        <w:t>«#»</w:t>
      </w:r>
      <w:r w:rsidRPr="003B7302">
        <w:rPr>
          <w:szCs w:val="22"/>
        </w:rPr>
        <w:tab/>
      </w:r>
      <w:r>
        <w:t xml:space="preserve">“PLVS </w:t>
      </w:r>
      <w:proofErr w:type="gramStart"/>
      <w:r>
        <w:t>Event”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t xml:space="preserve">shall have the meaning as defined in section 1.4.8.1 of Exhibit C. </w:t>
      </w:r>
      <w:r w:rsidRPr="00F9208C">
        <w:rPr>
          <w:b/>
          <w:bCs/>
          <w:i/>
          <w:color w:val="008000"/>
          <w:szCs w:val="22"/>
        </w:rPr>
        <w:t>[</w:t>
      </w:r>
      <w:r>
        <w:rPr>
          <w:b/>
          <w:bCs/>
          <w:i/>
          <w:color w:val="008000"/>
          <w:szCs w:val="22"/>
        </w:rPr>
        <w:t>B</w:t>
      </w:r>
      <w:r w:rsidRPr="00F9208C">
        <w:rPr>
          <w:b/>
          <w:bCs/>
          <w:i/>
          <w:color w:val="008000"/>
          <w:szCs w:val="22"/>
        </w:rPr>
        <w:t>L]</w:t>
      </w:r>
    </w:p>
    <w:p w14:paraId="586C1A97" w14:textId="77777777" w:rsidR="00E950D2" w:rsidRDefault="00E950D2" w:rsidP="00E950D2">
      <w:pPr>
        <w:tabs>
          <w:tab w:val="left" w:pos="5340"/>
        </w:tabs>
        <w:ind w:left="1440" w:hanging="720"/>
        <w:rPr>
          <w:szCs w:val="22"/>
        </w:rPr>
      </w:pPr>
      <w:r w:rsidRPr="00B61890">
        <w:rPr>
          <w:rFonts w:eastAsia="Century Schoolbook" w:cs="Century Schoolbook"/>
          <w:i/>
          <w:color w:val="FF00FF"/>
          <w:w w:val="105"/>
          <w:szCs w:val="22"/>
          <w:lang w:bidi="en-US"/>
        </w:rPr>
        <w:t>End Option</w:t>
      </w:r>
    </w:p>
    <w:p w14:paraId="4644EA4C" w14:textId="77777777" w:rsidR="00E950D2" w:rsidRDefault="00E950D2" w:rsidP="00E950D2">
      <w:pPr>
        <w:tabs>
          <w:tab w:val="left" w:pos="5340"/>
        </w:tabs>
        <w:ind w:left="1440" w:hanging="720"/>
        <w:rPr>
          <w:szCs w:val="22"/>
        </w:rPr>
      </w:pPr>
    </w:p>
    <w:p w14:paraId="5CDD3E79" w14:textId="77777777" w:rsidR="00E950D2" w:rsidRDefault="00E950D2" w:rsidP="00E950D2">
      <w:pPr>
        <w:keepNext/>
        <w:tabs>
          <w:tab w:val="left" w:pos="5340"/>
        </w:tabs>
        <w:ind w:left="720"/>
        <w:rPr>
          <w:szCs w:val="22"/>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2EB29222" w14:textId="228BFB52" w:rsidR="00E950D2" w:rsidRPr="00ED1A0F" w:rsidRDefault="00E950D2" w:rsidP="00E950D2">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ED1A0F">
        <w:rPr>
          <w:szCs w:val="22"/>
        </w:rPr>
        <w:t xml:space="preserve">“PLVS Event </w:t>
      </w:r>
      <w:proofErr w:type="gramStart"/>
      <w:r w:rsidRPr="00ED1A0F">
        <w:rPr>
          <w:szCs w:val="22"/>
        </w:rPr>
        <w:t>Availability”</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sidRPr="00156907">
        <w:t xml:space="preserve"> </w:t>
      </w:r>
      <w:r>
        <w:t>as specified in section 1.4.8.2 of Exhibit C</w:t>
      </w:r>
      <w:r w:rsidRPr="00ED1A0F">
        <w:rPr>
          <w:szCs w:val="22"/>
        </w:rPr>
        <w:t>.</w:t>
      </w:r>
      <w:r>
        <w:rPr>
          <w:szCs w:val="22"/>
        </w:rPr>
        <w:t xml:space="preserve"> </w:t>
      </w:r>
      <w:r w:rsidRPr="00F9208C">
        <w:rPr>
          <w:b/>
          <w:bCs/>
          <w:i/>
          <w:color w:val="008000"/>
          <w:szCs w:val="22"/>
        </w:rPr>
        <w:t>[</w:t>
      </w:r>
      <w:r>
        <w:rPr>
          <w:b/>
          <w:bCs/>
          <w:i/>
          <w:color w:val="008000"/>
          <w:szCs w:val="22"/>
        </w:rPr>
        <w:t>B</w:t>
      </w:r>
      <w:r w:rsidRPr="00F9208C">
        <w:rPr>
          <w:b/>
          <w:bCs/>
          <w:i/>
          <w:color w:val="008000"/>
          <w:szCs w:val="22"/>
        </w:rPr>
        <w:t>L]</w:t>
      </w:r>
    </w:p>
    <w:p w14:paraId="139CE497" w14:textId="77777777" w:rsidR="00E950D2" w:rsidRPr="003B7302" w:rsidRDefault="00E950D2" w:rsidP="00E950D2">
      <w:pPr>
        <w:tabs>
          <w:tab w:val="left" w:pos="5340"/>
        </w:tabs>
        <w:ind w:left="1440" w:hanging="720"/>
        <w:rPr>
          <w:szCs w:val="22"/>
        </w:rPr>
      </w:pPr>
      <w:r w:rsidRPr="00B61890">
        <w:rPr>
          <w:rFonts w:eastAsia="Century Schoolbook" w:cs="Century Schoolbook"/>
          <w:i/>
          <w:color w:val="FF00FF"/>
          <w:w w:val="105"/>
          <w:szCs w:val="22"/>
          <w:lang w:bidi="en-US"/>
        </w:rPr>
        <w:t>End Option</w:t>
      </w:r>
    </w:p>
    <w:p w14:paraId="04FA3E37" w14:textId="77777777" w:rsidR="00E950D2" w:rsidRDefault="00E950D2" w:rsidP="00E950D2">
      <w:pPr>
        <w:tabs>
          <w:tab w:val="left" w:pos="5340"/>
        </w:tabs>
        <w:ind w:left="1440" w:hanging="720"/>
        <w:rPr>
          <w:szCs w:val="22"/>
        </w:rPr>
      </w:pPr>
    </w:p>
    <w:p w14:paraId="0F3170CA" w14:textId="77777777" w:rsidR="00E950D2" w:rsidRPr="00EB0F26" w:rsidRDefault="00E950D2" w:rsidP="00E950D2">
      <w:pPr>
        <w:keepNext/>
        <w:tabs>
          <w:tab w:val="left" w:pos="5340"/>
        </w:tabs>
        <w:ind w:left="720"/>
        <w:rPr>
          <w:szCs w:val="22"/>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Include the following only for customers that choose Flat Monthly Block with PNR Shaping Capacity with PLVS.</w:t>
      </w:r>
    </w:p>
    <w:p w14:paraId="76C0C0AF" w14:textId="6F35316F" w:rsidR="00E950D2" w:rsidRPr="00EB0F26" w:rsidRDefault="00E950D2" w:rsidP="00E950D2">
      <w:pPr>
        <w:tabs>
          <w:tab w:val="left" w:pos="5340"/>
        </w:tabs>
        <w:ind w:left="1440" w:hanging="720"/>
        <w:rPr>
          <w:b/>
          <w:bCs/>
          <w:i/>
          <w:color w:val="008000"/>
          <w:szCs w:val="22"/>
        </w:rPr>
      </w:pPr>
      <w:r w:rsidRPr="00EB0F26">
        <w:rPr>
          <w:szCs w:val="22"/>
        </w:rPr>
        <w:t>2.</w:t>
      </w:r>
      <w:r w:rsidRPr="00EB0F26">
        <w:rPr>
          <w:color w:val="FF0000"/>
          <w:szCs w:val="22"/>
        </w:rPr>
        <w:t>«#»</w:t>
      </w:r>
      <w:r w:rsidRPr="00EB0F26">
        <w:rPr>
          <w:szCs w:val="22"/>
        </w:rPr>
        <w:tab/>
      </w:r>
      <w:r w:rsidRPr="00EB0F26">
        <w:t xml:space="preserve">“PLVS </w:t>
      </w:r>
      <w:proofErr w:type="gramStart"/>
      <w:r w:rsidRPr="00EB0F26">
        <w:t>Pool”</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EB0F26">
        <w:rPr>
          <w:szCs w:val="22"/>
        </w:rPr>
        <w:t xml:space="preserve"> </w:t>
      </w:r>
      <w:r w:rsidRPr="00EB0F26">
        <w:t xml:space="preserve">shall have the meaning as defined in section 1.4.8.1 of Exhibit C. </w:t>
      </w:r>
      <w:r w:rsidRPr="00EB0F26">
        <w:rPr>
          <w:b/>
          <w:bCs/>
          <w:i/>
          <w:color w:val="008000"/>
          <w:szCs w:val="22"/>
        </w:rPr>
        <w:t>[BL]</w:t>
      </w:r>
    </w:p>
    <w:p w14:paraId="5BACE877" w14:textId="77777777" w:rsidR="00E950D2" w:rsidRDefault="00E950D2" w:rsidP="00E950D2">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35F16D8" w14:textId="77777777" w:rsidR="00E950D2" w:rsidRPr="009F387E" w:rsidRDefault="00E950D2" w:rsidP="00E950D2">
      <w:pPr>
        <w:tabs>
          <w:tab w:val="left" w:pos="5340"/>
        </w:tabs>
        <w:ind w:left="1440" w:hanging="720"/>
        <w:rPr>
          <w:szCs w:val="22"/>
        </w:rPr>
      </w:pPr>
    </w:p>
    <w:p w14:paraId="5AF2212E" w14:textId="66B65573" w:rsidR="00E950D2" w:rsidRDefault="00E950D2" w:rsidP="00E950D2">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r>
      <w:r w:rsidRPr="00392E13">
        <w:t xml:space="preserve">“POCSA Deployment </w:t>
      </w:r>
      <w:proofErr w:type="gramStart"/>
      <w:r w:rsidRPr="00392E13">
        <w:t>Date”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p>
    <w:p w14:paraId="15EFD0D5" w14:textId="77777777" w:rsidR="00E950D2" w:rsidRDefault="00E950D2" w:rsidP="00E950D2">
      <w:pPr>
        <w:tabs>
          <w:tab w:val="left" w:pos="5340"/>
        </w:tabs>
        <w:ind w:left="1440" w:hanging="720"/>
        <w:rPr>
          <w:szCs w:val="22"/>
        </w:rPr>
      </w:pPr>
    </w:p>
    <w:p w14:paraId="2C2B3D2B" w14:textId="7BF90CCB" w:rsidR="00E950D2" w:rsidRDefault="00E950D2" w:rsidP="00E950D2">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392E13">
        <w:t xml:space="preserve">“POCSA Functionality </w:t>
      </w:r>
      <w:proofErr w:type="gramStart"/>
      <w:r w:rsidRPr="00392E13">
        <w:t>Test”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p>
    <w:p w14:paraId="11D66088" w14:textId="77777777" w:rsidR="00E950D2" w:rsidRDefault="00E950D2" w:rsidP="00E950D2">
      <w:pPr>
        <w:tabs>
          <w:tab w:val="left" w:pos="5340"/>
        </w:tabs>
        <w:ind w:left="1440" w:hanging="720"/>
        <w:rPr>
          <w:szCs w:val="22"/>
        </w:rPr>
      </w:pPr>
    </w:p>
    <w:p w14:paraId="684206F0" w14:textId="1C6CB6CB" w:rsidR="00E950D2" w:rsidRDefault="00E950D2" w:rsidP="00E950D2">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392E13">
        <w:t xml:space="preserve">“POCSA Pass </w:t>
      </w:r>
      <w:proofErr w:type="gramStart"/>
      <w:r w:rsidRPr="00392E13">
        <w:t>Date”</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p>
    <w:p w14:paraId="4811149B" w14:textId="77777777" w:rsidR="00E950D2" w:rsidRDefault="00E950D2" w:rsidP="00E950D2">
      <w:pPr>
        <w:tabs>
          <w:tab w:val="left" w:pos="5340"/>
        </w:tabs>
        <w:ind w:left="1440" w:hanging="720"/>
        <w:rPr>
          <w:szCs w:val="22"/>
        </w:rPr>
      </w:pPr>
    </w:p>
    <w:p w14:paraId="53B04C97" w14:textId="11AD44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w:t>
      </w:r>
      <w:proofErr w:type="gramStart"/>
      <w:r w:rsidRPr="003B7302">
        <w:rPr>
          <w:szCs w:val="22"/>
        </w:rPr>
        <w:t>POD”</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3F31F87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w:t>
      </w:r>
      <w:proofErr w:type="gramStart"/>
      <w:r w:rsidRPr="003B7302">
        <w:rPr>
          <w:szCs w:val="22"/>
        </w:rPr>
        <w:t>POM”</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point at which power is measured. </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722E49F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“Potential </w:t>
      </w:r>
      <w:proofErr w:type="gramStart"/>
      <w:r w:rsidRPr="003B7302">
        <w:rPr>
          <w:szCs w:val="22"/>
        </w:rPr>
        <w:t>NLSL”</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 load at a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74D95A2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“Power </w:t>
      </w:r>
      <w:proofErr w:type="gramStart"/>
      <w:r w:rsidRPr="003B7302">
        <w:rPr>
          <w:szCs w:val="22"/>
        </w:rPr>
        <w:t>Services”</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 </w:t>
      </w:r>
      <w:r w:rsidRPr="00F9208C">
        <w:rPr>
          <w:b/>
          <w:bCs/>
          <w:i/>
          <w:color w:val="008000"/>
          <w:szCs w:val="22"/>
        </w:rPr>
        <w:t>[LF, SL, BL]</w:t>
      </w:r>
    </w:p>
    <w:p w14:paraId="3C31B59D" w14:textId="77777777" w:rsidR="00587B57" w:rsidRPr="003B7302" w:rsidRDefault="00587B57" w:rsidP="00587B57">
      <w:pPr>
        <w:tabs>
          <w:tab w:val="left" w:pos="5340"/>
        </w:tabs>
        <w:ind w:left="1440" w:hanging="720"/>
        <w:rPr>
          <w:szCs w:val="22"/>
        </w:rPr>
      </w:pPr>
    </w:p>
    <w:p w14:paraId="5A1126F8" w14:textId="5163A17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36" w:name="_Hlk189322608"/>
      <w:r w:rsidRPr="003B7302">
        <w:rPr>
          <w:szCs w:val="22"/>
        </w:rPr>
        <w:t>“</w:t>
      </w:r>
      <w:r w:rsidRPr="007726C2">
        <w:rPr>
          <w:b/>
          <w:bCs/>
          <w:szCs w:val="22"/>
        </w:rPr>
        <w:t xml:space="preserve">Preliminary Net </w:t>
      </w:r>
      <w:proofErr w:type="gramStart"/>
      <w:r w:rsidRPr="007726C2">
        <w:rPr>
          <w:b/>
          <w:bCs/>
          <w:szCs w:val="22"/>
        </w:rPr>
        <w:t>Requirement</w:t>
      </w:r>
      <w:r w:rsidRPr="003B7302">
        <w:rPr>
          <w:szCs w:val="22"/>
        </w:rPr>
        <w: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bookmarkEnd w:id="36"/>
      <w:r w:rsidRPr="00F9208C">
        <w:rPr>
          <w:b/>
          <w:bCs/>
          <w:i/>
          <w:color w:val="008000"/>
          <w:szCs w:val="22"/>
        </w:rPr>
        <w:t>[</w:t>
      </w:r>
      <w:r w:rsidR="00ED0CE2">
        <w:rPr>
          <w:b/>
          <w:bCs/>
          <w:i/>
          <w:color w:val="008000"/>
          <w:szCs w:val="22"/>
        </w:rPr>
        <w:t xml:space="preserve">LF, </w:t>
      </w:r>
      <w:r w:rsidRPr="00F9208C">
        <w:rPr>
          <w:b/>
          <w:bCs/>
          <w:i/>
          <w:color w:val="008000"/>
          <w:szCs w:val="22"/>
        </w:rPr>
        <w:t>SL, BL]</w:t>
      </w:r>
    </w:p>
    <w:p w14:paraId="5F10D740" w14:textId="77777777" w:rsidR="00587B57" w:rsidRPr="003B7302" w:rsidRDefault="00587B57" w:rsidP="00587B57">
      <w:pPr>
        <w:tabs>
          <w:tab w:val="left" w:pos="5340"/>
        </w:tabs>
        <w:ind w:left="1440" w:hanging="720"/>
        <w:rPr>
          <w:szCs w:val="22"/>
        </w:rPr>
      </w:pPr>
    </w:p>
    <w:p w14:paraId="241EA651" w14:textId="7637423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“Primary Points of </w:t>
      </w:r>
      <w:proofErr w:type="gramStart"/>
      <w:r w:rsidRPr="003B7302">
        <w:rPr>
          <w:szCs w:val="22"/>
        </w:rPr>
        <w:t>Receipt”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 14.1. </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40F3A02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w:t>
      </w:r>
      <w:proofErr w:type="gramStart"/>
      <w:r w:rsidRPr="003B7302">
        <w:rPr>
          <w:szCs w:val="22"/>
        </w:rPr>
        <w:t>PSB”</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Storage Content amounts associated with the upper ORC and lower ORC in effect at a project. </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5D53DB4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00A92C8D">
        <w:rPr>
          <w:i/>
          <w:vanish/>
          <w:color w:val="FF0000"/>
          <w:szCs w:val="22"/>
        </w:rPr>
        <w:t xml:space="preserve">(03/12/25 </w:t>
      </w:r>
      <w:r w:rsidRPr="00672143">
        <w:rPr>
          <w:i/>
          <w:vanish/>
          <w:color w:val="FF0000"/>
          <w:szCs w:val="22"/>
        </w:rPr>
        <w:t>Version)</w:t>
      </w:r>
      <w:r w:rsidRPr="003B7302">
        <w:rPr>
          <w:szCs w:val="22"/>
        </w:rPr>
        <w:t xml:space="preserve"> </w:t>
      </w:r>
      <w:bookmarkStart w:id="37" w:name="_Hlk185427974"/>
      <w:r w:rsidRPr="003B7302">
        <w:rPr>
          <w:szCs w:val="22"/>
        </w:rPr>
        <w:t>means BPA’s proprietary computer hardware, software and related processes, developed, updated, and maintained by BPA and consisting of:  (1</w:t>
      </w:r>
      <w:r w:rsidR="00737600" w:rsidRPr="003B7302">
        <w:rPr>
          <w:szCs w:val="22"/>
        </w:rPr>
        <w:t>)</w:t>
      </w:r>
      <w:r w:rsidR="00737600">
        <w:rPr>
          <w:szCs w:val="22"/>
        </w:rPr>
        <w:t> </w:t>
      </w:r>
      <w:r w:rsidRPr="003B7302">
        <w:rPr>
          <w:szCs w:val="22"/>
        </w:rPr>
        <w:t>the Simulator; (2</w:t>
      </w:r>
      <w:r w:rsidR="00737600" w:rsidRPr="003B7302">
        <w:rPr>
          <w:szCs w:val="22"/>
        </w:rPr>
        <w:t>)</w:t>
      </w:r>
      <w:r w:rsidR="00737600">
        <w:rPr>
          <w:szCs w:val="22"/>
        </w:rPr>
        <w:t> </w:t>
      </w:r>
      <w:r w:rsidRPr="003B7302">
        <w:rPr>
          <w:szCs w:val="22"/>
        </w:rPr>
        <w:t>the BOS Module; (3</w:t>
      </w:r>
      <w:r w:rsidR="00737600" w:rsidRPr="003B7302">
        <w:rPr>
          <w:szCs w:val="22"/>
        </w:rPr>
        <w:t>)</w:t>
      </w:r>
      <w:r w:rsidR="00737600">
        <w:rPr>
          <w:szCs w:val="22"/>
        </w:rPr>
        <w:t> </w:t>
      </w:r>
      <w:r w:rsidRPr="003B7302">
        <w:rPr>
          <w:szCs w:val="22"/>
        </w:rPr>
        <w:t>the Default User Interface; (4</w:t>
      </w:r>
      <w:r w:rsidR="00737600" w:rsidRPr="003B7302">
        <w:rPr>
          <w:szCs w:val="22"/>
        </w:rPr>
        <w:t>)</w:t>
      </w:r>
      <w:r w:rsidR="00737600">
        <w:rPr>
          <w:szCs w:val="22"/>
        </w:rPr>
        <w:t> t</w:t>
      </w:r>
      <w:r w:rsidRPr="003B7302">
        <w:rPr>
          <w:szCs w:val="22"/>
        </w:rPr>
        <w:t xml:space="preserve">he Customer Facing Interface, and (5) other related processes, including but not limited to communications, scheduling, electronic tagging and accounting for Slice Output Energy, all as described in </w:t>
      </w:r>
      <w:r w:rsidR="00737600" w:rsidRPr="003B7302">
        <w:rPr>
          <w:szCs w:val="22"/>
        </w:rPr>
        <w:t>Exhibit</w:t>
      </w:r>
      <w:r w:rsidR="00737600">
        <w:rPr>
          <w:szCs w:val="22"/>
        </w:rPr>
        <w:t> </w:t>
      </w:r>
      <w:r w:rsidRPr="003B7302">
        <w:rPr>
          <w:szCs w:val="22"/>
        </w:rPr>
        <w:t xml:space="preserve">L. </w:t>
      </w:r>
      <w:bookmarkEnd w:id="37"/>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4382D034" w14:textId="326CC1F5"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“Prudent Operating Decision”</w:t>
      </w:r>
      <w:r w:rsidR="00A92C8D">
        <w:rPr>
          <w:i/>
          <w:vanish/>
          <w:color w:val="FF0000"/>
          <w:szCs w:val="22"/>
        </w:rPr>
        <w:t xml:space="preserve">(03/12/25 </w:t>
      </w:r>
      <w:r w:rsidRPr="00672143">
        <w:rPr>
          <w:i/>
          <w:vanish/>
          <w:color w:val="FF0000"/>
          <w:szCs w:val="22"/>
        </w:rPr>
        <w:t>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r w:rsidR="00626729">
        <w:rPr>
          <w:szCs w:val="22"/>
        </w:rPr>
        <w:t>S</w:t>
      </w:r>
      <w:r w:rsidR="00626729" w:rsidRPr="003B7302">
        <w:rPr>
          <w:szCs w:val="22"/>
        </w:rPr>
        <w:t>ection </w:t>
      </w:r>
      <w:r w:rsidRPr="003B7302">
        <w:rPr>
          <w:szCs w:val="22"/>
        </w:rPr>
        <w:t xml:space="preserve">5 of the Northwest Power Act.  Prudent Operating Decisions are applied for a finite </w:t>
      </w:r>
      <w:proofErr w:type="gramStart"/>
      <w:r w:rsidRPr="003B7302">
        <w:rPr>
          <w:szCs w:val="22"/>
        </w:rPr>
        <w:t>period of time</w:t>
      </w:r>
      <w:proofErr w:type="gramEnd"/>
      <w:r w:rsidRPr="003B7302">
        <w:rPr>
          <w:szCs w:val="22"/>
        </w:rPr>
        <w:t xml:space="preserve"> and in a manner that proportionally affects the amount of power from such </w:t>
      </w:r>
      <w:proofErr w:type="gramStart"/>
      <w:r w:rsidRPr="003B7302">
        <w:rPr>
          <w:szCs w:val="22"/>
        </w:rPr>
        <w:t>project</w:t>
      </w:r>
      <w:proofErr w:type="gramEnd"/>
      <w:r w:rsidRPr="003B7302">
        <w:rPr>
          <w:szCs w:val="22"/>
        </w:rPr>
        <w:t xml:space="preserve"> or projects that is available to BPA</w:t>
      </w:r>
      <w:r w:rsidR="007932F4">
        <w:rPr>
          <w:szCs w:val="22"/>
        </w:rPr>
        <w:t xml:space="preserve"> and Slice Customers</w:t>
      </w:r>
      <w:r w:rsidRPr="003B7302">
        <w:rPr>
          <w:szCs w:val="22"/>
        </w:rPr>
        <w:t>.</w:t>
      </w:r>
      <w:r w:rsidRPr="003B7302">
        <w:rPr>
          <w:b/>
          <w:bCs/>
          <w:i/>
          <w:iCs/>
          <w:szCs w:val="22"/>
        </w:rPr>
        <w:t xml:space="preserve"> </w:t>
      </w:r>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1159AB26"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38" w:name="_Hlk189322204"/>
      <w:r w:rsidRPr="003B7302">
        <w:rPr>
          <w:szCs w:val="22"/>
        </w:rPr>
        <w:t>“</w:t>
      </w:r>
      <w:r w:rsidRPr="007726C2">
        <w:rPr>
          <w:b/>
          <w:bCs/>
          <w:szCs w:val="22"/>
        </w:rPr>
        <w:t>Public Rate Design Methodology</w:t>
      </w:r>
      <w:r w:rsidRPr="003B7302">
        <w:rPr>
          <w:szCs w:val="22"/>
        </w:rPr>
        <w:t>” or “</w:t>
      </w:r>
      <w:proofErr w:type="gramStart"/>
      <w:r w:rsidRPr="00421721">
        <w:rPr>
          <w:b/>
          <w:bCs/>
          <w:szCs w:val="22"/>
        </w:rPr>
        <w:t>PRDM</w:t>
      </w:r>
      <w:r w:rsidRPr="003B7302">
        <w:rPr>
          <w:szCs w:val="22"/>
        </w:rPr>
        <w:t>”</w:t>
      </w:r>
      <w:bookmarkStart w:id="39" w:name="_Hlk187741951"/>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bookmarkEnd w:id="39"/>
      <w:r w:rsidRPr="003B7302">
        <w:rPr>
          <w:szCs w:val="22"/>
        </w:rPr>
        <w:t xml:space="preserve"> means the methodology describing the manner in which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38"/>
      <w:r w:rsidRPr="003B7302">
        <w:rPr>
          <w:szCs w:val="22"/>
        </w:rPr>
        <w:t xml:space="preserve"> </w:t>
      </w:r>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38078DCC" w:rsidR="00587B57" w:rsidRPr="003B7302" w:rsidRDefault="00183EA6" w:rsidP="00587B57">
      <w:pPr>
        <w:tabs>
          <w:tab w:val="left" w:pos="5340"/>
        </w:tabs>
        <w:ind w:left="1440" w:hanging="720"/>
        <w:rPr>
          <w:szCs w:val="22"/>
        </w:rPr>
      </w:pPr>
      <w:bookmarkStart w:id="40" w:name="_Hlk187741985"/>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w:t>
      </w:r>
      <w:proofErr w:type="gramStart"/>
      <w:r w:rsidRPr="006E0C79">
        <w:rPr>
          <w:iCs/>
          <w:szCs w:val="22"/>
        </w:rPr>
        <w:t>QCC”</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6E0C79">
        <w:rPr>
          <w:iCs/>
          <w:szCs w:val="22"/>
        </w:rPr>
        <w:t xml:space="preserve"> means the megawatt quantity of capacity provided by a resource, contract, or portfolio as defined by the Western Resource Adequacy Program (WRAP).</w:t>
      </w:r>
      <w:r>
        <w:rPr>
          <w:iCs/>
          <w:szCs w:val="22"/>
        </w:rPr>
        <w:t xml:space="preserve"> </w:t>
      </w:r>
      <w:r w:rsidRPr="00F9208C">
        <w:rPr>
          <w:b/>
          <w:bCs/>
          <w:i/>
          <w:color w:val="008000"/>
          <w:szCs w:val="22"/>
        </w:rPr>
        <w:t>[LF, SL, BL]</w:t>
      </w:r>
      <w:bookmarkEnd w:id="40"/>
    </w:p>
    <w:p w14:paraId="7FD52035" w14:textId="77777777" w:rsidR="00AC4EF8" w:rsidRDefault="00AC4EF8" w:rsidP="00587B57">
      <w:pPr>
        <w:tabs>
          <w:tab w:val="left" w:pos="5340"/>
        </w:tabs>
        <w:ind w:left="1440" w:hanging="720"/>
        <w:rPr>
          <w:szCs w:val="22"/>
        </w:rPr>
      </w:pPr>
    </w:p>
    <w:p w14:paraId="219008A3" w14:textId="14D79F6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“Rate Case </w:t>
      </w:r>
      <w:proofErr w:type="gramStart"/>
      <w:r w:rsidRPr="003B7302">
        <w:rPr>
          <w:szCs w:val="22"/>
        </w:rPr>
        <w:t>Year”</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2F0B198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“Rate </w:t>
      </w:r>
      <w:proofErr w:type="gramStart"/>
      <w:r w:rsidRPr="003B7302">
        <w:rPr>
          <w:szCs w:val="22"/>
        </w:rPr>
        <w:t>Period”</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period of time during which a specific set of rates established by BPA pursuant to the PRDM is intended to remain in effect. </w:t>
      </w:r>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57DEDAC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proofErr w:type="gramStart"/>
      <w:r w:rsidRPr="003B7302">
        <w:rPr>
          <w:szCs w:val="22"/>
        </w:rPr>
        <w:t>Region”</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 xml:space="preserve">3(14) of the Northwest Power Act. </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1B7B1D5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“Renewable Energy Certificates” </w:t>
      </w:r>
      <w:r w:rsidR="00897327">
        <w:rPr>
          <w:szCs w:val="22"/>
        </w:rPr>
        <w:t xml:space="preserve">or “Renewable Energy Credits” </w:t>
      </w:r>
      <w:r w:rsidRPr="003B7302">
        <w:rPr>
          <w:szCs w:val="22"/>
        </w:rPr>
        <w:t>or “</w:t>
      </w:r>
      <w:proofErr w:type="gramStart"/>
      <w:r w:rsidRPr="003B7302">
        <w:rPr>
          <w:szCs w:val="22"/>
        </w:rPr>
        <w:t>RECs”</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 xml:space="preserve">H. </w:t>
      </w:r>
      <w:r w:rsidRPr="00F9208C">
        <w:rPr>
          <w:b/>
          <w:bCs/>
          <w:i/>
          <w:color w:val="008000"/>
          <w:szCs w:val="22"/>
        </w:rPr>
        <w:t>[LF, SL, BL]</w:t>
      </w:r>
    </w:p>
    <w:p w14:paraId="12155EF2" w14:textId="77777777" w:rsidR="00587B57" w:rsidRDefault="00587B57" w:rsidP="00587B57">
      <w:pPr>
        <w:tabs>
          <w:tab w:val="left" w:pos="5340"/>
        </w:tabs>
        <w:ind w:left="1440" w:hanging="720"/>
        <w:rPr>
          <w:szCs w:val="22"/>
        </w:rPr>
      </w:pPr>
    </w:p>
    <w:p w14:paraId="3FE168A1" w14:textId="5D217CC7" w:rsidR="00897327" w:rsidRPr="003B7302" w:rsidRDefault="00897327" w:rsidP="00897327">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Retire</w:t>
      </w:r>
      <w:r w:rsidRPr="003B7302">
        <w:rPr>
          <w:szCs w:val="22"/>
        </w:rPr>
        <w:t xml:space="preserve">” </w:t>
      </w:r>
      <w:r>
        <w:rPr>
          <w:szCs w:val="22"/>
        </w:rPr>
        <w:t>or “</w:t>
      </w:r>
      <w:proofErr w:type="gramStart"/>
      <w:r>
        <w:rPr>
          <w:szCs w:val="22"/>
        </w:rPr>
        <w:t>Retirement”</w:t>
      </w:r>
      <w:r w:rsidR="00A92C8D">
        <w:rPr>
          <w:i/>
          <w:vanish/>
          <w:color w:val="FF0000"/>
          <w:szCs w:val="22"/>
        </w:rPr>
        <w:t>(</w:t>
      </w:r>
      <w:proofErr w:type="gramEnd"/>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 xml:space="preserve">H. </w:t>
      </w:r>
      <w:r w:rsidRPr="00F9208C">
        <w:rPr>
          <w:b/>
          <w:bCs/>
          <w:i/>
          <w:color w:val="008000"/>
          <w:szCs w:val="22"/>
        </w:rPr>
        <w:t>[LF, SL, BL]</w:t>
      </w:r>
    </w:p>
    <w:p w14:paraId="715F116F" w14:textId="77777777" w:rsidR="00897327" w:rsidRPr="003B7302" w:rsidRDefault="00897327" w:rsidP="00587B57">
      <w:pPr>
        <w:tabs>
          <w:tab w:val="left" w:pos="5340"/>
        </w:tabs>
        <w:ind w:left="1440" w:hanging="720"/>
        <w:rPr>
          <w:szCs w:val="22"/>
        </w:rPr>
      </w:pPr>
    </w:p>
    <w:p w14:paraId="58E81A51" w14:textId="68BCC6E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00A92C8D">
        <w:rPr>
          <w:i/>
          <w:vanish/>
          <w:color w:val="FF0000"/>
          <w:szCs w:val="22"/>
        </w:rPr>
        <w:t xml:space="preserve">(03/12/25 </w:t>
      </w:r>
      <w:r w:rsidRPr="00E5243D">
        <w:rPr>
          <w:i/>
          <w:vanish/>
          <w:color w:val="FF0000"/>
          <w:szCs w:val="22"/>
        </w:rPr>
        <w:t>Version)</w:t>
      </w:r>
      <w:r w:rsidRPr="003B7302">
        <w:rPr>
          <w:szCs w:val="22"/>
        </w:rPr>
        <w:t xml:space="preserve"> means</w:t>
      </w:r>
      <w:r w:rsidR="003C4153">
        <w:rPr>
          <w:szCs w:val="22"/>
        </w:rPr>
        <w:t xml:space="preserve"> </w:t>
      </w:r>
      <w:r w:rsidRPr="003B7302">
        <w:rPr>
          <w:szCs w:val="22"/>
        </w:rPr>
        <w:t xml:space="preserve">the portion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that is equal to the lesser of</w:t>
      </w:r>
      <w:r w:rsidRPr="00B8792D">
        <w:rPr>
          <w:szCs w:val="22"/>
        </w:rPr>
        <w:t>:  (1) </w:t>
      </w:r>
      <w:r w:rsidRPr="00B8792D">
        <w:rPr>
          <w:color w:val="FF0000"/>
          <w:szCs w:val="22"/>
        </w:rPr>
        <w:t xml:space="preserve">«Customer </w:t>
      </w:r>
      <w:proofErr w:type="spellStart"/>
      <w:r w:rsidRPr="00B8792D">
        <w:rPr>
          <w:color w:val="FF0000"/>
          <w:szCs w:val="22"/>
        </w:rPr>
        <w:t>Name»</w:t>
      </w:r>
      <w:r w:rsidRPr="00B8792D">
        <w:rPr>
          <w:szCs w:val="22"/>
        </w:rPr>
        <w:t>’s</w:t>
      </w:r>
      <w:proofErr w:type="spellEnd"/>
      <w:r w:rsidRPr="00B8792D">
        <w:rPr>
          <w:szCs w:val="22"/>
        </w:rPr>
        <w:t xml:space="preserve"> Firm Slice Amount; (2) </w:t>
      </w:r>
      <w:r w:rsidRPr="00B8792D">
        <w:rPr>
          <w:color w:val="FF0000"/>
          <w:szCs w:val="22"/>
        </w:rPr>
        <w:t>«Customer</w:t>
      </w:r>
      <w:r w:rsidRPr="003B7302">
        <w:rPr>
          <w:color w:val="FF0000"/>
          <w:szCs w:val="22"/>
        </w:rPr>
        <w:t xml:space="preserve"> </w:t>
      </w:r>
      <w:proofErr w:type="spellStart"/>
      <w:r w:rsidRPr="003B7302">
        <w:rPr>
          <w:color w:val="FF0000"/>
          <w:szCs w:val="22"/>
        </w:rPr>
        <w:t>Name»</w:t>
      </w:r>
      <w:r w:rsidRPr="003B7302">
        <w:rPr>
          <w:szCs w:val="22"/>
        </w:rPr>
        <w:t>’s</w:t>
      </w:r>
      <w:proofErr w:type="spellEnd"/>
      <w:r w:rsidRPr="003B7302">
        <w:rPr>
          <w:szCs w:val="22"/>
        </w:rPr>
        <w:t xml:space="preserve">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shown in Exhibit A and less </w:t>
      </w:r>
      <w:r w:rsidRPr="003B7302">
        <w:rPr>
          <w:szCs w:val="22"/>
        </w:rPr>
        <w:lastRenderedPageBreak/>
        <w:t>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amounts purchased under the Block Product, as specified in Exhibit C. </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2D27088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“Resource Diurnal </w:t>
      </w:r>
      <w:proofErr w:type="gramStart"/>
      <w:r w:rsidRPr="003B7302">
        <w:rPr>
          <w:szCs w:val="22"/>
        </w:rPr>
        <w:t>Shape”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distribution of energy within each Diurnal period that a Specified Resource is expected to produce, as agreed to by the Parties in accordance with section 3.4.1(1). </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4D7FB60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“Resource Monthly </w:t>
      </w:r>
      <w:proofErr w:type="gramStart"/>
      <w:r w:rsidRPr="003B7302">
        <w:rPr>
          <w:szCs w:val="22"/>
        </w:rPr>
        <w:t>Shape”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distribution of energy within each month that a Specified Resource is expected to produce, as agreed to by the Parties in accordance with section 3.4.1(1). </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37771C3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w:t>
      </w:r>
      <w:proofErr w:type="gramStart"/>
      <w:r w:rsidRPr="003B7302">
        <w:rPr>
          <w:szCs w:val="22"/>
        </w:rPr>
        <w:t>RSS”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 xml:space="preserve">6 of the PRDM. </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6F820C25"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Round Trip </w:t>
      </w:r>
      <w:proofErr w:type="gramStart"/>
      <w:r>
        <w:rPr>
          <w:color w:val="000000"/>
          <w:szCs w:val="22"/>
        </w:rPr>
        <w:t>Efficiency”</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5A65A01E" w14:textId="77777777" w:rsidR="006846A8" w:rsidRDefault="006846A8" w:rsidP="006846A8">
      <w:pPr>
        <w:tabs>
          <w:tab w:val="left" w:pos="5340"/>
        </w:tabs>
        <w:ind w:left="1440" w:hanging="720"/>
        <w:rPr>
          <w:szCs w:val="22"/>
        </w:rPr>
      </w:pPr>
    </w:p>
    <w:p w14:paraId="1DB4D29B" w14:textId="6B18E10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00ED0CE2">
        <w:rPr>
          <w:szCs w:val="22"/>
        </w:rPr>
        <w:t xml:space="preserve">“Scheduling Hour” or </w:t>
      </w:r>
      <w:r w:rsidRPr="003B7302">
        <w:rPr>
          <w:szCs w:val="22"/>
        </w:rPr>
        <w:t xml:space="preserve">“Scheduling Hour </w:t>
      </w:r>
      <w:proofErr w:type="gramStart"/>
      <w:r w:rsidRPr="003B7302">
        <w:rPr>
          <w:szCs w:val="22"/>
        </w:rPr>
        <w:t>XX”</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6A558A">
        <w:rPr>
          <w:color w:val="000000" w:themeColor="text1"/>
          <w:szCs w:val="22"/>
        </w:rPr>
        <w:t xml:space="preserve"> </w:t>
      </w:r>
      <w:r w:rsidR="00EE69CE">
        <w:rPr>
          <w:szCs w:val="22"/>
        </w:rPr>
        <w:t xml:space="preserve">shall have the meaning as defined in </w:t>
      </w:r>
      <w:r w:rsidR="00614939">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347E821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“Scheduling Points of </w:t>
      </w:r>
      <w:proofErr w:type="gramStart"/>
      <w:r w:rsidRPr="003B7302">
        <w:rPr>
          <w:szCs w:val="22"/>
        </w:rPr>
        <w:t>Receipt”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14.1. </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7CC687E6" w14:textId="7CDA741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“Shaping </w:t>
      </w:r>
      <w:proofErr w:type="gramStart"/>
      <w:r w:rsidRPr="003B7302">
        <w:rPr>
          <w:szCs w:val="22"/>
        </w:rPr>
        <w:t>Capacity”</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sidR="00CF6407">
        <w:rPr>
          <w:szCs w:val="22"/>
        </w:rPr>
        <w:t xml:space="preserve">shall have the </w:t>
      </w:r>
      <w:r w:rsidRPr="003B7302">
        <w:rPr>
          <w:szCs w:val="22"/>
        </w:rPr>
        <w:t>mean</w:t>
      </w:r>
      <w:r w:rsidR="00CF6407">
        <w:rPr>
          <w:szCs w:val="22"/>
        </w:rPr>
        <w:t>ing</w:t>
      </w:r>
      <w:r w:rsidRPr="003B7302">
        <w:rPr>
          <w:szCs w:val="22"/>
        </w:rPr>
        <w:t xml:space="preserve"> as established in section 1.4 of Exhibit C, when applicable</w:t>
      </w:r>
      <w:r w:rsidR="00CF6407">
        <w:rPr>
          <w:szCs w:val="22"/>
        </w:rPr>
        <w:t>, as</w:t>
      </w:r>
      <w:r w:rsidRPr="003B7302">
        <w:rPr>
          <w:szCs w:val="22"/>
        </w:rPr>
        <w:t xml:space="preserve"> an hourly range for each month within which a customer may reshape the hourly energy amount of its Block purchase, on a day</w:t>
      </w:r>
      <w:r w:rsidR="00226074">
        <w:rPr>
          <w:szCs w:val="22"/>
        </w:rPr>
        <w:t>-</w:t>
      </w:r>
      <w:r w:rsidRPr="003B7302">
        <w:rPr>
          <w:szCs w:val="22"/>
        </w:rPr>
        <w:t xml:space="preserve">ahead basis. </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D3BC348" w14:textId="614FF6F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“Simulated Operating </w:t>
      </w:r>
      <w:proofErr w:type="gramStart"/>
      <w:r w:rsidRPr="003B7302">
        <w:rPr>
          <w:szCs w:val="22"/>
        </w:rPr>
        <w:t>Scenario”</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simulated operation of the Simulator Projects, including the discharge amounts, generation amounts, and forebay elevations, as determined by the Simulator. </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53C26B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proofErr w:type="gramStart"/>
      <w:r w:rsidRPr="003B7302">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amount of energy that is calculated by the Simulator as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generation amount associated with each Simulator Project. </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64B22E4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“Simulator” or “Slice Water Routing </w:t>
      </w:r>
      <w:proofErr w:type="gramStart"/>
      <w:r w:rsidRPr="003B7302">
        <w:rPr>
          <w:szCs w:val="22"/>
        </w:rPr>
        <w:t>Simulator”</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POCSA module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and SOE Limits available from the Simulator Projects. </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22A6E7FD" w:rsidR="00F43415" w:rsidRDefault="00F43415" w:rsidP="00F43415">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r>
      <w:r w:rsidRPr="007B4D13">
        <w:rPr>
          <w:color w:val="000000"/>
          <w:szCs w:val="22"/>
        </w:rPr>
        <w:t>“</w:t>
      </w:r>
      <w:r>
        <w:rPr>
          <w:color w:val="000000"/>
          <w:szCs w:val="22"/>
        </w:rPr>
        <w:t xml:space="preserve">Simulator Initialization </w:t>
      </w:r>
      <w:proofErr w:type="gramStart"/>
      <w:r>
        <w:rPr>
          <w:color w:val="000000"/>
          <w:szCs w:val="22"/>
        </w:rPr>
        <w:t>Time”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p>
    <w:p w14:paraId="2207285A" w14:textId="77777777" w:rsidR="00F43415" w:rsidRDefault="00F43415" w:rsidP="00F43415">
      <w:pPr>
        <w:tabs>
          <w:tab w:val="left" w:pos="5340"/>
        </w:tabs>
        <w:ind w:left="1440" w:hanging="720"/>
        <w:rPr>
          <w:szCs w:val="22"/>
        </w:rPr>
      </w:pPr>
    </w:p>
    <w:p w14:paraId="2CFBB02B" w14:textId="781E883C" w:rsidR="00F43415" w:rsidRDefault="00F43415" w:rsidP="00F43415">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Simulator Modeling </w:t>
      </w:r>
      <w:proofErr w:type="gramStart"/>
      <w:r>
        <w:rPr>
          <w:color w:val="000000"/>
          <w:szCs w:val="22"/>
        </w:rPr>
        <w:t>Period”</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p>
    <w:p w14:paraId="4EA23CBC" w14:textId="77777777" w:rsidR="00F43415" w:rsidRDefault="00F43415" w:rsidP="00F43415">
      <w:pPr>
        <w:tabs>
          <w:tab w:val="left" w:pos="5340"/>
        </w:tabs>
        <w:ind w:left="1440" w:hanging="720"/>
        <w:rPr>
          <w:szCs w:val="22"/>
        </w:rPr>
      </w:pPr>
    </w:p>
    <w:p w14:paraId="2C2F2313" w14:textId="465D4FE5" w:rsidR="00587B57" w:rsidRPr="003B7302" w:rsidRDefault="00587B57" w:rsidP="00587B57">
      <w:pPr>
        <w:tabs>
          <w:tab w:val="left" w:pos="5340"/>
        </w:tabs>
        <w:ind w:left="1440" w:hanging="720"/>
        <w:rPr>
          <w:szCs w:val="22"/>
        </w:rPr>
      </w:pPr>
      <w:bookmarkStart w:id="41" w:name="_Hlk190768114"/>
      <w:r w:rsidRPr="003B7302">
        <w:rPr>
          <w:szCs w:val="22"/>
        </w:rPr>
        <w:t>2.</w:t>
      </w:r>
      <w:r w:rsidRPr="003B7302">
        <w:rPr>
          <w:color w:val="FF0000"/>
          <w:szCs w:val="22"/>
        </w:rPr>
        <w:t>«#»</w:t>
      </w:r>
      <w:r w:rsidRPr="003B7302">
        <w:rPr>
          <w:szCs w:val="22"/>
        </w:rPr>
        <w:tab/>
        <w:t xml:space="preserve">“Simulator </w:t>
      </w:r>
      <w:proofErr w:type="gramStart"/>
      <w:r w:rsidRPr="003B7302">
        <w:rPr>
          <w:szCs w:val="22"/>
        </w:rPr>
        <w:t>Parameters”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operating parameters applicable to the Simulator Projects and which BPA develops as inputs to the Simulator to reflect Operating Constraints, pursuant to section 3.2 of Exhibit </w:t>
      </w:r>
      <w:r w:rsidR="009E5485">
        <w:rPr>
          <w:szCs w:val="22"/>
        </w:rPr>
        <w:t>L</w:t>
      </w:r>
      <w:r w:rsidRPr="003B7302">
        <w:rPr>
          <w:szCs w:val="22"/>
        </w:rPr>
        <w:t xml:space="preserve">. </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bookmarkEnd w:id="41"/>
    <w:p w14:paraId="5A31A899" w14:textId="04CEE5D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“Simulator Pass </w:t>
      </w:r>
      <w:proofErr w:type="gramStart"/>
      <w:r w:rsidRPr="003B7302">
        <w:rPr>
          <w:szCs w:val="22"/>
        </w:rPr>
        <w:t>Date”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5.9.1. </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10539D2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“Simulator Performance </w:t>
      </w:r>
      <w:proofErr w:type="gramStart"/>
      <w:r w:rsidRPr="003B7302">
        <w:rPr>
          <w:szCs w:val="22"/>
        </w:rPr>
        <w:t>Test”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5.9.1. </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72BFCDC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proofErr w:type="gramStart"/>
      <w:r w:rsidRPr="003B7302">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any of the hydroelectric projects represented in the Simulator, including those projects that comprise the Coulee-Chief Complex and the Lower Columbia Complex. </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55AB95D4"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“Slice/Block </w:t>
      </w:r>
      <w:proofErr w:type="gramStart"/>
      <w:r w:rsidRPr="003B7302">
        <w:rPr>
          <w:szCs w:val="22"/>
        </w:rPr>
        <w:t>Product”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purchase obligation under the Slice Product and the Block Product to meet its regional consumer load obligation 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 xml:space="preserve">. </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329FC1E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 xml:space="preserve">Slice </w:t>
      </w:r>
      <w:proofErr w:type="gramStart"/>
      <w:r w:rsidRPr="00463411">
        <w:rPr>
          <w:szCs w:val="22"/>
        </w:rPr>
        <w:t>Customer</w:t>
      </w:r>
      <w:r w:rsidRPr="003B7302">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customer that is purchasing the Slice Product pursuant to the Slice/Block </w:t>
      </w:r>
      <w:r w:rsidR="0086240C">
        <w:rPr>
          <w:szCs w:val="22"/>
        </w:rPr>
        <w:t xml:space="preserve">Product </w:t>
      </w:r>
      <w:r w:rsidRPr="003B7302">
        <w:rPr>
          <w:szCs w:val="22"/>
        </w:rPr>
        <w:t xml:space="preserve">CHWM Contract. </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35DF12B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“Slice Operating </w:t>
      </w:r>
      <w:proofErr w:type="gramStart"/>
      <w:r w:rsidRPr="003B7302">
        <w:rPr>
          <w:szCs w:val="22"/>
        </w:rPr>
        <w:t>Day”</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current day of actual electric service from the CHWM System to load. </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49DDAEC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w:t>
      </w:r>
      <w:proofErr w:type="gramStart"/>
      <w:r w:rsidRPr="003B7302">
        <w:rPr>
          <w:szCs w:val="22"/>
        </w:rPr>
        <w:t>SOF”</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5885E56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00A92C8D">
        <w:rPr>
          <w:i/>
          <w:vanish/>
          <w:color w:val="FF0000"/>
          <w:szCs w:val="22"/>
        </w:rPr>
        <w:t xml:space="preserve">(03/12/25 </w:t>
      </w:r>
      <w:r w:rsidRPr="00E5243D">
        <w:rPr>
          <w:i/>
          <w:vanish/>
          <w:color w:val="FF0000"/>
          <w:szCs w:val="22"/>
        </w:rPr>
        <w:t>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to such quantities. </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23BE583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w:t>
      </w:r>
      <w:proofErr w:type="gramStart"/>
      <w:r w:rsidRPr="003B7302">
        <w:rPr>
          <w:szCs w:val="22"/>
        </w:rPr>
        <w:t>SOER”</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584C025C"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“Slice Output Energy”</w:t>
      </w:r>
      <w:r w:rsidR="00E950D2">
        <w:rPr>
          <w:szCs w:val="22"/>
        </w:rPr>
        <w:t xml:space="preserve"> or “</w:t>
      </w:r>
      <w:proofErr w:type="gramStart"/>
      <w:r w:rsidR="00E950D2">
        <w:rPr>
          <w:szCs w:val="22"/>
        </w:rPr>
        <w:t>SOE”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 xml:space="preserve">under the Slice Product. </w:t>
      </w:r>
      <w:r w:rsidRPr="00F9208C">
        <w:rPr>
          <w:b/>
          <w:bCs/>
          <w:i/>
          <w:color w:val="008000"/>
          <w:szCs w:val="22"/>
        </w:rPr>
        <w:t>[SL]</w:t>
      </w:r>
    </w:p>
    <w:p w14:paraId="0653C2C7" w14:textId="77777777" w:rsidR="00587B57" w:rsidRPr="003B7302" w:rsidRDefault="00587B57" w:rsidP="00587B57">
      <w:pPr>
        <w:tabs>
          <w:tab w:val="left" w:pos="5340"/>
        </w:tabs>
        <w:ind w:left="1440" w:hanging="720"/>
        <w:rPr>
          <w:szCs w:val="22"/>
        </w:rPr>
      </w:pPr>
    </w:p>
    <w:p w14:paraId="56640922" w14:textId="77037A5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 xml:space="preserve">Slice </w:t>
      </w:r>
      <w:proofErr w:type="gramStart"/>
      <w:r w:rsidRPr="00463411">
        <w:rPr>
          <w:szCs w:val="22"/>
        </w:rPr>
        <w:t>Percentage</w:t>
      </w:r>
      <w:r w:rsidRPr="003B7302">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percentage used to determine the amount of the Slice Product a customer purchases, pursuant to its CHWM Contract. </w:t>
      </w:r>
      <w:r w:rsidRPr="00F9208C">
        <w:rPr>
          <w:b/>
          <w:bCs/>
          <w:i/>
          <w:color w:val="008000"/>
          <w:szCs w:val="22"/>
        </w:rPr>
        <w:t>[</w:t>
      </w:r>
      <w:r w:rsidR="00602DE0" w:rsidRPr="00F9208C">
        <w:rPr>
          <w:b/>
          <w:bCs/>
          <w:i/>
          <w:color w:val="008000"/>
          <w:szCs w:val="22"/>
        </w:rPr>
        <w:t xml:space="preserve">LF, </w:t>
      </w:r>
      <w:r w:rsidRPr="00F9208C">
        <w:rPr>
          <w:b/>
          <w:bCs/>
          <w:i/>
          <w:color w:val="008000"/>
          <w:szCs w:val="22"/>
        </w:rPr>
        <w:t>SL</w:t>
      </w:r>
      <w:r w:rsidR="00602DE0" w:rsidRPr="00F9208C">
        <w:rPr>
          <w:b/>
          <w:bCs/>
          <w:i/>
          <w:color w:val="008000"/>
          <w:szCs w:val="22"/>
        </w:rPr>
        <w:t>, BL</w:t>
      </w:r>
      <w:r w:rsidRPr="00F9208C">
        <w:rPr>
          <w:b/>
          <w:bCs/>
          <w:i/>
          <w:color w:val="008000"/>
          <w:szCs w:val="22"/>
        </w:rPr>
        <w:t>]</w:t>
      </w:r>
    </w:p>
    <w:p w14:paraId="56BF4A12" w14:textId="77777777" w:rsidR="00587B57" w:rsidRPr="003B7302" w:rsidRDefault="00587B57" w:rsidP="00587B57">
      <w:pPr>
        <w:tabs>
          <w:tab w:val="left" w:pos="5340"/>
        </w:tabs>
        <w:ind w:left="1440" w:hanging="720"/>
        <w:rPr>
          <w:szCs w:val="22"/>
        </w:rPr>
      </w:pPr>
    </w:p>
    <w:p w14:paraId="73898AA7" w14:textId="4A08BB3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“Slice </w:t>
      </w:r>
      <w:proofErr w:type="gramStart"/>
      <w:r w:rsidRPr="003B7302">
        <w:rPr>
          <w:szCs w:val="22"/>
        </w:rPr>
        <w:t>Product”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 xml:space="preserve">CHWM Contract. </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4C02B453" w:rsidR="00D27C73" w:rsidRPr="003B7302" w:rsidRDefault="00D27C73" w:rsidP="00D27C73">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Slice Purchase Obligation End Date</w:t>
      </w:r>
      <w:r w:rsidRPr="003B7302">
        <w:rPr>
          <w:szCs w:val="22"/>
        </w:rPr>
        <w:t>”</w:t>
      </w:r>
      <w:r>
        <w:rPr>
          <w:szCs w:val="22"/>
        </w:rPr>
        <w:t xml:space="preserve"> or “</w:t>
      </w:r>
      <w:proofErr w:type="gramStart"/>
      <w:r>
        <w:rPr>
          <w:szCs w:val="22"/>
        </w:rPr>
        <w:t>SPOED”</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2 of Exhibit M.</w:t>
      </w:r>
      <w:r w:rsidRPr="003B7302">
        <w:rPr>
          <w:szCs w:val="22"/>
        </w:rPr>
        <w:t xml:space="preserve"> </w:t>
      </w:r>
      <w:r w:rsidRPr="00F9208C">
        <w:rPr>
          <w:b/>
          <w:bCs/>
          <w:i/>
          <w:color w:val="008000"/>
          <w:szCs w:val="22"/>
        </w:rPr>
        <w:t>[SL]</w:t>
      </w:r>
    </w:p>
    <w:p w14:paraId="7E431E6E" w14:textId="77777777" w:rsidR="00D27C73" w:rsidRDefault="00D27C73" w:rsidP="00587B57">
      <w:pPr>
        <w:tabs>
          <w:tab w:val="left" w:pos="5340"/>
        </w:tabs>
        <w:ind w:left="1440" w:hanging="720"/>
        <w:rPr>
          <w:szCs w:val="22"/>
        </w:rPr>
      </w:pPr>
    </w:p>
    <w:p w14:paraId="637B97B7" w14:textId="1ECCA65A" w:rsidR="000A1EF7" w:rsidRDefault="000A1EF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t>“Slice-To-</w:t>
      </w:r>
      <w:proofErr w:type="gramStart"/>
      <w:r>
        <w:t>Load”</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t xml:space="preserve">means the sum of SOER delivered to serve actual Total Retail Load and SOER used to return Real Power Losses to Transmission Services used in the Monthly RSO Test and Annual RSO Test. </w:t>
      </w:r>
      <w:r w:rsidRPr="00F9208C">
        <w:rPr>
          <w:b/>
          <w:bCs/>
          <w:i/>
          <w:color w:val="008000"/>
          <w:szCs w:val="22"/>
        </w:rPr>
        <w:t>[SL]</w:t>
      </w:r>
    </w:p>
    <w:p w14:paraId="37C4C7E1" w14:textId="77777777" w:rsidR="000A1EF7" w:rsidRDefault="000A1EF7" w:rsidP="00587B57">
      <w:pPr>
        <w:tabs>
          <w:tab w:val="left" w:pos="5340"/>
        </w:tabs>
        <w:ind w:left="1440" w:hanging="720"/>
        <w:rPr>
          <w:szCs w:val="22"/>
        </w:rPr>
      </w:pPr>
    </w:p>
    <w:p w14:paraId="51E1E5DD" w14:textId="0A19BD9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“Slice Scheduling </w:t>
      </w:r>
      <w:proofErr w:type="gramStart"/>
      <w:r w:rsidRPr="003B7302">
        <w:rPr>
          <w:szCs w:val="22"/>
        </w:rPr>
        <w:t>Day”</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sidR="00893959">
        <w:rPr>
          <w:color w:val="000000"/>
          <w:szCs w:val="22"/>
        </w:rPr>
        <w:t>shall have the meaning as defined in section 1 of Exhibit F.</w:t>
      </w:r>
      <w:r w:rsidRPr="003B7302">
        <w:rPr>
          <w:szCs w:val="22"/>
        </w:rPr>
        <w:t xml:space="preserve"> </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188AA871" w:rsidR="00587B57" w:rsidRPr="003B7302" w:rsidRDefault="00587B57" w:rsidP="00587B57">
      <w:pPr>
        <w:tabs>
          <w:tab w:val="left" w:pos="5340"/>
        </w:tabs>
        <w:ind w:left="1440" w:hanging="720"/>
        <w:rPr>
          <w:szCs w:val="22"/>
        </w:rPr>
      </w:pPr>
      <w:bookmarkStart w:id="42" w:name="_Hlk188947425"/>
      <w:r w:rsidRPr="003B7302">
        <w:rPr>
          <w:szCs w:val="22"/>
        </w:rPr>
        <w:t>2.</w:t>
      </w:r>
      <w:r w:rsidRPr="003B7302">
        <w:rPr>
          <w:color w:val="FF0000"/>
          <w:szCs w:val="22"/>
        </w:rPr>
        <w:t>«#»</w:t>
      </w:r>
      <w:r w:rsidRPr="003B7302">
        <w:rPr>
          <w:szCs w:val="22"/>
        </w:rPr>
        <w:tab/>
        <w:t>“</w:t>
      </w:r>
      <w:r w:rsidRPr="0071404B">
        <w:rPr>
          <w:szCs w:val="22"/>
        </w:rPr>
        <w:t xml:space="preserve">Slice True-Up Adjustment </w:t>
      </w:r>
      <w:proofErr w:type="gramStart"/>
      <w:r w:rsidRPr="0071404B">
        <w:rPr>
          <w:szCs w:val="22"/>
        </w:rPr>
        <w:t>Charge</w:t>
      </w:r>
      <w:r w:rsidRPr="003B7302">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amount charged to each Slice Product customer determined in accordance with </w:t>
      </w:r>
      <w:r w:rsidR="00722741">
        <w:rPr>
          <w:szCs w:val="22"/>
        </w:rPr>
        <w:t>chapters</w:t>
      </w:r>
      <w:r w:rsidR="00722741" w:rsidRPr="003B7302">
        <w:rPr>
          <w:szCs w:val="22"/>
        </w:rPr>
        <w:t> </w:t>
      </w:r>
      <w:r w:rsidRPr="003B7302">
        <w:rPr>
          <w:szCs w:val="22"/>
        </w:rPr>
        <w:t>2.7</w:t>
      </w:r>
      <w:r w:rsidR="00C85A86">
        <w:rPr>
          <w:szCs w:val="22"/>
        </w:rPr>
        <w:t xml:space="preserve"> and 2.8</w:t>
      </w:r>
      <w:r w:rsidRPr="003B7302">
        <w:rPr>
          <w:szCs w:val="22"/>
        </w:rPr>
        <w:t xml:space="preserve"> of the PRDM. </w:t>
      </w:r>
      <w:r w:rsidRPr="00F9208C">
        <w:rPr>
          <w:b/>
          <w:bCs/>
          <w:i/>
          <w:color w:val="008000"/>
          <w:szCs w:val="22"/>
        </w:rPr>
        <w:t>[SL]</w:t>
      </w:r>
    </w:p>
    <w:bookmarkEnd w:id="42"/>
    <w:p w14:paraId="5EEBC163" w14:textId="77777777" w:rsidR="00587B57" w:rsidRPr="003B7302" w:rsidRDefault="00587B57" w:rsidP="00587B57">
      <w:pPr>
        <w:tabs>
          <w:tab w:val="left" w:pos="5340"/>
        </w:tabs>
        <w:ind w:left="1440" w:hanging="720"/>
        <w:rPr>
          <w:szCs w:val="22"/>
        </w:rPr>
      </w:pPr>
    </w:p>
    <w:p w14:paraId="06A0CA95" w14:textId="1A6CAA1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“Small Utility </w:t>
      </w:r>
      <w:proofErr w:type="gramStart"/>
      <w:r w:rsidRPr="003B7302">
        <w:rPr>
          <w:szCs w:val="22"/>
        </w:rPr>
        <w:t>Adjustment”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 </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0289F56F" w14:textId="55C58F7D" w:rsidR="00E950D2" w:rsidRPr="003B7302" w:rsidRDefault="00E950D2" w:rsidP="00E950D2">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“SOE </w:t>
      </w:r>
      <w:proofErr w:type="gramStart"/>
      <w:r w:rsidRPr="003B7302">
        <w:rPr>
          <w:szCs w:val="22"/>
        </w:rPr>
        <w:t>Limits”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F9208C">
        <w:rPr>
          <w:b/>
          <w:bCs/>
          <w:i/>
          <w:color w:val="008000"/>
          <w:szCs w:val="22"/>
        </w:rPr>
        <w:t>[SL]</w:t>
      </w:r>
    </w:p>
    <w:p w14:paraId="01995202" w14:textId="77777777" w:rsidR="00E950D2" w:rsidRPr="003B7302" w:rsidRDefault="00E950D2" w:rsidP="00E950D2">
      <w:pPr>
        <w:tabs>
          <w:tab w:val="left" w:pos="5340"/>
        </w:tabs>
        <w:ind w:left="1440" w:hanging="720"/>
        <w:rPr>
          <w:szCs w:val="22"/>
        </w:rPr>
      </w:pPr>
    </w:p>
    <w:p w14:paraId="49A42CD7" w14:textId="171EA0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“Soft Operating </w:t>
      </w:r>
      <w:proofErr w:type="gramStart"/>
      <w:r w:rsidRPr="003B7302">
        <w:rPr>
          <w:szCs w:val="22"/>
        </w:rPr>
        <w:t>Constraint”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555EA83" w14:textId="0D01270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00A92C8D">
        <w:rPr>
          <w:i/>
          <w:vanish/>
          <w:color w:val="FF0000"/>
          <w:szCs w:val="22"/>
        </w:rPr>
        <w:t xml:space="preserve">(03/12/25 </w:t>
      </w:r>
      <w:r w:rsidRPr="00E5243D">
        <w:rPr>
          <w:i/>
          <w:vanish/>
          <w:color w:val="FF0000"/>
          <w:szCs w:val="22"/>
        </w:rPr>
        <w:t>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1D8D668D"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 xml:space="preserve">“Specified </w:t>
      </w:r>
      <w:proofErr w:type="gramStart"/>
      <w:r w:rsidRPr="003B7302">
        <w:rPr>
          <w:szCs w:val="22"/>
        </w:rPr>
        <w:t>Resource”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Generating Resource that has a nameplate capability or maximum hourly purchase amount greater than 1.000 megawatt, that </w:t>
      </w:r>
      <w:r w:rsidR="00A447E2" w:rsidRPr="00A447E2">
        <w:rPr>
          <w:szCs w:val="22"/>
        </w:rPr>
        <w:t>a customer</w:t>
      </w:r>
      <w:r w:rsidRPr="00A447E2">
        <w:rPr>
          <w:szCs w:val="22"/>
        </w:rPr>
        <w:t xml:space="preserve"> </w:t>
      </w:r>
      <w:r w:rsidRPr="003B7302">
        <w:rPr>
          <w:szCs w:val="22"/>
        </w:rPr>
        <w:t xml:space="preserve">is required by statute or has agreed to use to serve its Total Retail Load.  Each such resource is identified as a specific Generating Resource listed in sections 2 and 4 of Exhibit A. </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00A563C" w14:textId="54A3DE81" w:rsidR="00F33D9A" w:rsidRPr="00374337" w:rsidRDefault="00F33D9A" w:rsidP="00F33D9A">
      <w:pPr>
        <w:pStyle w:val="BodyText21"/>
        <w:rPr>
          <w:szCs w:val="24"/>
        </w:rPr>
      </w:pPr>
      <w:r w:rsidRPr="00374337">
        <w:rPr>
          <w:szCs w:val="24"/>
        </w:rPr>
        <w:t>2.</w:t>
      </w:r>
      <w:r w:rsidR="004A06EC" w:rsidRPr="004A06EC">
        <w:rPr>
          <w:color w:val="FF0000"/>
          <w:szCs w:val="24"/>
        </w:rPr>
        <w:t>«#»</w:t>
      </w:r>
      <w:r w:rsidRPr="00374337">
        <w:rPr>
          <w:szCs w:val="24"/>
        </w:rPr>
        <w:tab/>
        <w:t>“</w:t>
      </w:r>
      <w:proofErr w:type="gramStart"/>
      <w:r w:rsidRPr="00374337">
        <w:rPr>
          <w:szCs w:val="24"/>
        </w:rPr>
        <w:t>Spill”</w:t>
      </w:r>
      <w:r w:rsidR="00A92C8D">
        <w:rPr>
          <w:i/>
          <w:vanish/>
          <w:color w:val="FF0000"/>
          <w:szCs w:val="22"/>
        </w:rPr>
        <w:t>(</w:t>
      </w:r>
      <w:proofErr w:type="gramEnd"/>
      <w:r w:rsidR="00A92C8D">
        <w:rPr>
          <w:i/>
          <w:vanish/>
          <w:color w:val="FF0000"/>
          <w:szCs w:val="22"/>
        </w:rPr>
        <w:t xml:space="preserve">03/12/25 </w:t>
      </w:r>
      <w:r w:rsidR="004A06EC" w:rsidRPr="00E5243D">
        <w:rPr>
          <w:i/>
          <w:vanish/>
          <w:color w:val="FF0000"/>
          <w:szCs w:val="22"/>
        </w:rPr>
        <w:t>Version)</w:t>
      </w:r>
      <w:r w:rsidR="004A06EC" w:rsidRPr="003B7302">
        <w:rPr>
          <w:szCs w:val="22"/>
        </w:rPr>
        <w:t xml:space="preserve"> </w:t>
      </w:r>
      <w:r w:rsidRPr="00374337">
        <w:rPr>
          <w:szCs w:val="24"/>
        </w:rPr>
        <w:t>means water that passes a hydroelectric project without producing energy, including Bypass Spill, Elective Spill, Fish Spill, and Forced Spill.</w:t>
      </w:r>
    </w:p>
    <w:p w14:paraId="694B80B3" w14:textId="77777777" w:rsidR="00F33D9A" w:rsidRDefault="00F33D9A" w:rsidP="00587B57">
      <w:pPr>
        <w:tabs>
          <w:tab w:val="left" w:pos="5340"/>
        </w:tabs>
        <w:ind w:left="1440" w:hanging="720"/>
        <w:rPr>
          <w:szCs w:val="22"/>
        </w:rPr>
      </w:pPr>
    </w:p>
    <w:p w14:paraId="28F3F5D2" w14:textId="2D9BD45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proofErr w:type="gramStart"/>
      <w:r w:rsidRPr="003B7302">
        <w:rPr>
          <w:szCs w:val="22"/>
        </w:rPr>
        <w:t>Storage”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4E2D6FB5"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Storage </w:t>
      </w:r>
      <w:proofErr w:type="gramStart"/>
      <w:r>
        <w:rPr>
          <w:color w:val="000000"/>
          <w:szCs w:val="22"/>
        </w:rPr>
        <w:t>Capacity”</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1E9971EB" w14:textId="77777777" w:rsidR="006846A8" w:rsidRDefault="006846A8" w:rsidP="006846A8">
      <w:pPr>
        <w:tabs>
          <w:tab w:val="left" w:pos="5340"/>
        </w:tabs>
        <w:ind w:left="1440" w:hanging="720"/>
        <w:rPr>
          <w:szCs w:val="22"/>
        </w:rPr>
      </w:pPr>
    </w:p>
    <w:p w14:paraId="1A48A73E" w14:textId="402360C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“Storage </w:t>
      </w:r>
      <w:proofErr w:type="gramStart"/>
      <w:r w:rsidRPr="003B7302">
        <w:rPr>
          <w:szCs w:val="22"/>
        </w:rPr>
        <w:t>Content”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amount of water stored in a project’s reservoir, expressed in thousands of second-foot-days (</w:t>
      </w:r>
      <w:proofErr w:type="spellStart"/>
      <w:r w:rsidRPr="003B7302">
        <w:rPr>
          <w:szCs w:val="22"/>
        </w:rPr>
        <w:t>ksfd</w:t>
      </w:r>
      <w:proofErr w:type="spellEnd"/>
      <w:r w:rsidRPr="003B7302">
        <w:rPr>
          <w:szCs w:val="22"/>
        </w:rPr>
        <w:t xml:space="preserve">).  The Storage Content is typically calculated based on a conversion of such reservoir’s measured forebay elevation, expressed in feet, to </w:t>
      </w:r>
      <w:proofErr w:type="spellStart"/>
      <w:r w:rsidRPr="003B7302">
        <w:rPr>
          <w:szCs w:val="22"/>
        </w:rPr>
        <w:t>ksfd</w:t>
      </w:r>
      <w:proofErr w:type="spellEnd"/>
      <w:r w:rsidRPr="003B7302">
        <w:rPr>
          <w:szCs w:val="22"/>
        </w:rPr>
        <w:t xml:space="preserve"> </w:t>
      </w:r>
      <w:proofErr w:type="gramStart"/>
      <w:r w:rsidRPr="003B7302">
        <w:rPr>
          <w:szCs w:val="22"/>
        </w:rPr>
        <w:t>through the use of</w:t>
      </w:r>
      <w:proofErr w:type="gramEnd"/>
      <w:r w:rsidRPr="003B7302">
        <w:rPr>
          <w:szCs w:val="22"/>
        </w:rPr>
        <w:t xml:space="preserve"> an established elevation-to-content conversion table. </w:t>
      </w:r>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2843721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w:t>
      </w:r>
      <w:proofErr w:type="gramStart"/>
      <w:r w:rsidRPr="003B7302">
        <w:rPr>
          <w:szCs w:val="22"/>
        </w:rPr>
        <w:t>SOA”</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w:t>
      </w:r>
      <w:r w:rsidR="00F43415" w:rsidRPr="003B7302">
        <w:rPr>
          <w:szCs w:val="22"/>
        </w:rPr>
        <w:t>section</w:t>
      </w:r>
      <w:r w:rsidR="00F43415">
        <w:rPr>
          <w:szCs w:val="22"/>
        </w:rPr>
        <w:t> </w:t>
      </w:r>
      <w:r w:rsidRPr="003B7302">
        <w:rPr>
          <w:szCs w:val="22"/>
        </w:rPr>
        <w:t xml:space="preserve">2 of </w:t>
      </w:r>
      <w:r w:rsidR="00F43415" w:rsidRPr="003B7302">
        <w:rPr>
          <w:szCs w:val="22"/>
        </w:rPr>
        <w:t>Exhibit</w:t>
      </w:r>
      <w:r w:rsidR="00F43415">
        <w:rPr>
          <w:szCs w:val="22"/>
        </w:rPr>
        <w:t> </w:t>
      </w:r>
      <w:r w:rsidRPr="003B7302">
        <w:rPr>
          <w:szCs w:val="22"/>
        </w:rPr>
        <w:t>M.</w:t>
      </w:r>
      <w:r w:rsidRPr="003B7302">
        <w:rPr>
          <w:b/>
          <w:bCs/>
          <w:i/>
          <w:iCs/>
          <w:szCs w:val="22"/>
        </w:rPr>
        <w:t xml:space="preserve"> </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3E7D2CCE"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“Submitted </w:t>
      </w:r>
      <w:proofErr w:type="gramStart"/>
      <w:r w:rsidRPr="003B7302">
        <w:rPr>
          <w:szCs w:val="22"/>
        </w:rPr>
        <w:t>Schedule”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3.7. </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43" w:name="_Hlk187742497"/>
    </w:p>
    <w:p w14:paraId="04AC4C5E" w14:textId="04F11231" w:rsidR="006B3AA8" w:rsidRPr="003B7302" w:rsidRDefault="006B3AA8" w:rsidP="006B3AA8">
      <w:pPr>
        <w:tabs>
          <w:tab w:val="left" w:pos="5340"/>
        </w:tabs>
        <w:ind w:left="1440" w:hanging="720"/>
        <w:rPr>
          <w:szCs w:val="22"/>
        </w:rPr>
      </w:pPr>
      <w:r w:rsidRPr="003B7302">
        <w:rPr>
          <w:szCs w:val="22"/>
        </w:rPr>
        <w:t>2.</w:t>
      </w:r>
      <w:r w:rsidRPr="003B7302">
        <w:rPr>
          <w:color w:val="FF0000"/>
          <w:szCs w:val="22"/>
        </w:rPr>
        <w:t>«#»</w:t>
      </w:r>
      <w:r w:rsidRPr="003B7302">
        <w:rPr>
          <w:szCs w:val="22"/>
        </w:rPr>
        <w:tab/>
        <w:t>“Su</w:t>
      </w:r>
      <w:r>
        <w:rPr>
          <w:szCs w:val="22"/>
        </w:rPr>
        <w:t>pport Services</w:t>
      </w:r>
      <w:r w:rsidRPr="003B7302">
        <w:rPr>
          <w:szCs w:val="22"/>
        </w:rPr>
        <w:t xml:space="preserve">” </w:t>
      </w:r>
      <w:r w:rsidR="00A92C8D">
        <w:rPr>
          <w:i/>
          <w:vanish/>
          <w:color w:val="FF0000"/>
          <w:szCs w:val="22"/>
        </w:rPr>
        <w:t xml:space="preserve">(03/12/25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r w:rsidRPr="003B7302">
        <w:rPr>
          <w:b/>
          <w:bCs/>
          <w:i/>
          <w:iCs/>
          <w:szCs w:val="22"/>
        </w:rPr>
        <w:t xml:space="preserve"> </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43"/>
    <w:p w14:paraId="1F017E60" w14:textId="77777777" w:rsidR="00587B57" w:rsidRPr="003B7302" w:rsidRDefault="00587B57" w:rsidP="00587B57">
      <w:pPr>
        <w:tabs>
          <w:tab w:val="left" w:pos="5340"/>
        </w:tabs>
        <w:ind w:left="1440" w:hanging="720"/>
        <w:rPr>
          <w:szCs w:val="22"/>
        </w:rPr>
      </w:pPr>
    </w:p>
    <w:p w14:paraId="1759F60E" w14:textId="2F53A7A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“Surplus Firm </w:t>
      </w:r>
      <w:proofErr w:type="gramStart"/>
      <w:r w:rsidRPr="003B7302">
        <w:rPr>
          <w:szCs w:val="22"/>
        </w:rPr>
        <w:t>Power”</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firm power that is in excess of BPA’s obligations, including those incurred under </w:t>
      </w:r>
      <w:r w:rsidR="00626729">
        <w:rPr>
          <w:szCs w:val="22"/>
        </w:rPr>
        <w:t>S</w:t>
      </w:r>
      <w:r w:rsidR="00626729" w:rsidRPr="003B7302">
        <w:rPr>
          <w:szCs w:val="22"/>
        </w:rPr>
        <w:t>ections </w:t>
      </w:r>
      <w:r w:rsidRPr="003B7302">
        <w:rPr>
          <w:szCs w:val="22"/>
        </w:rPr>
        <w:t xml:space="preserve">5(b), 5(c), and 5(d) of the Northwest Power Act, as available. </w:t>
      </w:r>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000683D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“Surplus Slice </w:t>
      </w:r>
      <w:proofErr w:type="gramStart"/>
      <w:r w:rsidRPr="003B7302">
        <w:rPr>
          <w:szCs w:val="22"/>
        </w:rPr>
        <w:t>Output”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that exceeds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Requirements Slice Output for any such month.</w:t>
      </w:r>
      <w:r w:rsidRPr="003B7302">
        <w:rPr>
          <w:b/>
          <w:bCs/>
          <w:i/>
          <w:iCs/>
          <w:szCs w:val="22"/>
        </w:rPr>
        <w:t xml:space="preserve"> </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14FC5FA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“Third-Party Transmission </w:t>
      </w:r>
      <w:proofErr w:type="gramStart"/>
      <w:r w:rsidRPr="003B7302">
        <w:rPr>
          <w:szCs w:val="22"/>
        </w:rPr>
        <w:t>Provider”</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36A79D05" w14:textId="77777777" w:rsidR="00D25D19" w:rsidRPr="000B5EFC" w:rsidRDefault="00D25D19" w:rsidP="00D25D19">
      <w:pPr>
        <w:keepNext/>
        <w:ind w:left="1440" w:hanging="720"/>
        <w:rPr>
          <w:szCs w:val="22"/>
        </w:rPr>
      </w:pPr>
      <w:bookmarkStart w:id="44" w:name="_Hlk191040244"/>
      <w:r w:rsidRPr="006A558A">
        <w:rPr>
          <w:rFonts w:eastAsia="Century Schoolbook" w:cs="Century Schoolbook"/>
          <w:i/>
          <w:color w:val="FF00FF"/>
          <w:w w:val="105"/>
          <w:szCs w:val="22"/>
          <w:u w:val="single"/>
          <w:lang w:bidi="en-US"/>
        </w:rPr>
        <w:lastRenderedPageBreak/>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30EEDC1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“Tier 1 Allowance </w:t>
      </w:r>
      <w:proofErr w:type="gramStart"/>
      <w:r w:rsidRPr="003B7302">
        <w:rPr>
          <w:szCs w:val="22"/>
        </w:rPr>
        <w:t>Amount”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FD377D">
        <w:rPr>
          <w:b/>
          <w:bCs/>
          <w:i/>
          <w:color w:val="008000"/>
          <w:szCs w:val="22"/>
        </w:rPr>
        <w:t>[LF, SL, BL]</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77777777" w:rsidR="00D25D19" w:rsidRPr="000B5EFC" w:rsidRDefault="00D25D19" w:rsidP="00D25D19">
      <w:pPr>
        <w:keepNext/>
        <w:ind w:left="1440" w:hanging="720"/>
        <w:rPr>
          <w:szCs w:val="22"/>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567D6178" w:rsidR="00D25D19" w:rsidRPr="003B7302" w:rsidRDefault="00D25D19" w:rsidP="00D25D19">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“Tier 1 Allowance </w:t>
      </w:r>
      <w:proofErr w:type="gramStart"/>
      <w:r w:rsidRPr="003B7302">
        <w:rPr>
          <w:szCs w:val="22"/>
        </w:rPr>
        <w:t>Amount”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aggregate total nameplate capacity of qualifying Specified Resources listed in section 2 of 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 xml:space="preserve">«Customer </w:t>
      </w:r>
      <w:proofErr w:type="spellStart"/>
      <w:r w:rsidRPr="00D25D19">
        <w:rPr>
          <w:color w:val="FF0000"/>
          <w:szCs w:val="22"/>
        </w:rPr>
        <w:t>Name»</w:t>
      </w:r>
      <w:r>
        <w:rPr>
          <w:szCs w:val="22"/>
        </w:rPr>
        <w:t>’s</w:t>
      </w:r>
      <w:proofErr w:type="spellEnd"/>
      <w:r w:rsidRPr="003B7302">
        <w:rPr>
          <w:szCs w:val="22"/>
        </w:rPr>
        <w:t xml:space="preserve"> purchase obligation in accordance with section 3.5.2. </w:t>
      </w:r>
      <w:r w:rsidRPr="00FD377D">
        <w:rPr>
          <w:b/>
          <w:bCs/>
          <w:i/>
          <w:color w:val="008000"/>
          <w:szCs w:val="22"/>
        </w:rPr>
        <w:t>[LF, SL, BL]</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44"/>
    <w:p w14:paraId="1BDD050E" w14:textId="60FCFDF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“Tier 1 Block </w:t>
      </w:r>
      <w:proofErr w:type="gramStart"/>
      <w:r w:rsidRPr="003B7302">
        <w:rPr>
          <w:szCs w:val="22"/>
        </w:rPr>
        <w:t>Amounts”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FD377D">
        <w:rPr>
          <w:b/>
          <w:bCs/>
          <w:i/>
          <w:color w:val="008000"/>
          <w:szCs w:val="22"/>
        </w:rPr>
        <w:t>[SL, BL]</w:t>
      </w:r>
    </w:p>
    <w:p w14:paraId="0917A219" w14:textId="77777777" w:rsidR="00587B57" w:rsidRPr="003B7302" w:rsidRDefault="00587B57" w:rsidP="00587B57">
      <w:pPr>
        <w:tabs>
          <w:tab w:val="left" w:pos="5340"/>
        </w:tabs>
        <w:ind w:left="1440" w:hanging="720"/>
        <w:rPr>
          <w:szCs w:val="22"/>
        </w:rPr>
      </w:pPr>
    </w:p>
    <w:p w14:paraId="38E2AACB" w14:textId="64A8F906" w:rsidR="0071404B" w:rsidRDefault="0071404B"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Pr>
          <w:szCs w:val="22"/>
        </w:rPr>
        <w:t>“</w:t>
      </w:r>
      <w:r w:rsidRPr="007726C2">
        <w:rPr>
          <w:b/>
          <w:bCs/>
          <w:szCs w:val="22"/>
        </w:rPr>
        <w:t>Tier</w:t>
      </w:r>
      <w:r w:rsidR="00862735" w:rsidRPr="007726C2">
        <w:rPr>
          <w:b/>
          <w:bCs/>
          <w:szCs w:val="22"/>
        </w:rPr>
        <w:t> </w:t>
      </w:r>
      <w:r w:rsidRPr="007726C2">
        <w:rPr>
          <w:b/>
          <w:bCs/>
          <w:szCs w:val="22"/>
        </w:rPr>
        <w:t>1 Marginal Energy True-</w:t>
      </w:r>
      <w:proofErr w:type="gramStart"/>
      <w:r w:rsidRPr="007726C2">
        <w:rPr>
          <w:b/>
          <w:bCs/>
          <w:szCs w:val="22"/>
        </w:rPr>
        <w:t>Up</w:t>
      </w:r>
      <w:r>
        <w:rPr>
          <w:szCs w:val="22"/>
        </w:rPr>
        <w:t>”</w:t>
      </w:r>
      <w:r w:rsidR="00A92C8D">
        <w:rPr>
          <w:i/>
          <w:vanish/>
          <w:color w:val="FF0000"/>
          <w:szCs w:val="22"/>
        </w:rPr>
        <w:t>(</w:t>
      </w:r>
      <w:proofErr w:type="gramEnd"/>
      <w:r w:rsidR="00A92C8D">
        <w:rPr>
          <w:i/>
          <w:vanish/>
          <w:color w:val="FF0000"/>
          <w:szCs w:val="22"/>
        </w:rPr>
        <w:t xml:space="preserve">03/12/25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r w:rsidR="00862735">
        <w:rPr>
          <w:szCs w:val="22"/>
        </w:rPr>
        <w:t xml:space="preserve"> </w:t>
      </w:r>
      <w:r w:rsidR="00862735" w:rsidRPr="00FD377D">
        <w:rPr>
          <w:b/>
          <w:bCs/>
          <w:i/>
          <w:color w:val="008000"/>
          <w:szCs w:val="22"/>
        </w:rPr>
        <w:t>[LF, SL, BL]</w:t>
      </w:r>
    </w:p>
    <w:p w14:paraId="3D6E1505" w14:textId="77777777" w:rsidR="0071404B" w:rsidRDefault="0071404B" w:rsidP="00587B57">
      <w:pPr>
        <w:tabs>
          <w:tab w:val="left" w:pos="5340"/>
        </w:tabs>
        <w:ind w:left="1440" w:hanging="720"/>
        <w:rPr>
          <w:szCs w:val="22"/>
        </w:rPr>
      </w:pPr>
    </w:p>
    <w:p w14:paraId="6AB25728" w14:textId="0D0F045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00E33C08">
        <w:rPr>
          <w:szCs w:val="22"/>
        </w:rPr>
        <w:t>(s</w:t>
      </w:r>
      <w:proofErr w:type="gramStart"/>
      <w:r w:rsidR="00E33C08">
        <w:rPr>
          <w:szCs w:val="22"/>
        </w:rPr>
        <w:t>)</w:t>
      </w:r>
      <w:r w:rsidRPr="003B7302">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 xml:space="preserve">of the PRDM. </w:t>
      </w:r>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142589C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“Tier 1 </w:t>
      </w:r>
      <w:proofErr w:type="gramStart"/>
      <w:r w:rsidRPr="003B7302">
        <w:rPr>
          <w:szCs w:val="22"/>
        </w:rPr>
        <w:t>System”</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Tier 1 System Resources and Designated System Obligations.</w:t>
      </w:r>
      <w:r w:rsidRPr="003B7302">
        <w:rPr>
          <w:b/>
          <w:bCs/>
          <w:i/>
          <w:iCs/>
          <w:szCs w:val="22"/>
        </w:rPr>
        <w:t xml:space="preserve"> </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7F23051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“Tier 1 System </w:t>
      </w:r>
      <w:proofErr w:type="gramStart"/>
      <w:r w:rsidRPr="003B7302">
        <w:rPr>
          <w:szCs w:val="22"/>
        </w:rPr>
        <w:t>Obligations”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7D86F18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“Tier 1 System </w:t>
      </w:r>
      <w:proofErr w:type="gramStart"/>
      <w:r w:rsidRPr="003B7302">
        <w:rPr>
          <w:szCs w:val="22"/>
        </w:rPr>
        <w:t>Resources”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3CEC04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“Tier 2 Block </w:t>
      </w:r>
      <w:proofErr w:type="gramStart"/>
      <w:r w:rsidRPr="003B7302">
        <w:rPr>
          <w:szCs w:val="22"/>
        </w:rPr>
        <w:t>Amounts”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3B7302">
        <w:rPr>
          <w:b/>
          <w:bCs/>
          <w:i/>
          <w:iCs/>
          <w:szCs w:val="22"/>
        </w:rPr>
        <w:t xml:space="preserve"> </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3E0E17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007D7744" w:rsidRPr="003B7302">
        <w:rPr>
          <w:szCs w:val="22"/>
        </w:rPr>
        <w:t>Tier</w:t>
      </w:r>
      <w:r w:rsidR="007D7744">
        <w:rPr>
          <w:szCs w:val="22"/>
        </w:rPr>
        <w:t> </w:t>
      </w:r>
      <w:r w:rsidRPr="003B7302">
        <w:rPr>
          <w:szCs w:val="22"/>
        </w:rPr>
        <w:t xml:space="preserve">2 Long-Term </w:t>
      </w:r>
      <w:proofErr w:type="gramStart"/>
      <w:r w:rsidRPr="003B7302">
        <w:rPr>
          <w:szCs w:val="22"/>
        </w:rPr>
        <w:t>Rate”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w:t>
      </w:r>
      <w:r w:rsidRPr="00FD377D">
        <w:rPr>
          <w:b/>
          <w:bCs/>
          <w:i/>
          <w:color w:val="008000"/>
          <w:szCs w:val="22"/>
        </w:rPr>
        <w:t>[LF, SL]</w:t>
      </w:r>
    </w:p>
    <w:p w14:paraId="7A1D7D2C" w14:textId="77777777" w:rsidR="00587B57" w:rsidRPr="003B7302" w:rsidRDefault="00587B57" w:rsidP="00587B57">
      <w:pPr>
        <w:tabs>
          <w:tab w:val="left" w:pos="5340"/>
        </w:tabs>
        <w:ind w:left="1440" w:hanging="720"/>
        <w:rPr>
          <w:szCs w:val="22"/>
        </w:rPr>
      </w:pPr>
    </w:p>
    <w:p w14:paraId="5857F3C6" w14:textId="7948A60A"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“Tier 2 Rate</w:t>
      </w:r>
      <w:r w:rsidR="00E33C08">
        <w:rPr>
          <w:szCs w:val="22"/>
        </w:rPr>
        <w:t>(s</w:t>
      </w:r>
      <w:proofErr w:type="gramStart"/>
      <w:r w:rsidR="00E33C08">
        <w:rPr>
          <w:szCs w:val="22"/>
        </w:rPr>
        <w:t>)</w:t>
      </w:r>
      <w:r w:rsidRPr="003B7302">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r w:rsidRPr="003B7302">
        <w:rPr>
          <w:b/>
          <w:bCs/>
          <w:i/>
          <w:iCs/>
          <w:szCs w:val="22"/>
        </w:rPr>
        <w:t xml:space="preserve"> </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7316BF7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“Tier 2 Short-Term </w:t>
      </w:r>
      <w:proofErr w:type="gramStart"/>
      <w:r w:rsidRPr="003B7302">
        <w:rPr>
          <w:szCs w:val="22"/>
        </w:rPr>
        <w:t>Rate”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 </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4ABB755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“Tier 2 Vintage </w:t>
      </w:r>
      <w:proofErr w:type="gramStart"/>
      <w:r w:rsidRPr="003B7302">
        <w:rPr>
          <w:szCs w:val="22"/>
        </w:rPr>
        <w:t>Rate”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 </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14909CD7" w:rsidR="00587B57" w:rsidRPr="003B7302" w:rsidRDefault="00587B57" w:rsidP="00587B57">
      <w:pPr>
        <w:tabs>
          <w:tab w:val="left" w:pos="5340"/>
        </w:tabs>
        <w:ind w:left="1440" w:hanging="720"/>
        <w:rPr>
          <w:szCs w:val="22"/>
        </w:rPr>
      </w:pPr>
      <w:bookmarkStart w:id="45" w:name="_Hlk185085776"/>
      <w:r w:rsidRPr="003B7302">
        <w:rPr>
          <w:szCs w:val="22"/>
        </w:rPr>
        <w:t>2.</w:t>
      </w:r>
      <w:r w:rsidRPr="003B7302">
        <w:rPr>
          <w:color w:val="FF0000"/>
          <w:szCs w:val="22"/>
        </w:rPr>
        <w:t>«#»</w:t>
      </w:r>
      <w:r w:rsidRPr="003B7302">
        <w:rPr>
          <w:szCs w:val="22"/>
        </w:rPr>
        <w:tab/>
        <w:t>“Total Retail Load”</w:t>
      </w:r>
      <w:r w:rsidR="006D13D5">
        <w:rPr>
          <w:szCs w:val="22"/>
        </w:rPr>
        <w:t xml:space="preserve"> or “</w:t>
      </w:r>
      <w:proofErr w:type="gramStart"/>
      <w:r w:rsidR="006D13D5">
        <w:rPr>
          <w:szCs w:val="22"/>
        </w:rPr>
        <w:t>TRL”</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r w:rsidR="008B5313">
        <w:rPr>
          <w:szCs w:val="22"/>
        </w:rPr>
        <w:t>, and</w:t>
      </w:r>
    </w:p>
    <w:p w14:paraId="50ACD35E" w14:textId="77777777" w:rsidR="00587B57" w:rsidRPr="003B7302" w:rsidRDefault="00587B57" w:rsidP="00587B57">
      <w:pPr>
        <w:tabs>
          <w:tab w:val="left" w:pos="5340"/>
        </w:tabs>
        <w:ind w:left="2160" w:hanging="720"/>
        <w:rPr>
          <w:szCs w:val="22"/>
        </w:rPr>
      </w:pPr>
    </w:p>
    <w:p w14:paraId="11359D22" w14:textId="28FBA98F"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w:t>
      </w:r>
      <w:proofErr w:type="gramStart"/>
      <w:r w:rsidRPr="003B7302">
        <w:rPr>
          <w:szCs w:val="22"/>
        </w:rPr>
        <w:t>customer’s</w:t>
      </w:r>
      <w:proofErr w:type="gramEnd"/>
      <w:r w:rsidRPr="003B7302">
        <w:rPr>
          <w:szCs w:val="22"/>
        </w:rPr>
        <w:t xml:space="preserve"> electrical system or not within such customer’s service territory, unless specifically agreed to by BPA.</w:t>
      </w:r>
    </w:p>
    <w:p w14:paraId="50D9EEFA" w14:textId="27FE12BE" w:rsidR="00587B57" w:rsidRPr="00FD377D" w:rsidRDefault="00587B57" w:rsidP="00587B57">
      <w:pPr>
        <w:tabs>
          <w:tab w:val="left" w:pos="5340"/>
        </w:tabs>
        <w:ind w:left="2160" w:hanging="720"/>
        <w:rPr>
          <w:b/>
          <w:bCs/>
          <w:i/>
          <w:color w:val="008000"/>
          <w:szCs w:val="22"/>
        </w:rPr>
      </w:pP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45"/>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298701A0"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0ADD939D" w:rsidR="006A558A" w:rsidRPr="00434954" w:rsidRDefault="006A558A" w:rsidP="006A558A">
      <w:pPr>
        <w:ind w:left="1440" w:hanging="720"/>
        <w:rPr>
          <w:szCs w:val="22"/>
        </w:rPr>
      </w:pPr>
      <w:r>
        <w:rPr>
          <w:szCs w:val="22"/>
        </w:rPr>
        <w:t>2.</w:t>
      </w:r>
      <w:r w:rsidRPr="00BF1B6C">
        <w:rPr>
          <w:color w:val="FF0000"/>
          <w:szCs w:val="22"/>
        </w:rPr>
        <w:t>«#»</w:t>
      </w:r>
      <w:r>
        <w:rPr>
          <w:szCs w:val="22"/>
        </w:rPr>
        <w:tab/>
      </w:r>
      <w:r w:rsidRPr="00434954">
        <w:rPr>
          <w:szCs w:val="22"/>
        </w:rPr>
        <w:t>“Total Retail Load”</w:t>
      </w:r>
      <w:r w:rsidR="006D13D5">
        <w:rPr>
          <w:szCs w:val="22"/>
        </w:rPr>
        <w:t xml:space="preserve"> or “</w:t>
      </w:r>
      <w:proofErr w:type="gramStart"/>
      <w:r w:rsidR="006D13D5">
        <w:rPr>
          <w:szCs w:val="22"/>
        </w:rPr>
        <w:t>TRL”</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0543CB71" w:rsidR="006A558A" w:rsidRPr="00434954" w:rsidRDefault="006A558A" w:rsidP="00F07DB6">
      <w:pPr>
        <w:pStyle w:val="Definitions"/>
        <w:ind w:firstLine="0"/>
        <w:rPr>
          <w:color w:val="auto"/>
        </w:rPr>
      </w:pPr>
      <w:r w:rsidRPr="00434954">
        <w:rPr>
          <w:color w:val="auto"/>
        </w:rPr>
        <w:t xml:space="preserve">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w:t>
      </w:r>
      <w:r w:rsidR="00D84538">
        <w:rPr>
          <w:color w:val="auto"/>
        </w:rPr>
        <w:t>is equal to</w:t>
      </w:r>
      <w:r w:rsidR="00D84538" w:rsidRPr="00434954">
        <w:rPr>
          <w:color w:val="auto"/>
        </w:rPr>
        <w:t xml:space="preserve"> </w:t>
      </w:r>
      <w:r w:rsidRPr="00434954">
        <w:rPr>
          <w:color w:val="auto"/>
        </w:rPr>
        <w:t xml:space="preserve">the sum of all Members’ Total Retail Loads. </w:t>
      </w:r>
      <w:r w:rsidR="0028124E" w:rsidRPr="00BC3BD3">
        <w:rPr>
          <w:b/>
          <w:bCs/>
          <w:i/>
          <w:color w:val="008000"/>
        </w:rPr>
        <w:t>[LF]</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36E15ACE" w14:textId="14E04FFF" w:rsidR="004B36D1" w:rsidRPr="007726C2" w:rsidRDefault="004B36D1" w:rsidP="004B36D1">
      <w:pPr>
        <w:tabs>
          <w:tab w:val="left" w:pos="5340"/>
        </w:tabs>
        <w:ind w:left="1440" w:hanging="720"/>
        <w:rPr>
          <w:iCs/>
          <w:szCs w:val="22"/>
        </w:rPr>
      </w:pPr>
      <w:r w:rsidRPr="003B7302">
        <w:rPr>
          <w:szCs w:val="22"/>
        </w:rPr>
        <w:t>2.</w:t>
      </w:r>
      <w:r w:rsidRPr="003B7302">
        <w:rPr>
          <w:color w:val="FF0000"/>
          <w:szCs w:val="22"/>
        </w:rPr>
        <w:t>«#»</w:t>
      </w:r>
      <w:r w:rsidRPr="007726C2">
        <w:rPr>
          <w:szCs w:val="22"/>
        </w:rPr>
        <w:tab/>
      </w:r>
      <w:r>
        <w:rPr>
          <w:szCs w:val="22"/>
        </w:rPr>
        <w:t xml:space="preserve">“Transfer Market </w:t>
      </w:r>
      <w:proofErr w:type="gramStart"/>
      <w:r>
        <w:rPr>
          <w:szCs w:val="22"/>
        </w:rPr>
        <w:t>Purchase</w:t>
      </w:r>
      <w:r w:rsidRPr="006434AB">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lastRenderedPageBreak/>
        <w:t>End Option</w:t>
      </w:r>
    </w:p>
    <w:p w14:paraId="0FC66E0C" w14:textId="77777777" w:rsidR="004B36D1" w:rsidRDefault="004B36D1" w:rsidP="004B36D1">
      <w:pPr>
        <w:tabs>
          <w:tab w:val="left" w:pos="5340"/>
        </w:tabs>
        <w:ind w:left="1440" w:hanging="720"/>
        <w:rPr>
          <w:szCs w:val="22"/>
        </w:rPr>
      </w:pPr>
    </w:p>
    <w:p w14:paraId="6727872B" w14:textId="7C69A7F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“Transfer </w:t>
      </w:r>
      <w:proofErr w:type="gramStart"/>
      <w:r w:rsidRPr="003B7302">
        <w:rPr>
          <w:szCs w:val="22"/>
        </w:rPr>
        <w:t>Service”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 </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25F0E4FF" w14:textId="7C5E0074" w:rsidR="00610B2C" w:rsidRPr="00B31EC7" w:rsidRDefault="00610B2C" w:rsidP="00610B2C">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szCs w:val="22"/>
        </w:rPr>
        <w:t xml:space="preserve">“Transfer </w:t>
      </w:r>
      <w:proofErr w:type="gramStart"/>
      <w:r>
        <w:rPr>
          <w:szCs w:val="22"/>
        </w:rPr>
        <w:t>Request</w:t>
      </w:r>
      <w:r w:rsidRPr="006434AB">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3D444BD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“Transfer Service Eligible </w:t>
      </w:r>
      <w:proofErr w:type="gramStart"/>
      <w:r w:rsidRPr="003B7302">
        <w:rPr>
          <w:szCs w:val="22"/>
        </w:rPr>
        <w:t>Resource”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 xml:space="preserve">. </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17E53923" w14:textId="001F4284" w:rsidR="00610B2C" w:rsidRPr="00B31EC7" w:rsidRDefault="00610B2C" w:rsidP="00610B2C">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szCs w:val="22"/>
        </w:rPr>
        <w:t xml:space="preserve">“Transfer </w:t>
      </w:r>
      <w:proofErr w:type="gramStart"/>
      <w:r w:rsidR="00B65D7A">
        <w:rPr>
          <w:szCs w:val="22"/>
        </w:rPr>
        <w:t>Study</w:t>
      </w:r>
      <w:r w:rsidRPr="006434AB">
        <w:rPr>
          <w:szCs w:val="22"/>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5B7306DA" w14:textId="4A4784A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“Transmission </w:t>
      </w:r>
      <w:proofErr w:type="gramStart"/>
      <w:r w:rsidRPr="003B7302">
        <w:rPr>
          <w:szCs w:val="22"/>
        </w:rPr>
        <w:t>Curtailment”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 xml:space="preserve">Exhibit F. </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34B8546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w:t>
      </w:r>
      <w:proofErr w:type="gramStart"/>
      <w:r w:rsidRPr="003B7302">
        <w:rPr>
          <w:szCs w:val="22"/>
        </w:rPr>
        <w:t>TCMS”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r w:rsidRPr="003B7302">
        <w:rPr>
          <w:szCs w:val="22"/>
        </w:rPr>
        <w:t xml:space="preserve"> </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1E89FC6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“Transmission </w:t>
      </w:r>
      <w:proofErr w:type="gramStart"/>
      <w:r w:rsidRPr="003B7302">
        <w:rPr>
          <w:szCs w:val="22"/>
        </w:rPr>
        <w:t>Event”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r w:rsidRPr="003B7302">
        <w:rPr>
          <w:b/>
          <w:bCs/>
          <w:i/>
          <w:iCs/>
          <w:szCs w:val="22"/>
        </w:rPr>
        <w:t xml:space="preserve"> </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2EA5F715" w:rsidR="00587B57" w:rsidRDefault="00587B57" w:rsidP="00587B57">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t>“Transmission Scheduling Service” or “</w:t>
      </w:r>
      <w:proofErr w:type="gramStart"/>
      <w:r w:rsidRPr="003B7302">
        <w:rPr>
          <w:szCs w:val="22"/>
        </w:rPr>
        <w:t>TSS”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r w:rsidRPr="003B7302">
        <w:rPr>
          <w:szCs w:val="22"/>
        </w:rPr>
        <w:t xml:space="preserve"> </w:t>
      </w:r>
      <w:r w:rsidRPr="00BC3BD3">
        <w:rPr>
          <w:b/>
          <w:bCs/>
          <w:i/>
          <w:color w:val="008000"/>
          <w:szCs w:val="22"/>
        </w:rPr>
        <w:t>[LF]</w:t>
      </w:r>
    </w:p>
    <w:p w14:paraId="1E0E5B3E" w14:textId="77777777" w:rsidR="00E94C0B" w:rsidRPr="007726C2" w:rsidRDefault="00E94C0B" w:rsidP="00587B57">
      <w:pPr>
        <w:tabs>
          <w:tab w:val="left" w:pos="5340"/>
        </w:tabs>
        <w:ind w:left="1440" w:hanging="720"/>
        <w:rPr>
          <w:iCs/>
          <w:szCs w:val="22"/>
        </w:rPr>
      </w:pPr>
    </w:p>
    <w:p w14:paraId="6DD8A9EC" w14:textId="3004A26B" w:rsidR="00E94C0B" w:rsidRPr="00E94C0B" w:rsidRDefault="00E94C0B" w:rsidP="00587B57">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bCs/>
        </w:rPr>
        <w:t>“</w:t>
      </w:r>
      <w:r w:rsidRPr="0015560E">
        <w:rPr>
          <w:bCs/>
        </w:rPr>
        <w:t>Transmission Scheduling Service-Full</w:t>
      </w:r>
      <w:r>
        <w:rPr>
          <w:bCs/>
        </w:rPr>
        <w:t>”</w:t>
      </w:r>
      <w:r w:rsidRPr="0015560E">
        <w:rPr>
          <w:bCs/>
        </w:rPr>
        <w:t xml:space="preserve"> </w:t>
      </w:r>
      <w:r>
        <w:rPr>
          <w:bCs/>
        </w:rPr>
        <w:t>or “</w:t>
      </w:r>
      <w:r w:rsidRPr="0015560E">
        <w:rPr>
          <w:bCs/>
        </w:rPr>
        <w:t>TSS-</w:t>
      </w:r>
      <w:proofErr w:type="gramStart"/>
      <w:r w:rsidRPr="0015560E">
        <w:rPr>
          <w:bCs/>
        </w:rPr>
        <w:t>Full</w:t>
      </w:r>
      <w:r>
        <w:rPr>
          <w:bCs/>
        </w:rPr>
        <w:t>”</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w:t>
      </w:r>
      <w:r>
        <w:rPr>
          <w:bCs/>
        </w:rPr>
        <w:t xml:space="preserve">shall have the meaning as defined in </w:t>
      </w:r>
      <w:r w:rsidR="00B65D7A">
        <w:rPr>
          <w:szCs w:val="22"/>
        </w:rPr>
        <w:t xml:space="preserve">section 1 of </w:t>
      </w:r>
      <w:r>
        <w:rPr>
          <w:bCs/>
        </w:rPr>
        <w:t xml:space="preserve">Exhibit F. </w:t>
      </w:r>
      <w:r w:rsidRPr="00BC3BD3">
        <w:rPr>
          <w:b/>
          <w:bCs/>
          <w:i/>
          <w:color w:val="008000"/>
          <w:szCs w:val="22"/>
        </w:rPr>
        <w:t>[LF]</w:t>
      </w:r>
    </w:p>
    <w:p w14:paraId="75AAD9C4" w14:textId="77777777" w:rsidR="00587B57" w:rsidRDefault="00587B57" w:rsidP="00587B57">
      <w:pPr>
        <w:tabs>
          <w:tab w:val="left" w:pos="5340"/>
        </w:tabs>
        <w:ind w:left="1440" w:hanging="720"/>
        <w:rPr>
          <w:szCs w:val="22"/>
        </w:rPr>
      </w:pPr>
    </w:p>
    <w:p w14:paraId="57FEE55B" w14:textId="3CD7A8C8" w:rsidR="00705B1B" w:rsidRPr="00F5669E" w:rsidRDefault="00594B2D" w:rsidP="00594B2D">
      <w:pPr>
        <w:keepNext/>
        <w:ind w:left="720"/>
        <w:rPr>
          <w:szCs w:val="22"/>
        </w:rPr>
      </w:pPr>
      <w:r>
        <w:rPr>
          <w:i/>
          <w:color w:val="FF00FF"/>
          <w:szCs w:val="22"/>
          <w:u w:val="single"/>
        </w:rPr>
        <w:t>Drafter’s Note</w:t>
      </w:r>
      <w:proofErr w:type="gramStart"/>
      <w:r w:rsidR="00705B1B" w:rsidRPr="00387CDD">
        <w:rPr>
          <w:i/>
          <w:color w:val="FF00FF"/>
          <w:szCs w:val="22"/>
        </w:rPr>
        <w:t>:</w:t>
      </w:r>
      <w:r w:rsidR="00705B1B">
        <w:rPr>
          <w:i/>
          <w:color w:val="FF00FF"/>
          <w:szCs w:val="22"/>
        </w:rPr>
        <w:t xml:space="preserve"> </w:t>
      </w:r>
      <w:r w:rsidR="00B1746B">
        <w:rPr>
          <w:i/>
          <w:color w:val="FF00FF"/>
          <w:szCs w:val="22"/>
        </w:rPr>
        <w:t xml:space="preserve"> </w:t>
      </w:r>
      <w:r w:rsidR="00705B1B" w:rsidRPr="00B324E3">
        <w:rPr>
          <w:i/>
          <w:color w:val="FF00FF"/>
          <w:szCs w:val="22"/>
        </w:rPr>
        <w:t>Include</w:t>
      </w:r>
      <w:proofErr w:type="gramEnd"/>
      <w:r w:rsidR="00705B1B" w:rsidRPr="00B324E3">
        <w:rPr>
          <w:i/>
          <w:color w:val="FF00FF"/>
          <w:szCs w:val="22"/>
        </w:rPr>
        <w:t xml:space="preserve"> the following for </w:t>
      </w:r>
      <w:r w:rsidR="00705B1B">
        <w:rPr>
          <w:i/>
          <w:color w:val="FF00FF"/>
          <w:szCs w:val="22"/>
        </w:rPr>
        <w:t xml:space="preserve">exclusively </w:t>
      </w:r>
      <w:proofErr w:type="gramStart"/>
      <w:r w:rsidR="00705B1B">
        <w:rPr>
          <w:i/>
          <w:color w:val="FF00FF"/>
          <w:szCs w:val="22"/>
        </w:rPr>
        <w:t>directly-connected</w:t>
      </w:r>
      <w:proofErr w:type="gramEnd"/>
      <w:r w:rsidR="00705B1B">
        <w:rPr>
          <w:i/>
          <w:color w:val="FF00FF"/>
          <w:szCs w:val="22"/>
        </w:rPr>
        <w:t xml:space="preserve">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directly-connected and served by Transfer Service</w:t>
      </w:r>
      <w:r w:rsidR="00E24FBD">
        <w:rPr>
          <w:i/>
          <w:color w:val="FF00FF"/>
          <w:szCs w:val="22"/>
        </w:rPr>
        <w:t>.</w:t>
      </w:r>
    </w:p>
    <w:p w14:paraId="641CE9A6" w14:textId="3872C631" w:rsidR="00705B1B" w:rsidRDefault="00705B1B" w:rsidP="00587B57">
      <w:pPr>
        <w:tabs>
          <w:tab w:val="left" w:pos="5340"/>
        </w:tabs>
        <w:ind w:left="1440" w:hanging="720"/>
        <w:rPr>
          <w:b/>
          <w:bCs/>
          <w:i/>
          <w:color w:val="008000"/>
          <w:szCs w:val="22"/>
        </w:rPr>
      </w:pPr>
      <w:r w:rsidRPr="003B7302">
        <w:rPr>
          <w:szCs w:val="22"/>
        </w:rPr>
        <w:t>2.</w:t>
      </w:r>
      <w:r w:rsidRPr="003B7302">
        <w:rPr>
          <w:color w:val="FF0000"/>
          <w:szCs w:val="22"/>
        </w:rPr>
        <w:t>«#»</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proofErr w:type="gramStart"/>
      <w:r>
        <w:rPr>
          <w:bCs/>
        </w:rPr>
        <w:t>Partial”</w:t>
      </w:r>
      <w:r w:rsidR="00A92C8D">
        <w:rPr>
          <w:i/>
          <w:vanish/>
          <w:color w:val="FF0000"/>
          <w:szCs w:val="22"/>
        </w:rPr>
        <w:t>(</w:t>
      </w:r>
      <w:proofErr w:type="gramEnd"/>
      <w:r w:rsidR="00A92C8D">
        <w:rPr>
          <w:i/>
          <w:vanish/>
          <w:color w:val="FF0000"/>
          <w:szCs w:val="22"/>
        </w:rPr>
        <w:t xml:space="preserve">03/12/25 </w:t>
      </w:r>
      <w:r w:rsidR="00E5243D" w:rsidRPr="00E5243D">
        <w:rPr>
          <w:i/>
          <w:vanish/>
          <w:color w:val="FF0000"/>
          <w:szCs w:val="22"/>
        </w:rPr>
        <w:t>Version)</w:t>
      </w:r>
      <w:r>
        <w:rPr>
          <w:bCs/>
        </w:rPr>
        <w:t xml:space="preserve"> shall have the meaning as defined in </w:t>
      </w:r>
      <w:r w:rsidR="00B65D7A">
        <w:rPr>
          <w:szCs w:val="22"/>
        </w:rPr>
        <w:t xml:space="preserve">section 1 of </w:t>
      </w:r>
      <w:r>
        <w:rPr>
          <w:bCs/>
        </w:rPr>
        <w:t xml:space="preserve">Exhibit F. </w:t>
      </w:r>
      <w:r w:rsidRPr="00BC3BD3">
        <w:rPr>
          <w:b/>
          <w:bCs/>
          <w:i/>
          <w:color w:val="008000"/>
          <w:szCs w:val="22"/>
        </w:rPr>
        <w:t>[LF]</w:t>
      </w:r>
    </w:p>
    <w:p w14:paraId="633CA8B0" w14:textId="77777777" w:rsidR="00594B2D" w:rsidRPr="00B31EC7" w:rsidRDefault="00594B2D" w:rsidP="00594B2D">
      <w:pPr>
        <w:tabs>
          <w:tab w:val="left" w:pos="5340"/>
        </w:tabs>
        <w:ind w:left="1440" w:hanging="720"/>
        <w:rPr>
          <w:bCs/>
          <w:i/>
          <w:color w:val="FF00FF"/>
          <w:szCs w:val="22"/>
        </w:rPr>
      </w:pPr>
      <w:r w:rsidRPr="00B31EC7">
        <w:rPr>
          <w:bCs/>
          <w:i/>
          <w:color w:val="FF00FF"/>
          <w:szCs w:val="22"/>
        </w:rPr>
        <w:t>End Option</w:t>
      </w:r>
    </w:p>
    <w:p w14:paraId="0D342338" w14:textId="77777777" w:rsidR="00705B1B" w:rsidRDefault="00705B1B" w:rsidP="00587B57">
      <w:pPr>
        <w:tabs>
          <w:tab w:val="left" w:pos="5340"/>
        </w:tabs>
        <w:ind w:left="1440" w:hanging="720"/>
        <w:rPr>
          <w:szCs w:val="22"/>
        </w:rPr>
      </w:pPr>
    </w:p>
    <w:p w14:paraId="367132E8" w14:textId="262A0ED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“Transmission </w:t>
      </w:r>
      <w:proofErr w:type="gramStart"/>
      <w:r w:rsidRPr="003B7302">
        <w:rPr>
          <w:szCs w:val="22"/>
        </w:rPr>
        <w:t>Services”</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3688C538"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 xml:space="preserve">“Transmission System Delivery Plan” or “Delivery </w:t>
      </w:r>
      <w:proofErr w:type="gramStart"/>
      <w:r w:rsidRPr="003B7302">
        <w:rPr>
          <w:szCs w:val="22"/>
        </w:rPr>
        <w:t>Plan”</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 </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3802D122" w:rsidR="00587B57" w:rsidRDefault="00587B57" w:rsidP="00587B57">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t xml:space="preserve">“Uncontrollable </w:t>
      </w:r>
      <w:proofErr w:type="gramStart"/>
      <w:r w:rsidRPr="003B7302">
        <w:rPr>
          <w:szCs w:val="22"/>
        </w:rPr>
        <w:t>Force”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18. </w:t>
      </w:r>
      <w:r w:rsidRPr="00BC3BD3">
        <w:rPr>
          <w:b/>
          <w:bCs/>
          <w:i/>
          <w:color w:val="008000"/>
          <w:szCs w:val="22"/>
        </w:rPr>
        <w:t>[LF, SL, BL]</w:t>
      </w:r>
    </w:p>
    <w:p w14:paraId="6F667491" w14:textId="77777777" w:rsidR="0059728F" w:rsidRPr="007726C2" w:rsidRDefault="0059728F" w:rsidP="00587B57">
      <w:pPr>
        <w:tabs>
          <w:tab w:val="left" w:pos="5340"/>
        </w:tabs>
        <w:ind w:left="1440" w:hanging="720"/>
        <w:rPr>
          <w:iCs/>
          <w:szCs w:val="22"/>
        </w:rPr>
      </w:pPr>
    </w:p>
    <w:p w14:paraId="38FA16D6" w14:textId="5F1DCC62" w:rsidR="0059728F" w:rsidRPr="003B7302" w:rsidRDefault="0059728F" w:rsidP="00587B57">
      <w:pPr>
        <w:tabs>
          <w:tab w:val="left" w:pos="5340"/>
        </w:tabs>
        <w:ind w:left="1440" w:hanging="720"/>
        <w:rPr>
          <w:szCs w:val="22"/>
        </w:rPr>
      </w:pPr>
      <w:r w:rsidRPr="003B7302">
        <w:rPr>
          <w:szCs w:val="22"/>
        </w:rPr>
        <w:t>2.</w:t>
      </w:r>
      <w:r w:rsidRPr="003B7302">
        <w:rPr>
          <w:color w:val="FF0000"/>
          <w:szCs w:val="22"/>
        </w:rPr>
        <w:t>«#»</w:t>
      </w:r>
      <w:r w:rsidRPr="007726C2">
        <w:rPr>
          <w:szCs w:val="22"/>
        </w:rPr>
        <w:tab/>
      </w:r>
      <w:r w:rsidRPr="00173298">
        <w:rPr>
          <w:szCs w:val="22"/>
        </w:rPr>
        <w:t xml:space="preserve">“Vintage </w:t>
      </w:r>
      <w:proofErr w:type="gramStart"/>
      <w:r w:rsidRPr="00173298">
        <w:rPr>
          <w:szCs w:val="22"/>
        </w:rPr>
        <w:t>Resource”</w:t>
      </w:r>
      <w:r w:rsidR="00A92C8D">
        <w:rPr>
          <w:i/>
          <w:vanish/>
          <w:color w:val="FF0000"/>
          <w:szCs w:val="22"/>
        </w:rPr>
        <w:t>(</w:t>
      </w:r>
      <w:proofErr w:type="gramEnd"/>
      <w:r w:rsidR="00A92C8D">
        <w:rPr>
          <w:i/>
          <w:vanish/>
          <w:color w:val="FF0000"/>
          <w:szCs w:val="22"/>
        </w:rPr>
        <w:t xml:space="preserve">03/12/25 </w:t>
      </w:r>
      <w:r w:rsidRPr="00E5243D">
        <w:rPr>
          <w:i/>
          <w:vanish/>
          <w:color w:val="FF0000"/>
          <w:szCs w:val="22"/>
        </w:rPr>
        <w:t>Version)</w:t>
      </w:r>
      <w:r>
        <w:rPr>
          <w:szCs w:val="22"/>
        </w:rPr>
        <w:t xml:space="preserve"> shall have the meaning as defined in section 2.5 of Exhibit C. </w:t>
      </w:r>
      <w:r w:rsidRPr="00BC3BD3">
        <w:rPr>
          <w:b/>
          <w:bCs/>
          <w:i/>
          <w:color w:val="008000"/>
          <w:szCs w:val="22"/>
        </w:rPr>
        <w:t>[LF, SL, BL]</w:t>
      </w:r>
    </w:p>
    <w:p w14:paraId="4BF97687" w14:textId="77777777" w:rsidR="00587B57" w:rsidRPr="003B7302" w:rsidRDefault="00587B57" w:rsidP="00587B57">
      <w:pPr>
        <w:ind w:left="720"/>
        <w:rPr>
          <w:szCs w:val="22"/>
        </w:rPr>
      </w:pPr>
    </w:p>
    <w:bookmarkEnd w:id="29"/>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7F084EA4" w:rsidR="005B28E2" w:rsidRPr="00F95478" w:rsidRDefault="005B28E2" w:rsidP="00F95478">
      <w:pPr>
        <w:pStyle w:val="SECTIONHEADER"/>
      </w:pPr>
      <w:bookmarkStart w:id="46" w:name="_Toc181017118"/>
      <w:bookmarkStart w:id="47" w:name="_Toc181026383"/>
      <w:bookmarkStart w:id="48" w:name="_Toc181026853"/>
      <w:bookmarkStart w:id="49" w:name="_Toc192592541"/>
      <w:r w:rsidRPr="00F95478">
        <w:t>3.</w:t>
      </w:r>
      <w:bookmarkStart w:id="50" w:name="PO1"/>
      <w:r w:rsidRPr="00F95478">
        <w:tab/>
      </w:r>
      <w:bookmarkStart w:id="51" w:name="OLE_LINK1"/>
      <w:r w:rsidRPr="00F95478">
        <w:t>LOAD FOLLOWING POWER PURCHASE OBLIGATION</w:t>
      </w:r>
      <w:bookmarkEnd w:id="46"/>
      <w:bookmarkEnd w:id="47"/>
      <w:bookmarkEnd w:id="48"/>
      <w:bookmarkEnd w:id="49"/>
      <w:bookmarkEnd w:id="50"/>
      <w:bookmarkEnd w:id="51"/>
      <w:r w:rsidR="00E24FBD">
        <w:t xml:space="preserve"> </w:t>
      </w:r>
      <w:r w:rsidR="003E7B5A" w:rsidRPr="00A4640E">
        <w:rPr>
          <w:i/>
          <w:iCs/>
          <w:vanish/>
          <w:color w:val="FF0000"/>
        </w:rPr>
        <w:t>(</w:t>
      </w:r>
      <w:r w:rsidR="00A92C8D" w:rsidRPr="00A92C8D">
        <w:rPr>
          <w:bCs/>
          <w:i/>
          <w:iCs/>
          <w:vanish/>
          <w:color w:val="FF0000"/>
        </w:rPr>
        <w:t>03/12/25</w:t>
      </w:r>
      <w:r w:rsidR="00A92C8D">
        <w:rPr>
          <w:bCs/>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w:t>
      </w:r>
      <w:proofErr w:type="gramStart"/>
      <w:r w:rsidRPr="00F53420">
        <w:rPr>
          <w:color w:val="000000"/>
        </w:rPr>
        <w:t>purchase</w:t>
      </w:r>
      <w:proofErr w:type="gramEnd"/>
      <w:r w:rsidRPr="00F53420">
        <w:rPr>
          <w:color w:val="000000"/>
        </w:rPr>
        <w:t xml:space="preserv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52"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52"/>
    <w:p w14:paraId="48FCB1C9" w14:textId="7CBDE0C9" w:rsidR="003E7B5A" w:rsidRPr="00387CDD" w:rsidRDefault="003E7B5A" w:rsidP="009F387E">
      <w:pPr>
        <w:keepNext/>
        <w:rPr>
          <w:bCs/>
          <w:i/>
          <w:color w:val="FF00FF"/>
        </w:rPr>
      </w:pPr>
      <w:r w:rsidRPr="00213F43">
        <w:rPr>
          <w:i/>
          <w:color w:val="FF00FF"/>
          <w:u w:val="single"/>
        </w:rPr>
        <w:t>Option 1</w:t>
      </w:r>
      <w:proofErr w:type="gramStart"/>
      <w:r w:rsidRPr="00213F43">
        <w:rPr>
          <w:i/>
          <w:color w:val="FF00FF"/>
        </w:rPr>
        <w:t>:  Include</w:t>
      </w:r>
      <w:proofErr w:type="gramEnd"/>
      <w:r w:rsidRPr="00213F43">
        <w:rPr>
          <w:i/>
          <w:color w:val="FF00FF"/>
        </w:rPr>
        <w:t xml:space="preserve"> if customer does </w:t>
      </w:r>
      <w:r w:rsidRPr="00213F43">
        <w:rPr>
          <w:i/>
          <w:color w:val="FF00FF"/>
          <w:u w:val="single"/>
        </w:rPr>
        <w:t>not</w:t>
      </w:r>
      <w:r w:rsidRPr="00213F43">
        <w:rPr>
          <w:i/>
          <w:color w:val="FF00FF"/>
        </w:rPr>
        <w:t xml:space="preserve"> choose </w:t>
      </w:r>
      <w:r w:rsidRPr="00387CDD">
        <w:rPr>
          <w:bCs/>
          <w:i/>
          <w:color w:val="FF00FF"/>
        </w:rPr>
        <w:t>Shaping Capacity</w:t>
      </w:r>
      <w:r w:rsidR="00E24FBD">
        <w:rPr>
          <w:bCs/>
          <w:i/>
          <w:color w:val="FF00FF"/>
        </w:rPr>
        <w:t>.</w:t>
      </w:r>
    </w:p>
    <w:p w14:paraId="213D3FF1" w14:textId="30CB071A" w:rsidR="003E7B5A" w:rsidRPr="00213F43" w:rsidRDefault="003E7B5A" w:rsidP="00961593">
      <w:pPr>
        <w:pStyle w:val="SECTIONHEADER"/>
        <w:ind w:left="720" w:hanging="720"/>
      </w:pPr>
      <w:bookmarkStart w:id="53" w:name="_Toc192592542"/>
      <w:r w:rsidRPr="00213F43">
        <w:t>3.</w:t>
      </w:r>
      <w:r w:rsidRPr="00213F43">
        <w:tab/>
        <w:t>BLOCK POWER PURCHASE OBLIGATION WITHOUT SHAPING CAPACITY</w:t>
      </w:r>
      <w:bookmarkEnd w:id="53"/>
      <w:r w:rsidR="00602292">
        <w:t xml:space="preserve"> </w:t>
      </w:r>
      <w:r w:rsidR="00047114" w:rsidRPr="00A4640E">
        <w:rPr>
          <w:i/>
          <w:iCs/>
          <w:vanish/>
          <w:color w:val="FF0000"/>
        </w:rPr>
        <w:t>(</w:t>
      </w:r>
      <w:r w:rsidR="00A92C8D" w:rsidRPr="00A92C8D">
        <w:rPr>
          <w:bCs/>
          <w:i/>
          <w:iCs/>
          <w:vanish/>
          <w:color w:val="FF0000"/>
        </w:rPr>
        <w:t>03/12/25</w:t>
      </w:r>
      <w:r w:rsidR="00B4260C" w:rsidRPr="00047114">
        <w:rPr>
          <w:i/>
          <w:iCs/>
          <w:vanish/>
          <w:color w:val="FF0000"/>
        </w:rPr>
        <w:t xml:space="preserve">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54" w:name="_Hlk173487620"/>
      <w:r w:rsidRPr="006675CE">
        <w:t>3.1</w:t>
      </w:r>
      <w:r w:rsidRPr="006675CE">
        <w:tab/>
      </w:r>
      <w:bookmarkStart w:id="55" w:name="_Hlk173487441"/>
      <w:r w:rsidRPr="006675CE">
        <w:rPr>
          <w:b/>
        </w:rPr>
        <w:t>Purchase Obligation</w:t>
      </w:r>
    </w:p>
    <w:p w14:paraId="3ABAB8E1" w14:textId="57A4F501"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forecasted Net Requirement</w:t>
      </w:r>
      <w:r>
        <w:t xml:space="preserve"> </w:t>
      </w:r>
      <w:r w:rsidR="00894DDE">
        <w:t xml:space="preserve">established </w:t>
      </w:r>
      <w:r w:rsidR="00785F5A">
        <w:t>consistent with</w:t>
      </w:r>
      <w:r w:rsidR="00894DDE">
        <w:t xml:space="preserve"> </w:t>
      </w:r>
      <w:r w:rsidR="00BF42B5">
        <w:t>s</w:t>
      </w:r>
      <w:r w:rsidR="00785F5A">
        <w:t>ection</w:t>
      </w:r>
      <w:r w:rsidR="005A1109">
        <w:t> </w:t>
      </w:r>
      <w:r w:rsidR="00785F5A">
        <w:t>1 of</w:t>
      </w:r>
      <w:r w:rsidRPr="006675CE">
        <w:t xml:space="preserve"> Exhibit A.  </w:t>
      </w:r>
      <w:bookmarkEnd w:id="55"/>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6E57FF67" w:rsidR="00D76AA2" w:rsidRDefault="003E7B5A" w:rsidP="003E7B5A">
      <w:pPr>
        <w:ind w:left="1440"/>
      </w:pPr>
      <w:r w:rsidRPr="006675CE">
        <w:t xml:space="preserve">On a </w:t>
      </w:r>
      <w:proofErr w:type="gramStart"/>
      <w:r w:rsidRPr="006675CE">
        <w:t>planning</w:t>
      </w:r>
      <w:proofErr w:type="gramEnd"/>
      <w:r w:rsidRPr="006675CE">
        <w:t xml:space="preserve">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w:t>
      </w:r>
      <w:r w:rsidRPr="006675CE">
        <w:lastRenderedPageBreak/>
        <w:t xml:space="preserve">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Pr="006675CE">
        <w:t xml:space="preserve"> Exhibit A.  Such amounts listed in Exhibit A are not intended to govern how </w:t>
      </w:r>
      <w:r w:rsidRPr="006675CE">
        <w:rPr>
          <w:color w:val="FF0000"/>
        </w:rPr>
        <w:t>«Customer Name»</w:t>
      </w:r>
      <w:r w:rsidRPr="006675CE">
        <w:t xml:space="preserve"> shall operate its Dedicated Resources.</w:t>
      </w:r>
      <w:bookmarkEnd w:id="54"/>
    </w:p>
    <w:p w14:paraId="225C8C12" w14:textId="1CA263A6" w:rsidR="003E7B5A" w:rsidRPr="00213F43" w:rsidRDefault="003E7B5A" w:rsidP="009F387E">
      <w:pPr>
        <w:rPr>
          <w:i/>
          <w:color w:val="FF00FF"/>
        </w:rPr>
      </w:pPr>
      <w:r w:rsidRPr="00213F43">
        <w:rPr>
          <w:i/>
          <w:color w:val="FF00FF"/>
        </w:rPr>
        <w:t>End Option 1</w:t>
      </w:r>
    </w:p>
    <w:p w14:paraId="53764E87" w14:textId="77777777" w:rsidR="003E7B5A" w:rsidRPr="00213F43" w:rsidRDefault="003E7B5A" w:rsidP="003E7B5A">
      <w:pPr>
        <w:ind w:left="720"/>
      </w:pPr>
    </w:p>
    <w:p w14:paraId="7CAF6F86" w14:textId="7CA1D913" w:rsidR="003E7B5A" w:rsidRPr="00152984" w:rsidRDefault="003E7B5A" w:rsidP="009F387E">
      <w:pPr>
        <w:keepNext/>
        <w:rPr>
          <w:rFonts w:cs="Arial"/>
          <w:bCs/>
          <w:i/>
          <w:color w:val="FF00FF"/>
        </w:rPr>
      </w:pPr>
      <w:r w:rsidRPr="00213F43">
        <w:rPr>
          <w:i/>
          <w:color w:val="FF00FF"/>
          <w:u w:val="single"/>
        </w:rPr>
        <w:t>Option 2</w:t>
      </w:r>
      <w:proofErr w:type="gramStart"/>
      <w:r w:rsidRPr="00213F43">
        <w:rPr>
          <w:i/>
          <w:color w:val="FF00FF"/>
        </w:rPr>
        <w:t xml:space="preserve">:  </w:t>
      </w:r>
      <w:r w:rsidRPr="00213F43">
        <w:rPr>
          <w:rFonts w:cs="Arial"/>
          <w:i/>
          <w:color w:val="FF00FF"/>
        </w:rPr>
        <w:t>Include</w:t>
      </w:r>
      <w:proofErr w:type="gramEnd"/>
      <w:r w:rsidRPr="00213F43">
        <w:rPr>
          <w:rFonts w:cs="Arial"/>
          <w:i/>
          <w:color w:val="FF00FF"/>
        </w:rPr>
        <w:t xml:space="preserve"> if customer chooses </w:t>
      </w:r>
      <w:r w:rsidRPr="00387CDD">
        <w:rPr>
          <w:rFonts w:cs="Arial"/>
          <w:bCs/>
          <w:i/>
          <w:color w:val="FF00FF"/>
        </w:rPr>
        <w:t>Shaping Capacity</w:t>
      </w:r>
      <w:r w:rsidR="00E24FBD">
        <w:rPr>
          <w:rFonts w:cs="Arial"/>
          <w:bCs/>
          <w:i/>
          <w:color w:val="FF00FF"/>
        </w:rPr>
        <w:t>.</w:t>
      </w:r>
    </w:p>
    <w:p w14:paraId="7CC6DCAB" w14:textId="1B509535" w:rsidR="00047114" w:rsidRPr="00961593" w:rsidRDefault="003E7B5A" w:rsidP="001571B3">
      <w:pPr>
        <w:pStyle w:val="SECTIONHEADER"/>
        <w:ind w:left="720" w:hanging="720"/>
        <w:rPr>
          <w:bCs/>
        </w:rPr>
      </w:pPr>
      <w:bookmarkStart w:id="56" w:name="_Toc192592543"/>
      <w:r w:rsidRPr="00961593">
        <w:rPr>
          <w:b w:val="0"/>
          <w:bCs/>
        </w:rPr>
        <w:t>3.</w:t>
      </w:r>
      <w:r w:rsidRPr="00961593">
        <w:rPr>
          <w:b w:val="0"/>
          <w:bCs/>
        </w:rPr>
        <w:tab/>
      </w:r>
      <w:bookmarkStart w:id="57" w:name="_Hlk173220566"/>
      <w:r w:rsidRPr="00961593">
        <w:rPr>
          <w:rStyle w:val="SECTIONHEADERChar"/>
          <w:b/>
          <w:bCs/>
        </w:rPr>
        <w:t>BLOCK POWER PURCHASE OBLIGATION WITH SHAPING CAPACITY</w:t>
      </w:r>
      <w:bookmarkEnd w:id="56"/>
      <w:r w:rsidR="00E24FBD">
        <w:rPr>
          <w:rStyle w:val="SECTIONHEADERChar"/>
          <w:b/>
          <w:bCs/>
        </w:rPr>
        <w:t xml:space="preserve"> </w:t>
      </w:r>
      <w:r w:rsidR="00047114" w:rsidRPr="00961593">
        <w:rPr>
          <w:rStyle w:val="SECTIONHEADERChar"/>
          <w:b/>
          <w:bCs/>
          <w:i/>
          <w:iCs/>
          <w:vanish/>
          <w:color w:val="FF0000"/>
        </w:rPr>
        <w:t>(</w:t>
      </w:r>
      <w:r w:rsidR="00A92C8D" w:rsidRPr="00A92C8D">
        <w:rPr>
          <w:bCs/>
          <w:i/>
          <w:iCs/>
          <w:vanish/>
          <w:color w:val="FF0000"/>
        </w:rPr>
        <w:t>03/12/25</w:t>
      </w:r>
      <w:r w:rsidR="00B4260C" w:rsidRPr="00961593">
        <w:rPr>
          <w:rStyle w:val="SECTIONHEADERChar"/>
          <w:b/>
          <w:bCs/>
          <w:i/>
          <w:iCs/>
          <w:vanish/>
          <w:color w:val="FF0000"/>
        </w:rPr>
        <w:t xml:space="preserve"> </w:t>
      </w:r>
      <w:r w:rsidR="00047114" w:rsidRPr="00961593">
        <w:rPr>
          <w:rStyle w:val="SECTIONHEADERChar"/>
          <w:b/>
          <w:bCs/>
          <w:i/>
          <w:iCs/>
          <w:vanish/>
          <w:color w:val="FF0000"/>
        </w:rPr>
        <w:t>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7D78C161"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00894DDE">
        <w:t xml:space="preserve">established </w:t>
      </w:r>
      <w:r w:rsidR="00C972BE">
        <w:t xml:space="preserve">consistent with </w:t>
      </w:r>
      <w:r w:rsidR="00BF42B5">
        <w:t>s</w:t>
      </w:r>
      <w:r w:rsidR="00C972BE">
        <w:t>ection</w:t>
      </w:r>
      <w:r w:rsidR="005A1109">
        <w:t> </w:t>
      </w:r>
      <w:r w:rsidR="00C972BE">
        <w:t>1 of</w:t>
      </w:r>
      <w:r w:rsidR="00C972BE" w:rsidRPr="007A4A89" w:rsidDel="00C972BE">
        <w:t xml:space="preserve"> </w:t>
      </w:r>
      <w:r w:rsidRPr="007A4A89">
        <w:t xml:space="preserve">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1C9FB01C" w:rsidR="003E7B5A" w:rsidRPr="007A4A89" w:rsidRDefault="003E7B5A" w:rsidP="003E7B5A">
      <w:pPr>
        <w:shd w:val="clear" w:color="auto" w:fill="FFFFFF"/>
        <w:ind w:left="1440"/>
      </w:pPr>
      <w:r w:rsidRPr="007A4A89">
        <w:t xml:space="preserve">On a </w:t>
      </w:r>
      <w:proofErr w:type="gramStart"/>
      <w:r w:rsidRPr="007A4A89">
        <w:t>planning</w:t>
      </w:r>
      <w:proofErr w:type="gramEnd"/>
      <w:r w:rsidRPr="007A4A89">
        <w:t xml:space="preserve">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00D61A30" w:rsidRPr="007A4A89" w:rsidDel="00785F5A">
        <w:t xml:space="preserve"> </w:t>
      </w:r>
      <w:r w:rsidRPr="007A4A89">
        <w:t xml:space="preserve">Exhibit A.  Such amounts listed in Exhibit A are not intended to govern how </w:t>
      </w:r>
      <w:r w:rsidRPr="007A4A89">
        <w:rPr>
          <w:color w:val="FF0000"/>
        </w:rPr>
        <w:t>«Customer Name»</w:t>
      </w:r>
      <w:r w:rsidRPr="007A4A89">
        <w:t xml:space="preserve"> shall operate its Dedicated Resources.</w:t>
      </w:r>
    </w:p>
    <w:bookmarkEnd w:id="57"/>
    <w:p w14:paraId="5188F218" w14:textId="77777777" w:rsidR="003E7B5A" w:rsidRDefault="003E7B5A" w:rsidP="009F387E">
      <w:pPr>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w:t>
      </w:r>
      <w:proofErr w:type="gramStart"/>
      <w:r w:rsidRPr="00047114">
        <w:rPr>
          <w:color w:val="000000"/>
        </w:rPr>
        <w:t>purchase</w:t>
      </w:r>
      <w:proofErr w:type="gramEnd"/>
      <w:r w:rsidRPr="00047114">
        <w:rPr>
          <w:color w:val="000000"/>
        </w:rPr>
        <w:t xml:space="preserv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0013AC0E" w:rsidR="003E7B5A" w:rsidRPr="00047114" w:rsidRDefault="003E7B5A" w:rsidP="00961593">
      <w:pPr>
        <w:pStyle w:val="SECTIONHEADER"/>
      </w:pPr>
      <w:bookmarkStart w:id="58" w:name="_Toc192592544"/>
      <w:r w:rsidRPr="00047114">
        <w:t>3.</w:t>
      </w:r>
      <w:r w:rsidRPr="00047114">
        <w:tab/>
        <w:t>SLICE/BLOCK POWER PURCHASE OBLIGATION</w:t>
      </w:r>
      <w:bookmarkEnd w:id="58"/>
      <w:r w:rsidR="00E24FBD">
        <w:t xml:space="preserve"> </w:t>
      </w:r>
      <w:r w:rsidR="001144FC" w:rsidRPr="00047114">
        <w:rPr>
          <w:i/>
          <w:iCs/>
          <w:vanish/>
          <w:color w:val="FF0000"/>
        </w:rPr>
        <w:t>(</w:t>
      </w:r>
      <w:r w:rsidR="00A92C8D" w:rsidRPr="00A92C8D">
        <w:rPr>
          <w:bCs/>
          <w:i/>
          <w:iCs/>
          <w:vanish/>
          <w:color w:val="FF0000"/>
        </w:rPr>
        <w:t>03/12/25</w:t>
      </w:r>
      <w:r w:rsidR="00B4260C" w:rsidRPr="00047114">
        <w:rPr>
          <w:i/>
          <w:iCs/>
          <w:vanish/>
          <w:color w:val="FF0000"/>
        </w:rPr>
        <w:t xml:space="preserve"> </w:t>
      </w:r>
      <w:r w:rsidR="001144FC" w:rsidRPr="00047114">
        <w:rPr>
          <w:i/>
          <w:iCs/>
          <w:vanish/>
          <w:color w:val="FF0000"/>
        </w:rPr>
        <w:t>Version)</w:t>
      </w:r>
    </w:p>
    <w:p w14:paraId="333FF9D5" w14:textId="77777777" w:rsidR="003E7B5A" w:rsidRPr="00047114" w:rsidRDefault="003E7B5A" w:rsidP="003E7B5A">
      <w:pPr>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DBC4E7C"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w:t>
      </w:r>
      <w:proofErr w:type="gramStart"/>
      <w:r w:rsidRPr="00047114">
        <w:t>:  (</w:t>
      </w:r>
      <w:proofErr w:type="gramEnd"/>
      <w:r w:rsidRPr="00047114">
        <w:t xml:space="preserve">1) a planned amount of Firm Requirements Power under the Block Product </w:t>
      </w:r>
      <w:r w:rsidR="00E97186">
        <w:t>listed</w:t>
      </w:r>
      <w:r w:rsidRPr="00047114">
        <w:t xml:space="preserve">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lastRenderedPageBreak/>
        <w:t>3.2</w:t>
      </w:r>
      <w:r w:rsidRPr="00047114">
        <w:tab/>
      </w:r>
      <w:r w:rsidRPr="00047114">
        <w:rPr>
          <w:b/>
        </w:rPr>
        <w:t>Take or Pay</w:t>
      </w:r>
    </w:p>
    <w:p w14:paraId="6CCE291E" w14:textId="3AACF798" w:rsidR="003E7B5A" w:rsidRPr="00047114" w:rsidRDefault="003E7B5A" w:rsidP="003E7B5A">
      <w:pPr>
        <w:ind w:left="1440"/>
      </w:pPr>
      <w:bookmarkStart w:id="59"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proofErr w:type="gramStart"/>
      <w:r w:rsidRPr="00047114">
        <w:t>the Slice Output including the</w:t>
      </w:r>
      <w:proofErr w:type="gramEnd"/>
      <w:r w:rsidRPr="00047114">
        <w:t xml:space="preserv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t>
      </w:r>
      <w:proofErr w:type="gramStart"/>
      <w:r w:rsidRPr="00047114">
        <w:t>whether or not</w:t>
      </w:r>
      <w:proofErr w:type="gramEnd"/>
      <w:r w:rsidRPr="00047114">
        <w:t xml:space="preserve"> </w:t>
      </w:r>
      <w:r w:rsidRPr="00047114">
        <w:rPr>
          <w:color w:val="FF0000"/>
        </w:rPr>
        <w:t>«Customer Name»</w:t>
      </w:r>
      <w:r w:rsidRPr="00047114">
        <w:t xml:space="preserve"> took delivery of such power.</w:t>
      </w:r>
    </w:p>
    <w:bookmarkEnd w:id="59"/>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60" w:name="_Hlk174675820"/>
      <w:bookmarkStart w:id="61"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60"/>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40E1C613"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w:t>
      </w:r>
      <w:proofErr w:type="gramStart"/>
      <w:r w:rsidRPr="00047114">
        <w:t>all of</w:t>
      </w:r>
      <w:proofErr w:type="gramEnd"/>
      <w:r w:rsidRPr="00047114">
        <w:t xml:space="preserve">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w:t>
      </w:r>
      <w:r w:rsidRPr="00F21357">
        <w:t>section </w:t>
      </w:r>
      <w:r w:rsidR="002C2D76" w:rsidRPr="00F21357">
        <w:t>4</w:t>
      </w:r>
      <w:r w:rsidR="002C2D76" w:rsidRPr="002C2D76">
        <w:t xml:space="preserve"> </w:t>
      </w:r>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 xml:space="preserve">«Customer </w:t>
      </w:r>
      <w:proofErr w:type="spellStart"/>
      <w:r w:rsidRPr="00047114">
        <w:rPr>
          <w:color w:val="FF0000"/>
        </w:rPr>
        <w:lastRenderedPageBreak/>
        <w:t>Name»</w:t>
      </w:r>
      <w:r w:rsidRPr="00047114">
        <w:t>’s</w:t>
      </w:r>
      <w:proofErr w:type="spellEnd"/>
      <w:r w:rsidRPr="00047114">
        <w:t xml:space="preserve"> Total Retail Load consistent with section </w:t>
      </w:r>
      <w:r w:rsidR="00F21357" w:rsidRPr="001D0D76">
        <w:t>3</w:t>
      </w:r>
      <w:r w:rsidR="00F21357" w:rsidRPr="00047114">
        <w:t xml:space="preserve"> </w:t>
      </w:r>
      <w:r w:rsidRPr="00047114">
        <w:t xml:space="preserve">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r w:rsidR="00696AC0">
        <w:t xml:space="preserve">BPA shall </w:t>
      </w:r>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307899B3" w:rsidR="003E7B5A" w:rsidRPr="00047114" w:rsidRDefault="003E7B5A" w:rsidP="00F02C25">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B8792D">
      <w:pPr>
        <w:ind w:left="288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3C2162D8" w14:textId="77777777" w:rsidR="003E7B5A" w:rsidRPr="00047114" w:rsidRDefault="003E7B5A" w:rsidP="003E7B5A">
      <w:pPr>
        <w:ind w:left="720"/>
        <w:rPr>
          <w:i/>
          <w:color w:val="008000"/>
        </w:rPr>
      </w:pPr>
      <w:bookmarkStart w:id="62"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62"/>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lastRenderedPageBreak/>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r w:rsidR="00696AC0">
        <w:t>,</w:t>
      </w:r>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3E7B5A">
      <w:pPr>
        <w:ind w:left="3060"/>
      </w:pPr>
    </w:p>
    <w:p w14:paraId="7504EDB2" w14:textId="48D3C6D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p>
    <w:p w14:paraId="591FCD6F" w14:textId="1CA6E431" w:rsidR="003E7B5A" w:rsidRPr="00047114" w:rsidRDefault="003E7B5A" w:rsidP="00B8792D">
      <w:pPr>
        <w:ind w:left="2880"/>
      </w:pPr>
      <w:r w:rsidRPr="00047114">
        <w:t xml:space="preserve">For each Specified Resource listed in section 2 of Exhibit A, BPA, in consultation with </w:t>
      </w:r>
      <w:r w:rsidRPr="00047114">
        <w:rPr>
          <w:color w:val="FF0000"/>
        </w:rPr>
        <w:t xml:space="preserve">«Customer </w:t>
      </w:r>
      <w:proofErr w:type="gramStart"/>
      <w:r w:rsidRPr="00047114">
        <w:rPr>
          <w:color w:val="FF0000"/>
        </w:rPr>
        <w:t>Name»</w:t>
      </w:r>
      <w:r w:rsidRPr="00047114">
        <w:t>,</w:t>
      </w:r>
      <w:proofErr w:type="gramEnd"/>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63" w:name="_Hlk173922682"/>
      <w:r w:rsidRPr="00047114">
        <w:t>BPA shall determine</w:t>
      </w:r>
      <w:bookmarkEnd w:id="63"/>
      <w:r w:rsidRPr="00047114">
        <w:t xml:space="preserve"> such amounts consistent with the 5(b)/9(c) Policy.</w:t>
      </w:r>
    </w:p>
    <w:p w14:paraId="3418FA42" w14:textId="77777777" w:rsidR="003E7B5A" w:rsidRPr="00047114" w:rsidRDefault="003E7B5A" w:rsidP="00B8792D">
      <w:pPr>
        <w:ind w:left="288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498CECFD" w:rsidR="003E7B5A" w:rsidRPr="00047114" w:rsidRDefault="003E7B5A" w:rsidP="00B8792D">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B8792D">
      <w:pPr>
        <w:ind w:left="288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w:t>
      </w:r>
      <w:r w:rsidR="003E19F1">
        <w:t>.1</w:t>
      </w:r>
      <w:r w:rsidRPr="00047114">
        <w:t xml:space="preserve">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64" w:name="_Hlk184893910"/>
      <w:r w:rsidRPr="00047114">
        <w:rPr>
          <w:i/>
          <w:color w:val="008000"/>
        </w:rPr>
        <w:lastRenderedPageBreak/>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65" w:name="_Hlk184893961"/>
      <w:r w:rsidRPr="00047114">
        <w:t>3.4</w:t>
      </w:r>
      <w:r w:rsidRPr="00047114">
        <w:tab/>
      </w:r>
      <w:r w:rsidRPr="00047114">
        <w:rPr>
          <w:b/>
        </w:rPr>
        <w:t>Shaping of Dedicated Resources</w:t>
      </w:r>
    </w:p>
    <w:p w14:paraId="5B007980" w14:textId="3E6C80CC" w:rsidR="003E7B5A" w:rsidRPr="00047114" w:rsidRDefault="003E7B5A" w:rsidP="00B8792D">
      <w:pPr>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r w:rsidR="00B224B0">
        <w:rPr>
          <w:color w:val="000000"/>
        </w:rPr>
        <w:t>.</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7F80D4F6" w:rsidR="003E7B5A" w:rsidRPr="00047114" w:rsidRDefault="003E7B5A" w:rsidP="003E7B5A">
      <w:pPr>
        <w:ind w:left="2880" w:hanging="720"/>
        <w:rPr>
          <w:color w:val="000000"/>
        </w:rPr>
      </w:pPr>
      <w:r w:rsidRPr="00047114">
        <w:t>(1)</w:t>
      </w:r>
      <w:r w:rsidRPr="00047114">
        <w:tab/>
        <w:t xml:space="preserve">Specified Resources in the amount of energy within each month and Diurnal period of a year each resource is expected to generate output </w:t>
      </w:r>
      <w:r w:rsidR="00002AFF">
        <w:t>as determined pursuant to section 3.3.1.2</w:t>
      </w:r>
      <w:r w:rsidRPr="00047114">
        <w:t>;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66" w:name="_Hlk168917988"/>
      <w:r w:rsidRPr="00047114">
        <w:t>(2)</w:t>
      </w:r>
      <w:r w:rsidRPr="00047114">
        <w:tab/>
        <w:t>Committed Power Purchase Amounts in equal megawatt amounts for each hour in a year.</w:t>
      </w:r>
    </w:p>
    <w:bookmarkEnd w:id="66"/>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4B861D30" w:rsidR="003E7B5A" w:rsidRPr="00047114" w:rsidRDefault="003E7B5A" w:rsidP="003E7B5A">
      <w:pPr>
        <w:ind w:left="2160"/>
      </w:pPr>
      <w:r w:rsidRPr="00047114">
        <w:t xml:space="preserve">By </w:t>
      </w:r>
      <w:r w:rsidR="006439E5">
        <w:t>October</w:t>
      </w:r>
      <w:r w:rsidR="006439E5" w:rsidRPr="00047114">
        <w:t> </w:t>
      </w:r>
      <w:r w:rsidRPr="00047114">
        <w:t xml:space="preserve">31, 2027, and by </w:t>
      </w:r>
      <w:r w:rsidR="006439E5">
        <w:t>October</w:t>
      </w:r>
      <w:r w:rsidR="006439E5" w:rsidRPr="00047114">
        <w:t> </w:t>
      </w:r>
      <w:r w:rsidRPr="00047114">
        <w:t xml:space="preserve">31 of each </w:t>
      </w:r>
      <w:r w:rsidR="006439E5">
        <w:t>Rate Case</w:t>
      </w:r>
      <w:r w:rsidR="006439E5" w:rsidRPr="00047114">
        <w:t xml:space="preserve"> </w:t>
      </w:r>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 xml:space="preserve">«Customer </w:t>
      </w:r>
      <w:proofErr w:type="gramStart"/>
      <w:r w:rsidRPr="00047114">
        <w:rPr>
          <w:color w:val="FF0000"/>
        </w:rPr>
        <w:t>Name»</w:t>
      </w:r>
      <w:r w:rsidRPr="00047114">
        <w:t>,</w:t>
      </w:r>
      <w:proofErr w:type="gramEnd"/>
      <w:r w:rsidRPr="00047114">
        <w:t xml:space="preserve">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Consistent with section 3.4.</w:t>
      </w:r>
      <w:proofErr w:type="gramStart"/>
      <w:r w:rsidRPr="00047114">
        <w:t xml:space="preserve">2, </w:t>
      </w:r>
      <w:r w:rsidRPr="00047114">
        <w:rPr>
          <w:color w:val="FF0000"/>
        </w:rPr>
        <w:t>«</w:t>
      </w:r>
      <w:proofErr w:type="gramEnd"/>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w:t>
      </w:r>
      <w:proofErr w:type="gramStart"/>
      <w:r w:rsidRPr="00047114">
        <w:t>:  (</w:t>
      </w:r>
      <w:proofErr w:type="gramEnd"/>
      <w:r w:rsidRPr="00047114">
        <w:t>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w:t>
      </w:r>
      <w:proofErr w:type="gramStart"/>
      <w:r w:rsidRPr="00047114">
        <w:t>:  (</w:t>
      </w:r>
      <w:proofErr w:type="gramEnd"/>
      <w:r w:rsidRPr="00047114">
        <w:t>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lastRenderedPageBreak/>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w:t>
      </w:r>
      <w:proofErr w:type="gramStart"/>
      <w:r w:rsidRPr="00047114">
        <w:t>:  (</w:t>
      </w:r>
      <w:proofErr w:type="gramEnd"/>
      <w:r w:rsidRPr="00047114">
        <w:t>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64"/>
      <w:r w:rsidRPr="00047114">
        <w:rPr>
          <w:i/>
          <w:color w:val="008000"/>
        </w:rPr>
        <w:t>.</w:t>
      </w:r>
      <w:bookmarkEnd w:id="65"/>
    </w:p>
    <w:bookmarkEnd w:id="61"/>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67"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26E60A82" w:rsidR="003E7B5A" w:rsidRPr="00047114" w:rsidRDefault="003E7B5A" w:rsidP="00B8792D">
      <w:pPr>
        <w:keepNext/>
        <w:ind w:left="1440" w:hanging="720"/>
      </w:pPr>
      <w:r w:rsidRPr="00047114">
        <w:t>3.4</w:t>
      </w:r>
      <w:r w:rsidRPr="00047114">
        <w:tab/>
      </w:r>
      <w:r w:rsidR="007C0F17">
        <w:rPr>
          <w:b/>
        </w:rPr>
        <w:t>This Section Intentionally Left Blank</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67"/>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w:t>
      </w:r>
      <w:proofErr w:type="gramStart"/>
      <w:r w:rsidRPr="00047114">
        <w:t xml:space="preserve">Year, </w:t>
      </w:r>
      <w:r w:rsidRPr="00047114">
        <w:rPr>
          <w:color w:val="FF0000"/>
        </w:rPr>
        <w:t>«</w:t>
      </w:r>
      <w:proofErr w:type="gramEnd"/>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proofErr w:type="gramStart"/>
      <w:r w:rsidRPr="00047114">
        <w:t>)</w:t>
      </w:r>
      <w:r w:rsidRPr="00047114">
        <w:tab/>
      </w:r>
      <w:r w:rsidRPr="00047114">
        <w:rPr>
          <w:color w:val="FF0000"/>
        </w:rPr>
        <w:t>«</w:t>
      </w:r>
      <w:proofErr w:type="gramEnd"/>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lastRenderedPageBreak/>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w:t>
      </w:r>
      <w:proofErr w:type="gramStart"/>
      <w:r w:rsidRPr="00047114">
        <w:t xml:space="preserve">below, </w:t>
      </w:r>
      <w:r w:rsidRPr="00047114">
        <w:rPr>
          <w:color w:val="FF0000"/>
        </w:rPr>
        <w:t>«</w:t>
      </w:r>
      <w:proofErr w:type="gramEnd"/>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proofErr w:type="gramStart"/>
      <w:r w:rsidRPr="0049237B">
        <w:rPr>
          <w:i/>
          <w:color w:val="FF00FF"/>
          <w:szCs w:val="22"/>
        </w:rPr>
        <w:t>:  Include</w:t>
      </w:r>
      <w:proofErr w:type="gramEnd"/>
      <w:r w:rsidRPr="0049237B">
        <w:rPr>
          <w:i/>
          <w:color w:val="FF00FF"/>
          <w:szCs w:val="22"/>
        </w:rPr>
        <w:t xml:space="preserv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lastRenderedPageBreak/>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r w:rsidR="003E7B5A" w:rsidRPr="00047114">
        <w:t xml:space="preserv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 xml:space="preserve">of Exhibit J.  BPA shall review such </w:t>
      </w:r>
      <w:proofErr w:type="gramStart"/>
      <w:r w:rsidRPr="0049237B">
        <w:rPr>
          <w:rFonts w:eastAsia="Aptos"/>
          <w:szCs w:val="22"/>
        </w:rPr>
        <w:t>request</w:t>
      </w:r>
      <w:proofErr w:type="gramEnd"/>
      <w:r w:rsidRPr="0049237B">
        <w:rPr>
          <w:rFonts w:eastAsia="Aptos"/>
          <w:szCs w:val="22"/>
        </w:rPr>
        <w:t xml:space="preserve">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w:t>
      </w:r>
      <w:r w:rsidRPr="00BD2554">
        <w:rPr>
          <w:rFonts w:eastAsia="Aptos"/>
          <w:szCs w:val="22"/>
        </w:rPr>
        <w:lastRenderedPageBreak/>
        <w:t xml:space="preserve">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 xml:space="preserve">the Specified Resource is a New </w:t>
      </w:r>
      <w:proofErr w:type="gramStart"/>
      <w:r w:rsidRPr="00F01D99">
        <w:rPr>
          <w:szCs w:val="22"/>
        </w:rPr>
        <w:t>Resource;</w:t>
      </w:r>
      <w:proofErr w:type="gramEnd"/>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lastRenderedPageBreak/>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7F7BD1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61CE00A"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w:t>
      </w:r>
      <w:proofErr w:type="gramStart"/>
      <w:r w:rsidRPr="00047114">
        <w:t>:  (</w:t>
      </w:r>
      <w:proofErr w:type="gramEnd"/>
      <w:r w:rsidRPr="00047114">
        <w:t xml:space="preserve">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262E237F"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 xml:space="preserve">elects to serve such load with Dedicated </w:t>
      </w:r>
      <w:r w:rsidRPr="00047114">
        <w:lastRenderedPageBreak/>
        <w:t>Resources, then</w:t>
      </w:r>
      <w:r w:rsidRPr="00047114">
        <w:rPr>
          <w:color w:val="FF0000"/>
        </w:rPr>
        <w:t xml:space="preserve"> «Customer Name»</w:t>
      </w:r>
      <w:r w:rsidRPr="00047114">
        <w:t xml:space="preserve"> shall apply such resources for the remainder of the Rate Period.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Power Rate Schedules and GRSPs and as applicable to the shape of the Eligible Annexed Load.</w:t>
      </w:r>
    </w:p>
    <w:p w14:paraId="3C72A6EA" w14:textId="77777777" w:rsidR="003E7B5A" w:rsidRPr="00047114" w:rsidRDefault="003E7B5A" w:rsidP="003E7B5A">
      <w:pPr>
        <w:ind w:left="2160"/>
      </w:pPr>
    </w:p>
    <w:p w14:paraId="157A33D4" w14:textId="24DD378C"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w:t>
      </w:r>
      <w:proofErr w:type="gramStart"/>
      <w:r w:rsidRPr="00047114">
        <w:t>:  (</w:t>
      </w:r>
      <w:proofErr w:type="gramEnd"/>
      <w:r w:rsidRPr="00047114">
        <w:t xml:space="preserve">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lastRenderedPageBreak/>
        <w:t>3.5.6</w:t>
      </w:r>
      <w:r w:rsidRPr="00047114">
        <w:tab/>
      </w:r>
      <w:r w:rsidRPr="00047114">
        <w:rPr>
          <w:b/>
        </w:rPr>
        <w:t>Permanent Discontinuance of Resources</w:t>
      </w:r>
    </w:p>
    <w:p w14:paraId="17118BEB" w14:textId="55A8B09A"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438BED5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w:t>
      </w:r>
      <w:proofErr w:type="gramStart"/>
      <w:r w:rsidRPr="00047114">
        <w:t>:  (</w:t>
      </w:r>
      <w:proofErr w:type="gramEnd"/>
      <w:r w:rsidRPr="00047114">
        <w:t xml:space="preserve">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4372043" w14:textId="77777777" w:rsidR="003E7B5A" w:rsidRPr="00047114" w:rsidRDefault="003E7B5A" w:rsidP="003E7B5A">
      <w:pPr>
        <w:ind w:left="3060" w:hanging="900"/>
      </w:pPr>
    </w:p>
    <w:p w14:paraId="61DD9230" w14:textId="53E232AB"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sidR="00CD7DE5">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sidR="00CD7DE5">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actual load of the </w:t>
      </w:r>
      <w:r w:rsidR="009D1069">
        <w:t xml:space="preserve">Planned NLSL or </w:t>
      </w:r>
      <w:r w:rsidRPr="00047114">
        <w:t xml:space="preserve">NLSL up to such </w:t>
      </w:r>
      <w:r w:rsidRPr="00047114">
        <w:lastRenderedPageBreak/>
        <w:t xml:space="preserve">maximum amounts with such Dedicated Resource amounts.  To the extent that the </w:t>
      </w:r>
      <w:r w:rsidR="00F36A49">
        <w:t xml:space="preserve">load at a </w:t>
      </w:r>
      <w:r w:rsidRPr="00047114">
        <w:t xml:space="preserve">Planned NLSL or </w:t>
      </w:r>
      <w:r w:rsidR="00B224B0">
        <w:t xml:space="preserve">an </w:t>
      </w:r>
      <w:r w:rsidRPr="00047114">
        <w:t xml:space="preserve">NLSL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w:t>
      </w:r>
      <w:r w:rsidR="009D1069">
        <w:t>PF-eligible load</w:t>
      </w:r>
      <w:r w:rsidRPr="00047114">
        <w:t xml:space="preserve">.  Specific arrangements to match such resources to the </w:t>
      </w:r>
      <w:r w:rsidR="00CD7DE5">
        <w:t xml:space="preserve">Planned </w:t>
      </w:r>
      <w:r w:rsidRPr="00047114">
        <w:t xml:space="preserve">NLSL </w:t>
      </w:r>
      <w:r w:rsidR="00CD7DE5">
        <w:t xml:space="preserve">or NLSL </w:t>
      </w:r>
      <w:r w:rsidRPr="00047114">
        <w:t>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pPr>
      <w:r w:rsidRPr="00B16EE8">
        <w:rPr>
          <w:i/>
          <w:color w:val="FF00FF"/>
          <w:szCs w:val="22"/>
          <w:u w:val="single"/>
        </w:rPr>
        <w:t>Option</w:t>
      </w:r>
      <w:r>
        <w:rPr>
          <w:i/>
          <w:color w:val="FF00FF"/>
          <w:szCs w:val="22"/>
          <w:u w:val="single"/>
        </w:rPr>
        <w:t xml:space="preserve"> 1</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27BEBD9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w:t>
      </w:r>
      <w:r w:rsidRPr="0010405C">
        <w:rPr>
          <w:szCs w:val="22"/>
        </w:rPr>
        <w:t>resources</w:t>
      </w:r>
      <w:r w:rsidR="0010405C" w:rsidRPr="0010405C">
        <w:rPr>
          <w:szCs w:val="22"/>
        </w:rPr>
        <w:t xml:space="preserve">, including any PURPA resources added to </w:t>
      </w:r>
      <w:r w:rsidR="0010405C" w:rsidRPr="009F387E">
        <w:rPr>
          <w:color w:val="FF0000"/>
          <w:szCs w:val="22"/>
        </w:rPr>
        <w:t xml:space="preserve">«Customer </w:t>
      </w:r>
      <w:proofErr w:type="spellStart"/>
      <w:r w:rsidR="0010405C" w:rsidRPr="009F387E">
        <w:rPr>
          <w:color w:val="FF0000"/>
          <w:szCs w:val="22"/>
        </w:rPr>
        <w:t>Name»</w:t>
      </w:r>
      <w:r w:rsidR="0010405C" w:rsidRPr="0010405C">
        <w:rPr>
          <w:szCs w:val="22"/>
        </w:rPr>
        <w:t>’</w:t>
      </w:r>
      <w:r w:rsidR="0010405C" w:rsidRPr="009F387E">
        <w:rPr>
          <w:szCs w:val="22"/>
        </w:rPr>
        <w:t>s</w:t>
      </w:r>
      <w:proofErr w:type="spellEnd"/>
      <w:r w:rsidR="0010405C" w:rsidRPr="009F387E">
        <w:rPr>
          <w:szCs w:val="22"/>
        </w:rPr>
        <w:t xml:space="preserve"> Tier</w:t>
      </w:r>
      <w:r w:rsidR="0067359F">
        <w:rPr>
          <w:szCs w:val="22"/>
        </w:rPr>
        <w:t> </w:t>
      </w:r>
      <w:r w:rsidR="0010405C" w:rsidRPr="009F387E">
        <w:rPr>
          <w:szCs w:val="22"/>
        </w:rPr>
        <w:t>1 Allowance Amount,</w:t>
      </w:r>
      <w:r w:rsidRPr="0010405C">
        <w:rPr>
          <w:szCs w:val="22"/>
        </w:rPr>
        <w:t xml:space="preserve"> for</w:t>
      </w:r>
      <w:r w:rsidRPr="00047114">
        <w:t xml:space="preserve"> the term of this Agreement.</w:t>
      </w:r>
    </w:p>
    <w:p w14:paraId="20EC70FE" w14:textId="3579804C" w:rsidR="00177750" w:rsidRPr="00017926" w:rsidRDefault="00177750" w:rsidP="00017926">
      <w:pPr>
        <w:ind w:left="1440"/>
        <w:rPr>
          <w:i/>
          <w:color w:val="FF00FF"/>
          <w:szCs w:val="22"/>
        </w:rPr>
      </w:pPr>
      <w:r w:rsidRPr="00177750">
        <w:rPr>
          <w:i/>
          <w:color w:val="FF00FF"/>
          <w:szCs w:val="22"/>
        </w:rPr>
        <w:t>End Option 2</w:t>
      </w:r>
    </w:p>
    <w:p w14:paraId="69A87D73" w14:textId="77777777" w:rsidR="00177750" w:rsidRPr="00017926" w:rsidRDefault="00177750" w:rsidP="00177750">
      <w:pPr>
        <w:ind w:left="1440"/>
        <w:rPr>
          <w:iCs/>
        </w:rPr>
      </w:pPr>
    </w:p>
    <w:p w14:paraId="10AA053A" w14:textId="5293D028" w:rsidR="00177750" w:rsidRDefault="00177750" w:rsidP="00177750">
      <w:pPr>
        <w:keepNext/>
        <w:ind w:left="1440"/>
      </w:pPr>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172FA019" w:rsidR="00177750" w:rsidRPr="00DE0079" w:rsidRDefault="00177750" w:rsidP="00B8792D">
      <w:pPr>
        <w:keepNext/>
        <w:ind w:left="2160" w:hanging="720"/>
        <w:rPr>
          <w:b/>
        </w:rPr>
      </w:pPr>
      <w:r w:rsidRPr="00DE0079">
        <w:t>3.5.9</w:t>
      </w:r>
      <w:r w:rsidRPr="00DE0079">
        <w:tab/>
      </w:r>
      <w:r w:rsidRPr="00DE0079">
        <w:rPr>
          <w:b/>
        </w:rPr>
        <w:t>PURPA Resources</w:t>
      </w:r>
    </w:p>
    <w:p w14:paraId="13A6323C" w14:textId="191D8E4A" w:rsidR="00177750" w:rsidRDefault="00177750" w:rsidP="00177750">
      <w:pPr>
        <w:ind w:left="2160"/>
        <w:rPr>
          <w:szCs w:val="22"/>
        </w:rPr>
      </w:pPr>
      <w:r w:rsidRPr="00434954">
        <w:rPr>
          <w:szCs w:val="22"/>
        </w:rPr>
        <w:t>If</w:t>
      </w:r>
      <w:r w:rsidR="00560AE4">
        <w:rPr>
          <w:szCs w:val="22"/>
        </w:rPr>
        <w:t xml:space="preserve"> a</w:t>
      </w:r>
      <w:r w:rsidRPr="00434954">
        <w:rPr>
          <w:szCs w:val="22"/>
        </w:rPr>
        <w:t xml:space="preserve"> </w:t>
      </w:r>
      <w:r w:rsidRPr="00B27213">
        <w:rPr>
          <w:color w:val="FF0000"/>
          <w:szCs w:val="22"/>
        </w:rPr>
        <w:t>«Customer Name»</w:t>
      </w:r>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w:t>
      </w:r>
      <w:r w:rsidR="0010405C">
        <w:rPr>
          <w:szCs w:val="22"/>
        </w:rPr>
        <w:t xml:space="preserve">, including any PURPA resources added to </w:t>
      </w:r>
      <w:r w:rsidR="00646AB3">
        <w:rPr>
          <w:szCs w:val="22"/>
        </w:rPr>
        <w:t xml:space="preserve">a </w:t>
      </w:r>
      <w:r w:rsidR="0010405C" w:rsidRPr="00933F36">
        <w:rPr>
          <w:color w:val="FF0000"/>
          <w:szCs w:val="22"/>
        </w:rPr>
        <w:t>«Customer Name»</w:t>
      </w:r>
      <w:r w:rsidR="00646AB3" w:rsidRPr="009F387E">
        <w:rPr>
          <w:color w:val="000000" w:themeColor="text1"/>
          <w:szCs w:val="22"/>
        </w:rPr>
        <w:t xml:space="preserve"> Member</w:t>
      </w:r>
      <w:r w:rsidR="0010405C" w:rsidRPr="009F387E">
        <w:rPr>
          <w:color w:val="000000" w:themeColor="text1"/>
          <w:szCs w:val="22"/>
        </w:rPr>
        <w:t xml:space="preserve">’s </w:t>
      </w:r>
      <w:r w:rsidR="0010405C" w:rsidRPr="00933F36">
        <w:rPr>
          <w:szCs w:val="22"/>
        </w:rPr>
        <w:t>Tier</w:t>
      </w:r>
      <w:r w:rsidR="0067359F">
        <w:rPr>
          <w:szCs w:val="22"/>
        </w:rPr>
        <w:t> </w:t>
      </w:r>
      <w:r w:rsidR="0010405C" w:rsidRPr="00933F36">
        <w:rPr>
          <w:szCs w:val="22"/>
        </w:rPr>
        <w:t>1 Allowance Amount,</w:t>
      </w:r>
      <w:r w:rsidRPr="00434954">
        <w:rPr>
          <w:szCs w:val="22"/>
        </w:rPr>
        <w:t xml:space="preserve"> 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0BF6E2C8"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68" w:name="_Hlk171511833"/>
      <w:bookmarkStart w:id="69" w:name="_Hlk184896602"/>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w:t>
      </w:r>
      <w:proofErr w:type="gramStart"/>
      <w:r w:rsidRPr="00047114">
        <w:t>20.3,</w:t>
      </w:r>
      <w:r w:rsidRPr="00047114">
        <w:rPr>
          <w:color w:val="FF0000"/>
        </w:rPr>
        <w:t xml:space="preserve"> «</w:t>
      </w:r>
      <w:proofErr w:type="gramEnd"/>
      <w:r w:rsidRPr="00047114">
        <w:rPr>
          <w:color w:val="FF0000"/>
        </w:rPr>
        <w:t>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lastRenderedPageBreak/>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 xml:space="preserve">«Customer </w:t>
      </w:r>
      <w:proofErr w:type="spellStart"/>
      <w:r w:rsidR="00084233" w:rsidRPr="008030BA">
        <w:rPr>
          <w:color w:val="FF0000"/>
        </w:rPr>
        <w:t>Name»</w:t>
      </w:r>
      <w:r w:rsidR="00084233" w:rsidRPr="00DE492D">
        <w:t>’s</w:t>
      </w:r>
      <w:proofErr w:type="spellEnd"/>
      <w:r w:rsidR="00084233" w:rsidRPr="00DE492D">
        <w:t xml:space="preserve">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70" w:name="_Hlk170747820"/>
      <w:r w:rsidRPr="00047114">
        <w:t>to BPA in writing within</w:t>
      </w:r>
      <w:r w:rsidRPr="00047114">
        <w:rPr>
          <w:color w:val="000000"/>
        </w:rPr>
        <w:t xml:space="preserve"> 120 days of </w:t>
      </w:r>
      <w:bookmarkEnd w:id="70"/>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3C16CB" w:rsidRDefault="003C16CB"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2CDA19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71" w:name="_Hlk170823289"/>
      <w:r w:rsidRPr="00047114">
        <w:rPr>
          <w:b/>
          <w:color w:val="000000"/>
        </w:rPr>
        <w:t xml:space="preserve">Application </w:t>
      </w:r>
      <w:proofErr w:type="gramStart"/>
      <w:r w:rsidRPr="00047114">
        <w:rPr>
          <w:b/>
          <w:color w:val="000000"/>
        </w:rPr>
        <w:t>of</w:t>
      </w:r>
      <w:proofErr w:type="gramEnd"/>
      <w:r w:rsidRPr="00047114">
        <w:rPr>
          <w:b/>
          <w:color w:val="000000"/>
        </w:rPr>
        <w:t xml:space="preserve"> </w:t>
      </w:r>
      <w:bookmarkStart w:id="72" w:name="_Hlk170745290"/>
      <w:r w:rsidRPr="00047114">
        <w:rPr>
          <w:b/>
          <w:color w:val="000000"/>
        </w:rPr>
        <w:t>Consumer-Owned Resources Serving On-Site Consumer Load</w:t>
      </w:r>
      <w:bookmarkEnd w:id="72"/>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71"/>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w:t>
      </w:r>
      <w:proofErr w:type="gramStart"/>
      <w:r w:rsidRPr="00047114">
        <w:t>on a monthly basis</w:t>
      </w:r>
      <w:proofErr w:type="gramEnd"/>
      <w:r w:rsidRPr="00047114">
        <w:t>.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73" w:name="_Hlk173256216"/>
      <w:r w:rsidRPr="00047114">
        <w:rPr>
          <w:color w:val="FF0000"/>
        </w:rPr>
        <w:t>«Customer Name»</w:t>
      </w:r>
      <w:r w:rsidRPr="001571B3">
        <w:t xml:space="preserve"> </w:t>
      </w:r>
      <w:bookmarkEnd w:id="73"/>
      <w:r w:rsidRPr="00047114">
        <w:t xml:space="preserve">shall provide notice to BPA of any significant changes to an On-Site Consumer Load amount </w:t>
      </w:r>
      <w:r w:rsidR="00874C09">
        <w:t xml:space="preserve">as soon as practicable but no later than </w:t>
      </w:r>
      <w:r w:rsidRPr="00047114">
        <w:rPr>
          <w:color w:val="000000"/>
        </w:rPr>
        <w:t>60 </w:t>
      </w:r>
      <w:r w:rsidR="00DB48A7">
        <w:rPr>
          <w:color w:val="000000"/>
        </w:rPr>
        <w:t xml:space="preserve">calendar </w:t>
      </w:r>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74"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74"/>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0BF54541"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 xml:space="preserve">Application </w:t>
      </w:r>
      <w:proofErr w:type="gramStart"/>
      <w:r w:rsidRPr="00785065">
        <w:rPr>
          <w:b/>
          <w:color w:val="000000"/>
          <w:szCs w:val="22"/>
        </w:rPr>
        <w:t>of</w:t>
      </w:r>
      <w:proofErr w:type="gramEnd"/>
      <w:r w:rsidRPr="00785065">
        <w:rPr>
          <w:b/>
          <w:color w:val="000000"/>
          <w:szCs w:val="22"/>
        </w:rPr>
        <w:t xml:space="preserve"> Consumer-Owned Resources Serving On-Site Consumer Load</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3A70134B" w:rsidR="003C16CB" w:rsidRDefault="003C16CB" w:rsidP="001571B3">
      <w:pPr>
        <w:keepNext/>
        <w:ind w:left="2160"/>
        <w:rPr>
          <w:i/>
          <w:color w:val="FF00FF"/>
          <w:szCs w:val="22"/>
        </w:rPr>
      </w:pPr>
      <w:r w:rsidRPr="00785065">
        <w:rPr>
          <w:i/>
          <w:color w:val="FF00FF"/>
          <w:szCs w:val="22"/>
          <w:u w:val="single"/>
        </w:rPr>
        <w:t>Option</w:t>
      </w:r>
      <w:r>
        <w:rPr>
          <w:i/>
          <w:color w:val="FF00FF"/>
          <w:szCs w:val="22"/>
        </w:rPr>
        <w:t xml:space="preserve">: 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 xml:space="preserve">Party Transmission Provider </w:t>
      </w:r>
      <w:proofErr w:type="gramStart"/>
      <w:r w:rsidRPr="00B8792D">
        <w:rPr>
          <w:szCs w:val="22"/>
        </w:rPr>
        <w:t>as a result</w:t>
      </w:r>
      <w:r>
        <w:rPr>
          <w:szCs w:val="22"/>
        </w:rPr>
        <w:t xml:space="preserve"> of</w:t>
      </w:r>
      <w:proofErr w:type="gramEnd"/>
      <w:r>
        <w:rPr>
          <w:szCs w:val="22"/>
        </w:rPr>
        <w:t xml:space="preserve">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4EF82100"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r w:rsidR="00DB48A7">
        <w:rPr>
          <w:szCs w:val="22"/>
        </w:rPr>
        <w:t xml:space="preserve">calendar </w:t>
      </w:r>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8C5547" w:rsidRDefault="003C16CB" w:rsidP="003C16CB">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pPr>
    </w:p>
    <w:p w14:paraId="7DFC38A1" w14:textId="68F340F4" w:rsidR="00DD3E7A" w:rsidRPr="00177750" w:rsidRDefault="00DD3E7A"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65FFD967"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w:t>
      </w:r>
      <w:proofErr w:type="gramStart"/>
      <w:r w:rsidRPr="00047114">
        <w:rPr>
          <w:b/>
          <w:color w:val="000000"/>
        </w:rPr>
        <w:t>:  Maximum</w:t>
      </w:r>
      <w:proofErr w:type="gramEnd"/>
      <w:r w:rsidRPr="00047114">
        <w:rPr>
          <w:b/>
          <w:color w:val="000000"/>
        </w:rPr>
        <w:t xml:space="preserve">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0807531E" w:rsidR="003E7B5A" w:rsidRPr="00047114" w:rsidRDefault="003E7B5A" w:rsidP="00B8792D">
      <w:pPr>
        <w:ind w:left="2880"/>
      </w:pPr>
      <w:r w:rsidRPr="00047114">
        <w:t xml:space="preserve">On any hour that the On-Site Consumer Load is less than </w:t>
      </w:r>
      <w:r w:rsidR="009D1069">
        <w:t xml:space="preserve">or equal to </w:t>
      </w:r>
      <w:r w:rsidRPr="00047114">
        <w:t xml:space="preserve">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r w:rsidR="009D1069">
        <w:t>greater than</w:t>
      </w:r>
      <w:r w:rsidRPr="00047114">
        <w:t xml:space="preserve"> the specified maximum hourly amounts will be served with Firm Requirements Power.  Any power generated from the identified Consumer-Owned Resource </w:t>
      </w:r>
      <w:r w:rsidR="009D1069">
        <w:t>greater than</w:t>
      </w:r>
      <w:r w:rsidRPr="00047114">
        <w:t xml:space="preserve"> the specified maximum hourly amounts will be applied to load other than On-Site Consumer Load in accordance with section 3.6.4.</w:t>
      </w:r>
    </w:p>
    <w:p w14:paraId="38662123" w14:textId="77777777" w:rsidR="003E7B5A" w:rsidRPr="00047114" w:rsidRDefault="003E7B5A" w:rsidP="00B8792D">
      <w:pPr>
        <w:ind w:left="2880"/>
      </w:pPr>
    </w:p>
    <w:p w14:paraId="41120C90" w14:textId="2D26A145" w:rsidR="003E7B5A" w:rsidRPr="00047114" w:rsidRDefault="003E7B5A" w:rsidP="00B8792D">
      <w:pPr>
        <w:keepNext/>
        <w:ind w:left="2880" w:hanging="720"/>
      </w:pPr>
      <w:r w:rsidRPr="00047114">
        <w:t>3.6.5.2</w:t>
      </w:r>
      <w:r w:rsidRPr="00047114">
        <w:tab/>
      </w:r>
      <w:r w:rsidRPr="00047114">
        <w:rPr>
          <w:b/>
        </w:rPr>
        <w:t>Option B</w:t>
      </w:r>
      <w:proofErr w:type="gramStart"/>
      <w:r w:rsidRPr="00047114">
        <w:rPr>
          <w:b/>
        </w:rPr>
        <w:t>:  Maximum</w:t>
      </w:r>
      <w:proofErr w:type="gramEnd"/>
      <w:r w:rsidRPr="00047114">
        <w:rPr>
          <w:b/>
        </w:rPr>
        <w:t xml:space="preserve"> Firm Requirements Power Serving On-Site Consumer Load </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w:t>
      </w:r>
      <w:r w:rsidRPr="00047114">
        <w:lastRenderedPageBreak/>
        <w:t>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21D516F0" w:rsidR="00DD3E7A" w:rsidRDefault="003E7B5A" w:rsidP="00B8792D">
      <w:pPr>
        <w:ind w:left="2880"/>
      </w:pPr>
      <w:r w:rsidRPr="00047114">
        <w:t xml:space="preserve">On any hour that </w:t>
      </w:r>
      <w:proofErr w:type="gramStart"/>
      <w:r w:rsidRPr="00047114">
        <w:t>On</w:t>
      </w:r>
      <w:proofErr w:type="gramEnd"/>
      <w:r w:rsidRPr="00047114">
        <w:t xml:space="preserve">-Site Consumer Load is less </w:t>
      </w:r>
      <w:r w:rsidR="009D1069">
        <w:t xml:space="preserve">or equal to </w:t>
      </w:r>
      <w:r w:rsidRPr="00047114">
        <w:t xml:space="preserve">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r w:rsidR="009D1069">
        <w:t>greater than</w:t>
      </w:r>
      <w:r w:rsidRPr="00047114">
        <w:t xml:space="preserve"> the specified maximum hourly amounts with power generated by the identified Consumer-Owned Resource or with power other than Firm Requirements Power.  Any power generated from the identified Consumer-Owned Resource </w:t>
      </w:r>
      <w:r w:rsidR="009D1069">
        <w:t>greater than</w:t>
      </w:r>
      <w:r w:rsidRPr="00047114">
        <w:t xml:space="preserve">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50E79BBE"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proofErr w:type="gramStart"/>
      <w:r>
        <w:rPr>
          <w:szCs w:val="22"/>
        </w:rPr>
        <w:t xml:space="preserve">designation, </w:t>
      </w:r>
      <w:r w:rsidRPr="00AB56E0">
        <w:rPr>
          <w:color w:val="FF0000"/>
          <w:szCs w:val="22"/>
        </w:rPr>
        <w:t>«</w:t>
      </w:r>
      <w:proofErr w:type="gramEnd"/>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016E5E7" w:rsidR="00DD3E7A" w:rsidRPr="00723817" w:rsidRDefault="00DD3E7A" w:rsidP="00DD3E7A">
      <w:pPr>
        <w:ind w:left="2160"/>
        <w:rPr>
          <w:color w:val="000000"/>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r w:rsidR="00C223D2">
        <w:rPr>
          <w:szCs w:val="22"/>
        </w:rPr>
        <w:t xml:space="preserve">calendar </w:t>
      </w:r>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w:t>
      </w:r>
      <w:proofErr w:type="gramStart"/>
      <w:r w:rsidRPr="000065A7">
        <w:t>in excess of</w:t>
      </w:r>
      <w:proofErr w:type="gramEnd"/>
      <w:r w:rsidRPr="000065A7">
        <w:t xml:space="preserve">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47591948" w:rsidR="00570400" w:rsidRDefault="00DD3E7A" w:rsidP="00DD3E7A">
      <w:pPr>
        <w:ind w:left="2160"/>
        <w:rPr>
          <w:i/>
          <w:color w:val="FF00FF"/>
          <w:szCs w:val="22"/>
        </w:rPr>
      </w:pPr>
      <w:r w:rsidRPr="008F3D81">
        <w:rPr>
          <w:i/>
          <w:color w:val="FF00FF"/>
          <w:szCs w:val="22"/>
          <w:u w:val="single"/>
        </w:rPr>
        <w:lastRenderedPageBreak/>
        <w:t>Option</w:t>
      </w:r>
      <w:proofErr w:type="gramStart"/>
      <w:r>
        <w:rPr>
          <w:i/>
          <w:color w:val="FF00FF"/>
          <w:szCs w:val="22"/>
        </w:rPr>
        <w:t xml:space="preserve">: </w:t>
      </w:r>
      <w:r w:rsidR="00570400">
        <w:rPr>
          <w:i/>
          <w:color w:val="FF00FF"/>
          <w:szCs w:val="22"/>
        </w:rPr>
        <w:t xml:space="preserve"> </w:t>
      </w:r>
      <w:r>
        <w:rPr>
          <w:i/>
          <w:color w:val="FF00FF"/>
          <w:szCs w:val="22"/>
        </w:rPr>
        <w:t>Include</w:t>
      </w:r>
      <w:proofErr w:type="gramEnd"/>
      <w:r>
        <w:rPr>
          <w:i/>
          <w:color w:val="FF00FF"/>
          <w:szCs w:val="22"/>
        </w:rPr>
        <w:t xml:space="preserv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 xml:space="preserve">Party Transmission Provider </w:t>
      </w:r>
      <w:proofErr w:type="gramStart"/>
      <w:r>
        <w:rPr>
          <w:szCs w:val="22"/>
        </w:rPr>
        <w:t>as a result of</w:t>
      </w:r>
      <w:proofErr w:type="gramEnd"/>
      <w:r>
        <w:rPr>
          <w:szCs w:val="22"/>
        </w:rPr>
        <w:t xml:space="preserve">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047114" w:rsidRDefault="00DD3E7A" w:rsidP="00F07DB6">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75" w:name="_Hlk170823476"/>
      <w:r w:rsidRPr="00047114">
        <w:rPr>
          <w:color w:val="FF0000"/>
        </w:rPr>
        <w:t>«Customer Name»</w:t>
      </w:r>
      <w:r w:rsidRPr="00047114">
        <w:t xml:space="preserve"> </w:t>
      </w:r>
      <w:bookmarkEnd w:id="75"/>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68"/>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76" w:name="_Hlk170824408"/>
      <w:r w:rsidRPr="00047114">
        <w:rPr>
          <w:color w:val="000000"/>
        </w:rPr>
        <w:t>7.4 of Exhibit </w:t>
      </w:r>
      <w:bookmarkEnd w:id="76"/>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69"/>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w:t>
      </w:r>
      <w:r w:rsidRPr="00047114">
        <w:lastRenderedPageBreak/>
        <w:t>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2898DEE1" w:rsidR="00D00FAE" w:rsidRPr="009F387E" w:rsidRDefault="00D00FAE" w:rsidP="00961593">
      <w:pPr>
        <w:pStyle w:val="SECTIONHEADER"/>
        <w:rPr>
          <w:b w:val="0"/>
          <w:bCs/>
          <w:color w:val="auto"/>
        </w:rPr>
      </w:pPr>
      <w:bookmarkStart w:id="77" w:name="_Toc181026387"/>
      <w:bookmarkStart w:id="78" w:name="_Toc181026857"/>
      <w:bookmarkStart w:id="79" w:name="_Toc192592545"/>
      <w:r w:rsidRPr="00F95478">
        <w:rPr>
          <w:color w:val="auto"/>
        </w:rPr>
        <w:t>4.</w:t>
      </w:r>
      <w:r w:rsidRPr="00F95478">
        <w:rPr>
          <w:color w:val="auto"/>
        </w:rPr>
        <w:tab/>
        <w:t>THIS SECTION INTENTIONALLY LEFT BLANK</w:t>
      </w:r>
      <w:bookmarkEnd w:id="77"/>
      <w:bookmarkEnd w:id="78"/>
      <w:bookmarkEnd w:id="79"/>
      <w:r w:rsidR="00A04F2C">
        <w:rPr>
          <w:color w:val="auto"/>
        </w:rPr>
        <w:t xml:space="preserve"> </w:t>
      </w:r>
      <w:r w:rsidRPr="00961593">
        <w:rPr>
          <w:i/>
          <w:iCs/>
          <w:vanish/>
          <w:color w:val="FF0000"/>
        </w:rPr>
        <w:t>(</w:t>
      </w:r>
      <w:r w:rsidR="00A92C8D" w:rsidRPr="00A92C8D">
        <w:rPr>
          <w:bCs/>
          <w:i/>
          <w:iCs/>
          <w:vanish/>
          <w:color w:val="FF0000"/>
        </w:rPr>
        <w:t>03/12/25</w:t>
      </w:r>
      <w:r w:rsidR="00B4260C" w:rsidRPr="00961593">
        <w:rPr>
          <w:i/>
          <w:iCs/>
          <w:vanish/>
          <w:color w:val="FF0000"/>
        </w:rPr>
        <w:t xml:space="preserve"> </w:t>
      </w:r>
      <w:r w:rsidRPr="00961593">
        <w:rPr>
          <w:i/>
          <w:iCs/>
          <w:vanish/>
          <w:color w:val="FF0000"/>
        </w:rPr>
        <w:t>Version)</w:t>
      </w:r>
    </w:p>
    <w:p w14:paraId="025F16BF" w14:textId="77777777" w:rsidR="00961593" w:rsidRPr="00961593" w:rsidRDefault="00961593" w:rsidP="00961593"/>
    <w:p w14:paraId="69A654E6" w14:textId="362B3DA2" w:rsidR="00D00FAE" w:rsidRPr="009F387E" w:rsidRDefault="00D00FAE" w:rsidP="00961593">
      <w:pPr>
        <w:pStyle w:val="SECTIONHEADER"/>
        <w:rPr>
          <w:color w:val="auto"/>
        </w:rPr>
      </w:pPr>
      <w:bookmarkStart w:id="80" w:name="_Toc181026388"/>
      <w:bookmarkStart w:id="81" w:name="_Toc181026858"/>
      <w:bookmarkStart w:id="82" w:name="_Toc192592546"/>
      <w:r w:rsidRPr="00F95478">
        <w:rPr>
          <w:color w:val="auto"/>
        </w:rPr>
        <w:t>5.</w:t>
      </w:r>
      <w:r w:rsidRPr="00F95478">
        <w:rPr>
          <w:color w:val="auto"/>
        </w:rPr>
        <w:tab/>
        <w:t>THIS SECTION INTENTIONALLY LEFT BLANK</w:t>
      </w:r>
      <w:bookmarkEnd w:id="80"/>
      <w:bookmarkEnd w:id="81"/>
      <w:bookmarkEnd w:id="82"/>
      <w:r w:rsidR="00A04F2C">
        <w:rPr>
          <w:color w:val="auto"/>
        </w:rPr>
        <w:t xml:space="preserve"> </w:t>
      </w:r>
      <w:r w:rsidRPr="00961593">
        <w:rPr>
          <w:i/>
          <w:iCs/>
          <w:vanish/>
          <w:color w:val="FF0000"/>
        </w:rPr>
        <w:t>(</w:t>
      </w:r>
      <w:r w:rsidR="00A92C8D" w:rsidRPr="00A92C8D">
        <w:rPr>
          <w:bCs/>
          <w:i/>
          <w:iCs/>
          <w:vanish/>
          <w:color w:val="FF0000"/>
        </w:rPr>
        <w:t>03/12/25</w:t>
      </w:r>
      <w:r w:rsidR="00B4260C" w:rsidRPr="00961593">
        <w:rPr>
          <w:i/>
          <w:iCs/>
          <w:vanish/>
          <w:color w:val="FF0000"/>
        </w:rPr>
        <w:t xml:space="preserve"> </w:t>
      </w:r>
      <w:r w:rsidRPr="00961593">
        <w:rPr>
          <w:i/>
          <w:iCs/>
          <w:vanish/>
          <w:color w:val="FF0000"/>
        </w:rPr>
        <w:t>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5435A3D" w:rsidR="0070113C" w:rsidRPr="00910CA5" w:rsidRDefault="0070113C" w:rsidP="00F95478">
      <w:pPr>
        <w:pStyle w:val="SECTIONHEADER"/>
        <w:rPr>
          <w:color w:val="auto"/>
        </w:rPr>
      </w:pPr>
      <w:bookmarkStart w:id="83" w:name="_Toc181026389"/>
      <w:bookmarkStart w:id="84" w:name="_Toc181026859"/>
      <w:bookmarkStart w:id="85" w:name="_Toc192592547"/>
      <w:r w:rsidRPr="00F95478">
        <w:rPr>
          <w:color w:val="auto"/>
        </w:rPr>
        <w:t>4.</w:t>
      </w:r>
      <w:r w:rsidRPr="00F95478">
        <w:rPr>
          <w:color w:val="auto"/>
        </w:rPr>
        <w:tab/>
        <w:t>BLOCK PRODUCT</w:t>
      </w:r>
      <w:bookmarkEnd w:id="83"/>
      <w:bookmarkEnd w:id="84"/>
      <w:bookmarkEnd w:id="85"/>
      <w:r w:rsidR="00A04F2C">
        <w:rPr>
          <w:color w:val="auto"/>
        </w:rPr>
        <w:t xml:space="preserve"> </w:t>
      </w:r>
      <w:r w:rsidRPr="00C05A48">
        <w:rPr>
          <w:i/>
          <w:iCs/>
          <w:vanish/>
          <w:color w:val="FF0000"/>
        </w:rPr>
        <w:t>(</w:t>
      </w:r>
      <w:r w:rsidR="00A92C8D" w:rsidRPr="00A92C8D">
        <w:rPr>
          <w:bCs/>
          <w:i/>
          <w:iCs/>
          <w:vanish/>
          <w:color w:val="FF0000"/>
        </w:rPr>
        <w:t>03/12/25</w:t>
      </w:r>
      <w:r w:rsidR="00B4260C" w:rsidRPr="00C05A48">
        <w:rPr>
          <w:i/>
          <w:iCs/>
          <w:vanish/>
          <w:color w:val="FF0000"/>
        </w:rPr>
        <w:t xml:space="preserve"> </w:t>
      </w:r>
      <w:r w:rsidRPr="00C05A48">
        <w:rPr>
          <w:i/>
          <w:iCs/>
          <w:vanish/>
          <w:color w:val="FF0000"/>
        </w:rPr>
        <w:t>Version)</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  The Block </w:t>
      </w:r>
      <w:r>
        <w:lastRenderedPageBreak/>
        <w:t>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634ECCFF" w:rsidR="000A5F08" w:rsidRDefault="000A5F08" w:rsidP="000A5F08">
      <w:pPr>
        <w:ind w:left="2160"/>
      </w:pPr>
      <w:r w:rsidRPr="00361079">
        <w:rPr>
          <w:color w:val="FF0000"/>
        </w:rPr>
        <w:t>«Customer Name»</w:t>
      </w:r>
      <w:r w:rsidRPr="00C40548">
        <w:t xml:space="preserve"> </w:t>
      </w:r>
      <w:r>
        <w:t>shall elect one of the following shapes for its Tier 1 Block Amount</w:t>
      </w:r>
      <w:r w:rsidR="00D92DEE">
        <w:t xml:space="preserve"> concurrent with its execution of this Agreement</w:t>
      </w:r>
      <w:proofErr w:type="gramStart"/>
      <w:r>
        <w:t>:  (</w:t>
      </w:r>
      <w:proofErr w:type="gramEnd"/>
      <w:r>
        <w:t xml:space="preserve">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proofErr w:type="gramStart"/>
      <w:r>
        <w:rPr>
          <w:i/>
          <w:color w:val="FF00FF"/>
        </w:rPr>
        <w:t xml:space="preserve">:  </w:t>
      </w:r>
      <w:r w:rsidRPr="007B106E">
        <w:rPr>
          <w:i/>
          <w:color w:val="FF00FF"/>
          <w:szCs w:val="22"/>
        </w:rPr>
        <w:t>Include</w:t>
      </w:r>
      <w:proofErr w:type="gramEnd"/>
      <w:r w:rsidRPr="007B106E">
        <w:rPr>
          <w:i/>
          <w:color w:val="FF00FF"/>
          <w:szCs w:val="22"/>
        </w:rPr>
        <w:t xml:space="preserve"> </w:t>
      </w:r>
      <w:r>
        <w:rPr>
          <w:i/>
          <w:color w:val="FF00FF"/>
          <w:szCs w:val="22"/>
        </w:rPr>
        <w:t xml:space="preserve">if customer </w:t>
      </w:r>
      <w:r w:rsidRPr="006960A0">
        <w:rPr>
          <w:i/>
          <w:color w:val="FF00FF"/>
          <w:szCs w:val="22"/>
        </w:rPr>
        <w:t xml:space="preserve">chooses a </w:t>
      </w:r>
      <w:bookmarkStart w:id="86" w:name="_Hlk191283240"/>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bookmarkEnd w:id="86"/>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5FB42F96" w:rsidR="000A5F08" w:rsidRDefault="00C70DD1" w:rsidP="000A5F08">
      <w:pPr>
        <w:ind w:left="1440"/>
      </w:pPr>
      <w:r>
        <w:rPr>
          <w:szCs w:val="22"/>
        </w:rPr>
        <w:t>By March 31</w:t>
      </w:r>
      <w:r w:rsidR="00F90983">
        <w:rPr>
          <w:szCs w:val="22"/>
        </w:rPr>
        <w:t xml:space="preserve">, 2028 and </w:t>
      </w:r>
      <w:r w:rsidR="0033617A">
        <w:rPr>
          <w:szCs w:val="22"/>
        </w:rPr>
        <w:t xml:space="preserve">by March 31 of each Rate Case Year thereafter, and by March 31 in a Forecast Year that </w:t>
      </w:r>
      <w:r w:rsidR="0033617A" w:rsidRPr="00361079">
        <w:rPr>
          <w:color w:val="FF0000"/>
        </w:rPr>
        <w:t>«Customer Name»</w:t>
      </w:r>
      <w:r w:rsidR="0033617A" w:rsidRPr="009F387E">
        <w:t xml:space="preserve"> submits a</w:t>
      </w:r>
      <w:r w:rsidR="006E43E7">
        <w:t>n updated</w:t>
      </w:r>
      <w:r w:rsidR="0033617A" w:rsidRPr="009F387E">
        <w:t xml:space="preserve"> Total Retail Load forecast pursuant to section 17.6.2, and</w:t>
      </w:r>
      <w:r w:rsidRPr="0033617A">
        <w:rPr>
          <w:szCs w:val="22"/>
        </w:rPr>
        <w:t xml:space="preserve"> concurrent </w:t>
      </w:r>
      <w:r>
        <w:rPr>
          <w:szCs w:val="22"/>
        </w:rPr>
        <w:t xml:space="preserve">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48B2921F" w14:textId="77777777" w:rsidR="000A5F08" w:rsidRDefault="000A5F08" w:rsidP="000A5F08">
      <w:pPr>
        <w:ind w:left="1440"/>
      </w:pPr>
    </w:p>
    <w:p w14:paraId="059C8FC6" w14:textId="21DB9582" w:rsidR="000A5F08" w:rsidRDefault="00C70DD1" w:rsidP="000A5F08">
      <w:pPr>
        <w:ind w:left="1440"/>
      </w:pPr>
      <w:r>
        <w:rPr>
          <w:szCs w:val="22"/>
        </w:rPr>
        <w:t xml:space="preserve">By March 31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 17.6.2, and</w:t>
      </w:r>
      <w:r w:rsidR="0033617A">
        <w:rPr>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w:t>
      </w:r>
      <w:proofErr w:type="gramStart"/>
      <w:r>
        <w:rPr>
          <w:i/>
          <w:color w:val="FF00FF"/>
          <w:szCs w:val="22"/>
        </w:rPr>
        <w:t xml:space="preserve"> Include if</w:t>
      </w:r>
      <w:proofErr w:type="gramEnd"/>
      <w:r>
        <w:rPr>
          <w:i/>
          <w:color w:val="FF00FF"/>
          <w:szCs w:val="22"/>
        </w:rPr>
        <w:t xml:space="preserve"> customer </w:t>
      </w:r>
      <w:r w:rsidRPr="006960A0">
        <w:rPr>
          <w:i/>
          <w:color w:val="FF00FF"/>
          <w:szCs w:val="22"/>
        </w:rPr>
        <w:t xml:space="preserve">chooses a </w:t>
      </w:r>
      <w:bookmarkStart w:id="87" w:name="_Hlk191283270"/>
      <w:r w:rsidRPr="006960A0">
        <w:rPr>
          <w:i/>
          <w:color w:val="FF00FF"/>
        </w:rPr>
        <w:t>Flat Within-Month Shape</w:t>
      </w:r>
      <w:r>
        <w:rPr>
          <w:i/>
          <w:color w:val="FF00FF"/>
        </w:rPr>
        <w:t xml:space="preserve"> for its Tier 1 Block Amount</w:t>
      </w:r>
      <w:r>
        <w:rPr>
          <w:i/>
          <w:color w:val="FF00FF"/>
          <w:szCs w:val="22"/>
        </w:rPr>
        <w:t>.</w:t>
      </w:r>
      <w:bookmarkEnd w:id="87"/>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157DE994" w:rsidR="000A5F08" w:rsidRDefault="00C70DD1" w:rsidP="000A5F08">
      <w:pPr>
        <w:ind w:left="1440"/>
      </w:pPr>
      <w:r>
        <w:rPr>
          <w:szCs w:val="22"/>
        </w:rPr>
        <w:t xml:space="preserve">By March 31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w:t>
      </w:r>
      <w:r w:rsidR="0033617A" w:rsidRPr="00005460">
        <w:rPr>
          <w:color w:val="000000" w:themeColor="text1"/>
        </w:rPr>
        <w:lastRenderedPageBreak/>
        <w:t>Total Retail Load forecast pursuant to section</w:t>
      </w:r>
      <w:r w:rsidR="0033617A">
        <w:rPr>
          <w:color w:val="000000" w:themeColor="text1"/>
        </w:rPr>
        <w:t> </w:t>
      </w:r>
      <w:r w:rsidR="0033617A" w:rsidRPr="00005460">
        <w:rPr>
          <w:color w:val="000000" w:themeColor="text1"/>
        </w:rPr>
        <w:t>17.6.2, and</w:t>
      </w:r>
      <w:r w:rsidR="0033617A" w:rsidRPr="00005460">
        <w:rPr>
          <w:color w:val="000000" w:themeColor="text1"/>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1280C36D" w14:textId="77777777" w:rsidR="000A5F08" w:rsidRDefault="000A5F08" w:rsidP="000A5F08">
      <w:pPr>
        <w:pStyle w:val="ListContinue4"/>
        <w:spacing w:after="0"/>
      </w:pPr>
    </w:p>
    <w:p w14:paraId="70D5E0F8" w14:textId="254AA3EC" w:rsidR="000A5F08" w:rsidRDefault="00C70DD1" w:rsidP="000A5F08">
      <w:pPr>
        <w:pStyle w:val="ListContinue4"/>
        <w:spacing w:after="0"/>
      </w:pPr>
      <w:r>
        <w:rPr>
          <w:szCs w:val="22"/>
        </w:rPr>
        <w:t xml:space="preserve">By March 31, </w:t>
      </w:r>
      <w:proofErr w:type="gramStart"/>
      <w:r w:rsidR="0033617A">
        <w:rPr>
          <w:szCs w:val="22"/>
        </w:rPr>
        <w:t>2028</w:t>
      </w:r>
      <w:proofErr w:type="gramEnd"/>
      <w:r w:rsidR="0033617A">
        <w:rPr>
          <w:szCs w:val="22"/>
        </w:rPr>
        <w:t xml:space="preserve">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w:t>
      </w:r>
      <w:r>
        <w:rPr>
          <w:szCs w:val="22"/>
        </w:rPr>
        <w:t>,</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611B2B93" w:rsidR="000A5F08" w:rsidRDefault="00C70DD1" w:rsidP="000A5F08">
      <w:pPr>
        <w:ind w:left="1440"/>
      </w:pPr>
      <w:r>
        <w:rPr>
          <w:szCs w:val="22"/>
        </w:rPr>
        <w:t>By March 31</w:t>
      </w:r>
      <w:r w:rsidR="004D6C06">
        <w:rPr>
          <w:szCs w:val="22"/>
        </w:rPr>
        <w:t>,</w:t>
      </w:r>
      <w:r>
        <w:rPr>
          <w:szCs w:val="22"/>
        </w:rPr>
        <w:t xml:space="preserve"> </w:t>
      </w:r>
      <w:r w:rsidR="004D6C06">
        <w:rPr>
          <w:szCs w:val="22"/>
        </w:rPr>
        <w:t xml:space="preserve">2028 and by March 31 of each Rate Case Year thereafter, and by March 31 in a Forecast Year that </w:t>
      </w:r>
      <w:r w:rsidR="004D6C06" w:rsidRPr="00361079">
        <w:rPr>
          <w:color w:val="FF0000"/>
        </w:rPr>
        <w:t>«Customer Name»</w:t>
      </w:r>
      <w:r w:rsidR="004D6C06" w:rsidRPr="00005460">
        <w:rPr>
          <w:color w:val="000000" w:themeColor="text1"/>
        </w:rPr>
        <w:t xml:space="preserve"> submits a</w:t>
      </w:r>
      <w:r w:rsidR="006E43E7">
        <w:rPr>
          <w:color w:val="000000" w:themeColor="text1"/>
        </w:rPr>
        <w:t>n updated</w:t>
      </w:r>
      <w:r w:rsidR="004D6C06" w:rsidRPr="00005460">
        <w:rPr>
          <w:color w:val="000000" w:themeColor="text1"/>
        </w:rPr>
        <w:t xml:space="preserve"> Total Retail Load forecast pursuant to section</w:t>
      </w:r>
      <w:r w:rsidR="006E43E7">
        <w:rPr>
          <w:color w:val="000000" w:themeColor="text1"/>
        </w:rPr>
        <w:t> </w:t>
      </w:r>
      <w:r w:rsidR="004D6C06" w:rsidRPr="00005460">
        <w:rPr>
          <w:color w:val="000000" w:themeColor="text1"/>
        </w:rPr>
        <w:t>17.6.2, and</w:t>
      </w:r>
      <w:r w:rsidR="004D6C06">
        <w:rPr>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5CABF625" w14:textId="7BAF9C0A"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6A63978B" w:rsidR="000A5F08" w:rsidRDefault="00C70DD1" w:rsidP="000A5F08">
      <w:pPr>
        <w:ind w:left="1440"/>
      </w:pPr>
      <w:r>
        <w:rPr>
          <w:szCs w:val="22"/>
        </w:rPr>
        <w:t>By March 31</w:t>
      </w:r>
      <w:r w:rsidR="004D6C06">
        <w:rPr>
          <w:szCs w:val="22"/>
        </w:rPr>
        <w:t xml:space="preserve">, </w:t>
      </w:r>
      <w:proofErr w:type="gramStart"/>
      <w:r w:rsidR="004D6C06">
        <w:rPr>
          <w:szCs w:val="22"/>
        </w:rPr>
        <w:t>2028</w:t>
      </w:r>
      <w:proofErr w:type="gramEnd"/>
      <w:r w:rsidR="004D6C06">
        <w:rPr>
          <w:szCs w:val="22"/>
        </w:rPr>
        <w:t xml:space="preserve"> and each March 31 of a Rate Case Year thereafter, and</w:t>
      </w:r>
      <w:r>
        <w:rPr>
          <w:szCs w:val="22"/>
        </w:rPr>
        <w:t xml:space="preserve">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2 Block Amount for the next Fiscal Year pursuant to section 2 of Exhibit</w:t>
      </w:r>
      <w:r w:rsidR="00E67394">
        <w:t> </w:t>
      </w:r>
      <w:r w:rsidR="000A5F08">
        <w:t xml:space="preserve">C.  BPA shall revise section 2 of Exhibit C to state the annual </w:t>
      </w:r>
      <w:r w:rsidR="000A5F08">
        <w:rPr>
          <w:szCs w:val="22"/>
        </w:rPr>
        <w:t xml:space="preserve">Tier 2 Block Amount, if any, sold to and purchased by </w:t>
      </w:r>
      <w:r w:rsidR="000A5F08" w:rsidRPr="00361079">
        <w:rPr>
          <w:color w:val="FF0000"/>
          <w:szCs w:val="22"/>
        </w:rPr>
        <w:t xml:space="preserve">«Customer </w:t>
      </w:r>
      <w:proofErr w:type="gramStart"/>
      <w:r w:rsidR="000A5F08" w:rsidRPr="00361079">
        <w:rPr>
          <w:color w:val="FF0000"/>
          <w:szCs w:val="22"/>
        </w:rPr>
        <w:t>Name»</w:t>
      </w:r>
      <w:r w:rsidR="000A5F08">
        <w:t>.</w:t>
      </w:r>
      <w:proofErr w:type="gramEnd"/>
    </w:p>
    <w:p w14:paraId="45AA0CEE" w14:textId="77777777" w:rsidR="000A5F08" w:rsidRPr="00E75C60" w:rsidRDefault="000A5F08" w:rsidP="000A5F08">
      <w:pPr>
        <w:pStyle w:val="NormalIndent"/>
        <w:ind w:left="1440"/>
        <w:rPr>
          <w:szCs w:val="24"/>
        </w:rPr>
      </w:pPr>
    </w:p>
    <w:p w14:paraId="27BEDE21" w14:textId="5FE0FC2D" w:rsidR="000A5F08" w:rsidRDefault="000A5F08" w:rsidP="000A5F08">
      <w:pPr>
        <w:keepNext/>
        <w:ind w:left="1440"/>
        <w:rPr>
          <w:i/>
          <w:color w:val="FF00FF"/>
          <w:szCs w:val="22"/>
        </w:rPr>
      </w:pPr>
      <w:r w:rsidRPr="00217DC7">
        <w:rPr>
          <w:i/>
          <w:color w:val="FF00FF"/>
          <w:szCs w:val="22"/>
          <w:u w:val="single"/>
        </w:rPr>
        <w:t>Drafter’s Note</w:t>
      </w:r>
      <w:proofErr w:type="gramStart"/>
      <w:r w:rsidRPr="00217DC7">
        <w:rPr>
          <w:i/>
          <w:color w:val="FF00FF"/>
          <w:szCs w:val="22"/>
        </w:rPr>
        <w:t>:  Include</w:t>
      </w:r>
      <w:proofErr w:type="gramEnd"/>
      <w:r w:rsidRPr="00217DC7">
        <w:rPr>
          <w:i/>
          <w:color w:val="FF00FF"/>
          <w:szCs w:val="22"/>
        </w:rPr>
        <w:t xml:space="preserve"> the following language if customer purchases </w:t>
      </w:r>
      <w:r w:rsidR="007F700F" w:rsidRPr="00217DC7">
        <w:rPr>
          <w:i/>
          <w:color w:val="FF00FF"/>
          <w:szCs w:val="22"/>
        </w:rPr>
        <w:t>RSS</w:t>
      </w:r>
      <w:r w:rsidRPr="00217DC7">
        <w:rPr>
          <w:i/>
          <w:color w:val="FF00FF"/>
          <w:szCs w:val="22"/>
        </w:rPr>
        <w:t>.</w:t>
      </w:r>
    </w:p>
    <w:p w14:paraId="66AAD057" w14:textId="2CE034F5" w:rsidR="007F41FD" w:rsidRPr="00217DC7" w:rsidRDefault="00F40597" w:rsidP="000A5F08">
      <w:pPr>
        <w:keepNext/>
        <w:ind w:left="1440"/>
        <w:rPr>
          <w:i/>
          <w:color w:val="FF00FF"/>
        </w:rPr>
      </w:pPr>
      <w:r w:rsidRPr="009F387E">
        <w:rPr>
          <w:i/>
          <w:color w:val="FF00FF"/>
          <w:szCs w:val="22"/>
          <w:u w:val="single"/>
        </w:rPr>
        <w:t>Drafter’s Note</w:t>
      </w:r>
      <w:proofErr w:type="gramStart"/>
      <w:r>
        <w:rPr>
          <w:i/>
          <w:color w:val="FF00FF"/>
          <w:szCs w:val="22"/>
        </w:rPr>
        <w:t xml:space="preserve">:  </w:t>
      </w:r>
      <w:r w:rsidR="007F41FD">
        <w:rPr>
          <w:i/>
          <w:color w:val="FF00FF"/>
          <w:szCs w:val="22"/>
        </w:rPr>
        <w:t>Delete</w:t>
      </w:r>
      <w:proofErr w:type="gramEnd"/>
      <w:r w:rsidR="007F41FD">
        <w:rPr>
          <w:i/>
          <w:color w:val="FF00FF"/>
          <w:szCs w:val="22"/>
        </w:rPr>
        <w:t xml:space="preserve"> this section for all customers at contract offer.</w:t>
      </w:r>
    </w:p>
    <w:p w14:paraId="605C5F65" w14:textId="55373BCA" w:rsidR="000A5F08" w:rsidRPr="00217DC7" w:rsidRDefault="000A5F08" w:rsidP="000A5F08">
      <w:pPr>
        <w:keepNext/>
        <w:ind w:left="1440" w:hanging="720"/>
      </w:pPr>
      <w:r w:rsidRPr="00217DC7">
        <w:t>4.5</w:t>
      </w:r>
      <w:r w:rsidRPr="00217DC7">
        <w:tab/>
      </w:r>
      <w:r w:rsidRPr="00217DC7">
        <w:rPr>
          <w:b/>
        </w:rPr>
        <w:t xml:space="preserve">Displacement of Block Product for </w:t>
      </w:r>
      <w:r w:rsidR="00D732D8" w:rsidRPr="00217DC7">
        <w:rPr>
          <w:b/>
        </w:rPr>
        <w:t>Resource Support</w:t>
      </w:r>
      <w:r w:rsidRPr="00217DC7">
        <w:rPr>
          <w:b/>
        </w:rPr>
        <w:t xml:space="preserve"> Service</w:t>
      </w:r>
      <w:r w:rsidR="00D732D8" w:rsidRPr="00217DC7">
        <w:rPr>
          <w:b/>
        </w:rPr>
        <w:t>s</w:t>
      </w:r>
    </w:p>
    <w:p w14:paraId="57F5AF39" w14:textId="09B993FB" w:rsidR="000A5F08" w:rsidRPr="00217DC7" w:rsidRDefault="000A5F08" w:rsidP="000A5F08">
      <w:pPr>
        <w:pStyle w:val="NormalIndent"/>
        <w:ind w:left="1440"/>
      </w:pPr>
      <w:bookmarkStart w:id="88" w:name="_Hlk176103945"/>
      <w:r w:rsidRPr="00217DC7">
        <w:rPr>
          <w:color w:val="FF0000"/>
        </w:rPr>
        <w:t>«Customer Name»</w:t>
      </w:r>
      <w:r w:rsidRPr="00217DC7">
        <w:rPr>
          <w:szCs w:val="22"/>
        </w:rPr>
        <w:t xml:space="preserve"> shall schedule its Specified Renewable Resources identified in section </w:t>
      </w:r>
      <w:r w:rsidR="00ED15E6" w:rsidRPr="00217DC7">
        <w:rPr>
          <w:szCs w:val="22"/>
        </w:rPr>
        <w:t>3</w:t>
      </w:r>
      <w:r w:rsidRPr="00217DC7">
        <w:rPr>
          <w:szCs w:val="22"/>
        </w:rPr>
        <w:t xml:space="preserve"> of Exhibit </w:t>
      </w:r>
      <w:r w:rsidR="00ED15E6" w:rsidRPr="00217DC7">
        <w:rPr>
          <w:szCs w:val="22"/>
        </w:rPr>
        <w:t xml:space="preserve">J </w:t>
      </w:r>
      <w:r w:rsidRPr="00217DC7">
        <w:rPr>
          <w:szCs w:val="22"/>
        </w:rPr>
        <w:t xml:space="preserve">to serve Total Retail Load and BPA shall provide </w:t>
      </w:r>
      <w:r w:rsidR="00ED15E6" w:rsidRPr="00217DC7">
        <w:rPr>
          <w:szCs w:val="22"/>
        </w:rPr>
        <w:t xml:space="preserve">RSS </w:t>
      </w:r>
      <w:r w:rsidRPr="00217DC7">
        <w:rPr>
          <w:szCs w:val="22"/>
        </w:rPr>
        <w:t>to such Specified Renewable Resources pursuant to section </w:t>
      </w:r>
      <w:r w:rsidR="00ED15E6" w:rsidRPr="00217DC7">
        <w:rPr>
          <w:szCs w:val="22"/>
        </w:rPr>
        <w:t>3</w:t>
      </w:r>
      <w:r w:rsidRPr="00217DC7">
        <w:rPr>
          <w:szCs w:val="22"/>
        </w:rPr>
        <w:t xml:space="preserve"> of Exhibit</w:t>
      </w:r>
      <w:r w:rsidRPr="00217DC7">
        <w:t> </w:t>
      </w:r>
      <w:r w:rsidR="00ED15E6" w:rsidRPr="00217DC7">
        <w:rPr>
          <w:szCs w:val="22"/>
        </w:rPr>
        <w:t>J</w:t>
      </w:r>
      <w:r w:rsidRPr="00217DC7">
        <w:rPr>
          <w:szCs w:val="22"/>
        </w:rPr>
        <w:t xml:space="preserve">. </w:t>
      </w:r>
      <w:r w:rsidRPr="00217DC7">
        <w:rPr>
          <w:color w:val="FF0000"/>
        </w:rPr>
        <w:t xml:space="preserve"> «Customer Name»</w:t>
      </w:r>
      <w:r w:rsidRPr="00217DC7">
        <w:rPr>
          <w:szCs w:val="22"/>
        </w:rPr>
        <w:t xml:space="preserve"> shall reduce its total Block</w:t>
      </w:r>
      <w:r w:rsidRPr="00217DC7">
        <w:t xml:space="preserve"> Product schedule each hour pursuant to section </w:t>
      </w:r>
      <w:r w:rsidR="00D732D8" w:rsidRPr="00217DC7">
        <w:t>3</w:t>
      </w:r>
      <w:r w:rsidRPr="00217DC7">
        <w:t xml:space="preserve"> of Exhibit </w:t>
      </w:r>
      <w:r w:rsidR="00D732D8" w:rsidRPr="00217DC7">
        <w:t xml:space="preserve">J </w:t>
      </w:r>
      <w:r w:rsidRPr="00217DC7">
        <w:t>in any hour in the month when the total scheduled generation from such Specified Renewable Resources is greater than the total Planned Resource Amount in section </w:t>
      </w:r>
      <w:r w:rsidR="00ED15E6" w:rsidRPr="00217DC7">
        <w:t>3</w:t>
      </w:r>
      <w:r w:rsidRPr="00217DC7">
        <w:t xml:space="preserve"> of Exhibit </w:t>
      </w:r>
      <w:r w:rsidR="00ED15E6" w:rsidRPr="00217DC7">
        <w:t xml:space="preserve">J </w:t>
      </w:r>
      <w:r w:rsidRPr="00217DC7">
        <w:t xml:space="preserve">for such Specified Renewable Resources.  Pursuant to section 3.2, </w:t>
      </w:r>
      <w:r w:rsidRPr="00217DC7">
        <w:rPr>
          <w:color w:val="FF0000"/>
        </w:rPr>
        <w:t xml:space="preserve">«Customer </w:t>
      </w:r>
      <w:r w:rsidRPr="00217DC7">
        <w:rPr>
          <w:color w:val="FF0000"/>
        </w:rPr>
        <w:lastRenderedPageBreak/>
        <w:t>Name»</w:t>
      </w:r>
      <w:r w:rsidRPr="00217DC7">
        <w:rPr>
          <w:szCs w:val="22"/>
        </w:rPr>
        <w:t xml:space="preserve"> shall pay BPA for the Tier 1 Block Amount listed in the table in section 1.3 of Exhibit C and Tier 2 Block Amount listed in the table in section 2.5 of Exhibit C without any adjustment for displacement of the Block </w:t>
      </w:r>
      <w:proofErr w:type="spellStart"/>
      <w:r w:rsidRPr="00217DC7">
        <w:rPr>
          <w:szCs w:val="22"/>
        </w:rPr>
        <w:t>Product.</w:t>
      </w:r>
      <w:r w:rsidR="00B4260C" w:rsidRPr="009F387E">
        <w:rPr>
          <w:i/>
          <w:color w:val="FF00FF"/>
          <w:szCs w:val="22"/>
        </w:rPr>
        <w:t>End</w:t>
      </w:r>
      <w:proofErr w:type="spellEnd"/>
      <w:r w:rsidR="00B4260C" w:rsidRPr="009F387E">
        <w:rPr>
          <w:i/>
          <w:color w:val="FF00FF"/>
          <w:szCs w:val="22"/>
        </w:rPr>
        <w:t xml:space="preserve"> Option</w:t>
      </w:r>
    </w:p>
    <w:bookmarkEnd w:id="88"/>
    <w:p w14:paraId="075002DD" w14:textId="77777777" w:rsidR="000A5F08" w:rsidRPr="008E4833" w:rsidRDefault="000A5F08" w:rsidP="000A5F08">
      <w:pPr>
        <w:pStyle w:val="NormalIndent"/>
        <w:ind w:left="1440"/>
        <w:rPr>
          <w:highlight w:val="lightGray"/>
        </w:rPr>
      </w:pPr>
    </w:p>
    <w:p w14:paraId="4B202A65" w14:textId="43D1FBA5" w:rsidR="0070113C" w:rsidRPr="00F95478" w:rsidRDefault="0070113C" w:rsidP="00F95478">
      <w:pPr>
        <w:pStyle w:val="SECTIONHEADER"/>
        <w:rPr>
          <w:bCs/>
          <w:color w:val="auto"/>
        </w:rPr>
      </w:pPr>
      <w:bookmarkStart w:id="89" w:name="_Toc181026390"/>
      <w:bookmarkStart w:id="90" w:name="_Toc181026860"/>
      <w:bookmarkStart w:id="91" w:name="_Toc192592548"/>
      <w:r w:rsidRPr="00F95478">
        <w:rPr>
          <w:bCs/>
          <w:color w:val="auto"/>
        </w:rPr>
        <w:t>5.</w:t>
      </w:r>
      <w:r w:rsidRPr="00F95478">
        <w:rPr>
          <w:bCs/>
          <w:color w:val="auto"/>
        </w:rPr>
        <w:tab/>
        <w:t>SLICE PRODUCT</w:t>
      </w:r>
      <w:bookmarkEnd w:id="89"/>
      <w:bookmarkEnd w:id="90"/>
      <w:bookmarkEnd w:id="91"/>
      <w:r w:rsidR="00A04F2C">
        <w:rPr>
          <w:bCs/>
          <w:color w:val="auto"/>
        </w:rPr>
        <w:t xml:space="preserve"> </w:t>
      </w:r>
      <w:r w:rsidRPr="00C05A48">
        <w:rPr>
          <w:i/>
          <w:iCs/>
          <w:vanish/>
          <w:color w:val="FF0000"/>
        </w:rPr>
        <w:t>(</w:t>
      </w:r>
      <w:r w:rsidR="00A92C8D" w:rsidRPr="00A92C8D">
        <w:rPr>
          <w:bCs/>
          <w:i/>
          <w:iCs/>
          <w:vanish/>
          <w:color w:val="FF0000"/>
        </w:rPr>
        <w:t>03/12/25</w:t>
      </w:r>
      <w:r w:rsidR="00B4260C" w:rsidRPr="00C05A48">
        <w:rPr>
          <w:i/>
          <w:iCs/>
          <w:vanish/>
          <w:color w:val="FF0000"/>
        </w:rPr>
        <w:t xml:space="preserve"> </w:t>
      </w:r>
      <w:r w:rsidRPr="00C05A48">
        <w:rPr>
          <w:i/>
          <w:iCs/>
          <w:vanish/>
          <w:color w:val="FF0000"/>
        </w:rPr>
        <w:t>Version)</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4F56B713"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w:t>
      </w:r>
      <w:r w:rsidR="003563B7">
        <w:t xml:space="preserve">the </w:t>
      </w:r>
      <w:r w:rsidRPr="00392E13">
        <w:t xml:space="preserve">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to the Tier 1 System capabilities to determine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7C1AEB79" w14:textId="77777777" w:rsidR="00392E13" w:rsidRPr="00392E13" w:rsidRDefault="00392E13" w:rsidP="00392E13">
      <w:pPr>
        <w:ind w:left="2160"/>
      </w:pPr>
    </w:p>
    <w:p w14:paraId="2FC88CB3" w14:textId="69AFBAD6"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o BPA for each Scheduling Hour submitted on a day</w:t>
      </w:r>
      <w:r w:rsidR="00226074">
        <w:t>-</w:t>
      </w:r>
      <w:r w:rsidRPr="00392E13">
        <w:t xml:space="preserve">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000270B4">
        <w:t xml:space="preserve">serve </w:t>
      </w:r>
      <w:r w:rsidRPr="00392E13">
        <w:rPr>
          <w:color w:val="FF0000"/>
        </w:rPr>
        <w:t xml:space="preserve">«Customer </w:t>
      </w:r>
      <w:proofErr w:type="spellStart"/>
      <w:r w:rsidRPr="00392E13">
        <w:rPr>
          <w:color w:val="FF0000"/>
        </w:rPr>
        <w:t>Name»</w:t>
      </w:r>
      <w:r w:rsidR="000270B4" w:rsidRPr="003563B7">
        <w:t>’s</w:t>
      </w:r>
      <w:proofErr w:type="spellEnd"/>
      <w:r w:rsidR="000270B4" w:rsidRPr="003563B7">
        <w:t xml:space="preserve"> SOER</w:t>
      </w:r>
      <w:r w:rsidRPr="003563B7">
        <w:t>.</w:t>
      </w:r>
    </w:p>
    <w:p w14:paraId="3BCA8B44" w14:textId="77777777" w:rsidR="00392E13" w:rsidRPr="00392E13" w:rsidRDefault="00392E13" w:rsidP="00392E13">
      <w:pPr>
        <w:ind w:left="1440"/>
      </w:pPr>
    </w:p>
    <w:p w14:paraId="644D7A2E" w14:textId="51CE642F"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w:t>
      </w:r>
      <w:proofErr w:type="gramStart"/>
      <w:r w:rsidRPr="00392E13">
        <w:t>sale, and</w:t>
      </w:r>
      <w:proofErr w:type="gramEnd"/>
      <w:r w:rsidRPr="00392E13">
        <w:t xml:space="preserve"> is not under any circumstances to be construed as a sale of the Tier 1 System Resources, Tier 1 System Resource capability, or a transfer of control of Tier 1 System Resources.  Notwithstanding any provision of this Agreement to the contrary, BPA and the </w:t>
      </w:r>
      <w:r w:rsidR="00D11A03">
        <w:t>f</w:t>
      </w:r>
      <w:r w:rsidR="00D11A03" w:rsidRPr="00392E13">
        <w:t xml:space="preserve">ederal </w:t>
      </w:r>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159F920A"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 xml:space="preserve">«Customer </w:t>
      </w:r>
      <w:proofErr w:type="spellStart"/>
      <w:r w:rsidRPr="00392E13">
        <w:rPr>
          <w:color w:val="FF0000"/>
          <w:szCs w:val="22"/>
        </w:rPr>
        <w:t>Name»</w:t>
      </w:r>
      <w:r w:rsidRPr="00392E13">
        <w:rPr>
          <w:szCs w:val="22"/>
        </w:rPr>
        <w:t>’s</w:t>
      </w:r>
      <w:proofErr w:type="spellEnd"/>
      <w:r w:rsidRPr="00392E13">
        <w:rPr>
          <w:szCs w:val="22"/>
        </w:rPr>
        <w:t xml:space="preserve"> Total Retail Load, on an hourly, daily, weekly, monthly, or annual basis.  </w:t>
      </w:r>
      <w:r w:rsidRPr="00392E13">
        <w:rPr>
          <w:color w:val="FF0000"/>
          <w:szCs w:val="22"/>
        </w:rPr>
        <w:t>«Customer Name»</w:t>
      </w:r>
      <w:r w:rsidRPr="00392E13">
        <w:rPr>
          <w:szCs w:val="22"/>
        </w:rPr>
        <w:t xml:space="preserve"> is obligated to supply </w:t>
      </w:r>
      <w:r w:rsidR="004D6C06">
        <w:rPr>
          <w:szCs w:val="22"/>
        </w:rPr>
        <w:t>electric</w:t>
      </w:r>
      <w:r w:rsidRPr="00392E13">
        <w:rPr>
          <w:szCs w:val="22"/>
        </w:rPr>
        <w:t xml:space="preserve">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r w:rsidR="000270B4">
        <w:t xml:space="preserve">that occur after the calculation of </w:t>
      </w:r>
      <w:r w:rsidR="000270B4" w:rsidRPr="00392E13">
        <w:rPr>
          <w:color w:val="FF0000"/>
        </w:rPr>
        <w:t xml:space="preserve">«Customer </w:t>
      </w:r>
      <w:proofErr w:type="spellStart"/>
      <w:r w:rsidR="000270B4" w:rsidRPr="00392E13">
        <w:rPr>
          <w:color w:val="FF0000"/>
        </w:rPr>
        <w:t>Name»</w:t>
      </w:r>
      <w:r w:rsidR="000270B4" w:rsidRPr="00EA0A56">
        <w:t>’s</w:t>
      </w:r>
      <w:proofErr w:type="spellEnd"/>
      <w:r w:rsidR="000270B4" w:rsidRPr="00EA0A56">
        <w:t xml:space="preserve">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r w:rsidRPr="00392E13">
        <w:t xml:space="preserve">shall affect the amount of Slice Output made available to </w:t>
      </w:r>
      <w:r w:rsidRPr="00392E13">
        <w:rPr>
          <w:color w:val="FF0000"/>
        </w:rPr>
        <w:t>«Customer Name»</w:t>
      </w:r>
      <w:r w:rsidRPr="00392E13">
        <w:t xml:space="preserve"> under this Agreement.  </w:t>
      </w:r>
      <w:proofErr w:type="gramStart"/>
      <w:r w:rsidRPr="00392E13">
        <w:t xml:space="preserve">Accordingly, </w:t>
      </w:r>
      <w:r w:rsidRPr="00392E13">
        <w:rPr>
          <w:color w:val="FF0000"/>
        </w:rPr>
        <w:t>«</w:t>
      </w:r>
      <w:proofErr w:type="gramEnd"/>
      <w:r w:rsidRPr="00392E13">
        <w:rPr>
          <w:color w:val="FF0000"/>
        </w:rPr>
        <w:t>Customer Name»</w:t>
      </w:r>
      <w:r w:rsidRPr="00392E13">
        <w:t xml:space="preserve"> understands and agrees it is exposed to Tier 1 System Resources performance risk and water supply risk</w:t>
      </w:r>
      <w:r w:rsidR="000270B4">
        <w:t xml:space="preserve"> up to </w:t>
      </w:r>
      <w:r w:rsidR="000270B4" w:rsidRPr="008030BA">
        <w:t>Customer Inputs submission deadline pursuant to section 4 of Exhibit</w:t>
      </w:r>
      <w:r w:rsidR="000270B4">
        <w:t> F</w:t>
      </w:r>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w:t>
      </w:r>
      <w:proofErr w:type="gramStart"/>
      <w:r w:rsidRPr="00392E13">
        <w:t xml:space="preserve">Services, </w:t>
      </w:r>
      <w:r w:rsidRPr="00392E13">
        <w:rPr>
          <w:color w:val="FF0000"/>
        </w:rPr>
        <w:t>«</w:t>
      </w:r>
      <w:proofErr w:type="gramEnd"/>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Default="00392E13" w:rsidP="00392E13">
      <w:pPr>
        <w:ind w:left="720"/>
        <w:rPr>
          <w:bCs/>
        </w:rPr>
      </w:pPr>
    </w:p>
    <w:p w14:paraId="0829FA4E" w14:textId="6B242ED5" w:rsidR="0044000D" w:rsidRPr="009F387E" w:rsidRDefault="0044000D" w:rsidP="00392E13">
      <w:pPr>
        <w:ind w:left="720"/>
        <w:rPr>
          <w:i/>
          <w:color w:val="FF00FF"/>
        </w:rPr>
      </w:pPr>
      <w:r w:rsidRPr="009F387E">
        <w:rPr>
          <w:i/>
          <w:color w:val="FF00FF"/>
          <w:u w:val="single"/>
        </w:rPr>
        <w:t>Option 1</w:t>
      </w:r>
      <w:proofErr w:type="gramStart"/>
      <w:r w:rsidRPr="009F387E">
        <w:rPr>
          <w:i/>
          <w:color w:val="FF00FF"/>
        </w:rPr>
        <w:t>:  Include</w:t>
      </w:r>
      <w:proofErr w:type="gramEnd"/>
      <w:r w:rsidRPr="009F387E">
        <w:rPr>
          <w:i/>
          <w:color w:val="FF00FF"/>
        </w:rPr>
        <w:t xml:space="preserve"> </w:t>
      </w:r>
      <w:r w:rsidR="00EA6B88">
        <w:rPr>
          <w:i/>
          <w:color w:val="FF00FF"/>
        </w:rPr>
        <w:t xml:space="preserve">the following </w:t>
      </w:r>
      <w:r w:rsidRPr="009F387E">
        <w:rPr>
          <w:i/>
          <w:color w:val="FF00FF"/>
        </w:rPr>
        <w:t xml:space="preserve">for customers that have </w:t>
      </w:r>
      <w:r w:rsidRPr="00571484">
        <w:rPr>
          <w:b/>
          <w:bCs/>
          <w:i/>
          <w:color w:val="FF00FF"/>
        </w:rPr>
        <w:t>not</w:t>
      </w:r>
      <w:r w:rsidRPr="009F387E">
        <w:rPr>
          <w:i/>
          <w:color w:val="FF00FF"/>
        </w:rPr>
        <w:t xml:space="preserve"> had their Slice </w:t>
      </w:r>
      <w:r w:rsidR="00EA6B88">
        <w:rPr>
          <w:i/>
          <w:color w:val="FF00FF"/>
        </w:rPr>
        <w:t>P</w:t>
      </w:r>
      <w:r w:rsidRPr="009F387E">
        <w:rPr>
          <w:i/>
          <w:color w:val="FF00FF"/>
        </w:rPr>
        <w:t xml:space="preserve">ercentage </w:t>
      </w:r>
      <w:r w:rsidR="006576A5">
        <w:rPr>
          <w:i/>
          <w:color w:val="FF00FF"/>
        </w:rPr>
        <w:t xml:space="preserve">limited or </w:t>
      </w:r>
      <w:r w:rsidRPr="009F387E">
        <w:rPr>
          <w:i/>
          <w:color w:val="FF00FF"/>
        </w:rPr>
        <w:t xml:space="preserve">reduced pursuant to </w:t>
      </w:r>
      <w:r w:rsidR="00EA6B88">
        <w:rPr>
          <w:i/>
          <w:color w:val="FF00FF"/>
        </w:rPr>
        <w:t>section</w:t>
      </w:r>
      <w:r w:rsidR="006576A5">
        <w:rPr>
          <w:i/>
          <w:color w:val="FF00FF"/>
        </w:rPr>
        <w:t xml:space="preserve">s 11.9 or </w:t>
      </w:r>
      <w:r w:rsidRPr="009F387E">
        <w:rPr>
          <w:i/>
          <w:color w:val="FF00FF"/>
        </w:rPr>
        <w:t>21.8.</w:t>
      </w:r>
      <w:r w:rsidR="00AF2C35">
        <w:rPr>
          <w:i/>
          <w:color w:val="FF00FF"/>
        </w:rPr>
        <w:t xml:space="preserve">  Include this </w:t>
      </w:r>
      <w:r w:rsidR="00571484">
        <w:rPr>
          <w:i/>
          <w:color w:val="FF00FF"/>
        </w:rPr>
        <w:t>option for all Slice/Block customers at contract offer.</w:t>
      </w: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0A0CDDA4" w14:textId="0656931F" w:rsidR="004D6C06" w:rsidRDefault="00A820B7" w:rsidP="00392E13">
      <w:pPr>
        <w:ind w:left="1440"/>
      </w:pPr>
      <w:r>
        <w:rPr>
          <w:szCs w:val="22"/>
        </w:rPr>
        <w:t>By March 31</w:t>
      </w:r>
      <w:r w:rsidR="004D6C06">
        <w:rPr>
          <w:szCs w:val="22"/>
        </w:rPr>
        <w:t>, 2028 and each March</w:t>
      </w:r>
      <w:r w:rsidR="00340398">
        <w:rPr>
          <w:szCs w:val="22"/>
        </w:rPr>
        <w:t> </w:t>
      </w:r>
      <w:r w:rsidR="004D6C06">
        <w:rPr>
          <w:szCs w:val="22"/>
        </w:rPr>
        <w:t>31 of a Rate Case Year thereafter, and by March</w:t>
      </w:r>
      <w:r w:rsidR="00340398">
        <w:rPr>
          <w:szCs w:val="22"/>
        </w:rPr>
        <w:t> </w:t>
      </w:r>
      <w:r w:rsidR="004D6C06">
        <w:rPr>
          <w:szCs w:val="22"/>
        </w:rPr>
        <w:t xml:space="preserve">31 in a Forecast Year that </w:t>
      </w:r>
      <w:r w:rsidR="004D6C06" w:rsidRPr="00C527D1">
        <w:rPr>
          <w:color w:val="FF0000"/>
          <w:szCs w:val="22"/>
        </w:rPr>
        <w:t>«Customer Name»</w:t>
      </w:r>
      <w:r w:rsidR="004D6C06" w:rsidRPr="009F387E">
        <w:rPr>
          <w:szCs w:val="22"/>
        </w:rPr>
        <w:t xml:space="preserve"> submits a Total Retail Load forecast </w:t>
      </w:r>
      <w:r w:rsidR="00131084">
        <w:rPr>
          <w:szCs w:val="22"/>
        </w:rPr>
        <w:t>update</w:t>
      </w:r>
      <w:r w:rsidR="004D6C06" w:rsidRPr="009F387E">
        <w:rPr>
          <w:szCs w:val="22"/>
        </w:rPr>
        <w:t xml:space="preserve"> pursuant to section</w:t>
      </w:r>
      <w:r w:rsidR="00131084">
        <w:rPr>
          <w:szCs w:val="22"/>
        </w:rPr>
        <w:t> </w:t>
      </w:r>
      <w:r w:rsidR="004D6C06" w:rsidRPr="009F387E">
        <w:rPr>
          <w:szCs w:val="22"/>
        </w:rPr>
        <w:t>17.6.2, and</w:t>
      </w:r>
      <w:r w:rsidRPr="004D6C06">
        <w:rPr>
          <w:szCs w:val="22"/>
        </w:rPr>
        <w:t xml:space="preserve"> </w:t>
      </w:r>
      <w:r w:rsidR="00E4183F" w:rsidRPr="004D6C06">
        <w:rPr>
          <w:szCs w:val="22"/>
        </w:rPr>
        <w:t>con</w:t>
      </w:r>
      <w:r w:rsidRPr="004D6C06">
        <w:rPr>
          <w:szCs w:val="22"/>
        </w:rPr>
        <w:t xml:space="preserve">current </w:t>
      </w:r>
      <w:r>
        <w:rPr>
          <w:szCs w:val="22"/>
        </w:rPr>
        <w:t xml:space="preserve">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w:t>
      </w:r>
      <w:r w:rsidR="004D6C06">
        <w:t>:</w:t>
      </w:r>
    </w:p>
    <w:p w14:paraId="5FBC444A" w14:textId="77777777" w:rsidR="004D6C06" w:rsidRDefault="004D6C06" w:rsidP="00392E13">
      <w:pPr>
        <w:ind w:left="1440"/>
      </w:pPr>
    </w:p>
    <w:p w14:paraId="790FD500" w14:textId="79B67413" w:rsidR="00392E13" w:rsidRPr="00392E13" w:rsidRDefault="004D6C06" w:rsidP="009F387E">
      <w:pPr>
        <w:ind w:left="2160" w:hanging="720"/>
      </w:pPr>
      <w:r>
        <w:t>(1)</w:t>
      </w:r>
      <w:r>
        <w:tab/>
      </w:r>
      <w:r w:rsidR="00392E13" w:rsidRPr="00392E13">
        <w:t xml:space="preserve">multiplying </w:t>
      </w:r>
      <w:r w:rsidR="006D6533">
        <w:t>50 </w:t>
      </w:r>
      <w:r w:rsidR="00392E13" w:rsidRPr="00392E13">
        <w:t>percent by the lessor of:</w:t>
      </w:r>
    </w:p>
    <w:p w14:paraId="6F6B62D9" w14:textId="77777777" w:rsidR="00392E13" w:rsidRPr="00392E13" w:rsidRDefault="00392E13" w:rsidP="009F387E">
      <w:pPr>
        <w:ind w:left="2160"/>
      </w:pPr>
    </w:p>
    <w:p w14:paraId="05BC16CC" w14:textId="678FFD67" w:rsidR="00392E13" w:rsidRPr="00392E13" w:rsidRDefault="00392E13" w:rsidP="009F387E">
      <w:pPr>
        <w:ind w:left="2880" w:hanging="720"/>
      </w:pPr>
      <w:r w:rsidRPr="00392E13">
        <w:t>(</w:t>
      </w:r>
      <w:r w:rsidR="004D6C06">
        <w:t>A</w:t>
      </w:r>
      <w:r w:rsidRPr="00392E13">
        <w:t>)</w:t>
      </w:r>
      <w:r w:rsidRPr="00392E13">
        <w:tab/>
      </w:r>
      <w:r w:rsidR="004D6C06" w:rsidRPr="009F387E">
        <w:rPr>
          <w:color w:val="FF0000"/>
        </w:rPr>
        <w:t xml:space="preserve">«Customer </w:t>
      </w:r>
      <w:proofErr w:type="spellStart"/>
      <w:r w:rsidR="004D6C06" w:rsidRPr="009F387E">
        <w:rPr>
          <w:color w:val="FF0000"/>
        </w:rPr>
        <w:t>Name»</w:t>
      </w:r>
      <w:r w:rsidR="004D6C06">
        <w:t>’s</w:t>
      </w:r>
      <w:proofErr w:type="spellEnd"/>
      <w:r w:rsidR="004D6C06">
        <w:t xml:space="preserve"> </w:t>
      </w:r>
      <w:r w:rsidR="0018541F">
        <w:t xml:space="preserve">Provider of Choice </w:t>
      </w:r>
      <w:r w:rsidRPr="00392E13">
        <w:t>FY</w:t>
      </w:r>
      <w:r w:rsidR="006D6533">
        <w:t> </w:t>
      </w:r>
      <w:r w:rsidRPr="00392E13">
        <w:t xml:space="preserve">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Customer,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w:t>
      </w:r>
      <w:r w:rsidR="006D6533">
        <w:t>t</w:t>
      </w:r>
      <w:r w:rsidRPr="00392E13">
        <w:t>hird</w:t>
      </w:r>
      <w:r w:rsidR="006D6533">
        <w:t xml:space="preserve"> p</w:t>
      </w:r>
      <w:r w:rsidRPr="00392E13">
        <w:t>arty; or</w:t>
      </w:r>
    </w:p>
    <w:p w14:paraId="1BC33C3F" w14:textId="77777777" w:rsidR="00392E13" w:rsidRPr="00392E13" w:rsidRDefault="00392E13" w:rsidP="009F387E">
      <w:pPr>
        <w:ind w:left="2880" w:hanging="720"/>
      </w:pPr>
    </w:p>
    <w:p w14:paraId="097E3122" w14:textId="3672EFD5" w:rsidR="004D6C06" w:rsidRDefault="00392E13" w:rsidP="004D6C06">
      <w:pPr>
        <w:ind w:left="2880" w:hanging="720"/>
      </w:pPr>
      <w:r w:rsidRPr="00392E13">
        <w:lastRenderedPageBreak/>
        <w:t>(</w:t>
      </w:r>
      <w:r w:rsidR="004D6C06">
        <w:t>B</w:t>
      </w:r>
      <w:r w:rsidRPr="00392E13">
        <w:t>)</w:t>
      </w:r>
      <w:r w:rsidRPr="00392E13">
        <w:tab/>
      </w:r>
      <w:r w:rsidR="004D6C06" w:rsidRPr="00005460">
        <w:rPr>
          <w:color w:val="FF0000"/>
        </w:rPr>
        <w:t xml:space="preserve">«Customer </w:t>
      </w:r>
      <w:proofErr w:type="spellStart"/>
      <w:r w:rsidR="004D6C06" w:rsidRPr="00005460">
        <w:rPr>
          <w:color w:val="FF0000"/>
        </w:rPr>
        <w:t>Name»</w:t>
      </w:r>
      <w:r w:rsidR="004D6C06">
        <w:t>’s</w:t>
      </w:r>
      <w:proofErr w:type="spellEnd"/>
      <w:r w:rsidR="004D6C06">
        <w:t xml:space="preserve"> f</w:t>
      </w:r>
      <w:r w:rsidRPr="00392E13">
        <w:t xml:space="preserve">orecast of Total Retail Load minus </w:t>
      </w:r>
      <w:r w:rsidR="004D6C06">
        <w:t>its Preliminary Net Requirement</w:t>
      </w:r>
      <w:r w:rsidRPr="00392E13">
        <w:t xml:space="preserve">, and </w:t>
      </w:r>
    </w:p>
    <w:p w14:paraId="122897B7" w14:textId="77777777" w:rsidR="004D6C06" w:rsidRDefault="004D6C06" w:rsidP="004D6C06">
      <w:pPr>
        <w:ind w:left="2160" w:hanging="720"/>
      </w:pPr>
    </w:p>
    <w:p w14:paraId="401FEE74" w14:textId="071CFE00" w:rsidR="004D6C06" w:rsidRDefault="004D6C06" w:rsidP="004D6C06">
      <w:pPr>
        <w:ind w:left="2160" w:hanging="720"/>
      </w:pPr>
      <w:r>
        <w:t>(2)</w:t>
      </w:r>
      <w:r>
        <w:tab/>
        <w:t>D</w:t>
      </w:r>
      <w:r w:rsidR="00392E13" w:rsidRPr="00392E13">
        <w:t>ivid</w:t>
      </w:r>
      <w:r>
        <w:t>ing</w:t>
      </w:r>
      <w:r w:rsidR="00392E13" w:rsidRPr="00392E13">
        <w:t xml:space="preserve"> by the </w:t>
      </w:r>
      <w:r w:rsidR="00EC07BE">
        <w:t>a</w:t>
      </w:r>
      <w:r w:rsidR="00EC07BE" w:rsidRPr="00392E13">
        <w:t xml:space="preserve">nnual </w:t>
      </w:r>
      <w:r w:rsidR="00392E13" w:rsidRPr="00392E13">
        <w:t>CHWM System</w:t>
      </w:r>
      <w:r w:rsidR="00EC07BE">
        <w:t xml:space="preserve"> in </w:t>
      </w:r>
      <w:r w:rsidR="00D6466E">
        <w:t>section 2 of E</w:t>
      </w:r>
      <w:r w:rsidR="00EC07BE">
        <w:t>xhibit</w:t>
      </w:r>
      <w:r w:rsidR="00D6466E">
        <w:t> </w:t>
      </w:r>
      <w:r w:rsidR="00EC07BE">
        <w:t>K</w:t>
      </w:r>
      <w:r w:rsidR="00392E13" w:rsidRPr="00392E13">
        <w:t xml:space="preserve">, and </w:t>
      </w:r>
    </w:p>
    <w:p w14:paraId="760D5F56" w14:textId="77777777" w:rsidR="004D6C06" w:rsidRDefault="004D6C06" w:rsidP="004D6C06">
      <w:pPr>
        <w:ind w:left="2160" w:hanging="720"/>
      </w:pPr>
    </w:p>
    <w:p w14:paraId="2BEAEFD7" w14:textId="7E48F37A" w:rsidR="00392E13" w:rsidRPr="00392E13" w:rsidRDefault="004D6C06" w:rsidP="004D6C06">
      <w:pPr>
        <w:ind w:left="2160" w:hanging="720"/>
      </w:pPr>
      <w:r>
        <w:t>(3)</w:t>
      </w:r>
      <w:r>
        <w:tab/>
        <w:t>M</w:t>
      </w:r>
      <w:r w:rsidRPr="00392E13">
        <w:t>ultip</w:t>
      </w:r>
      <w:r>
        <w:t>lying</w:t>
      </w:r>
      <w:r w:rsidRPr="00392E13">
        <w:t xml:space="preserve"> </w:t>
      </w:r>
      <w:r w:rsidR="00392E13" w:rsidRPr="00392E13">
        <w:t xml:space="preserve">by </w:t>
      </w:r>
      <w:r w:rsidR="006D6533">
        <w:t>100</w:t>
      </w:r>
      <w:r w:rsidR="00392E13" w:rsidRPr="00392E13">
        <w:t>.</w:t>
      </w:r>
    </w:p>
    <w:p w14:paraId="6EFFD25C" w14:textId="77777777" w:rsidR="00392E13" w:rsidRPr="00392E13" w:rsidRDefault="00392E13" w:rsidP="009F387E">
      <w:pPr>
        <w:ind w:left="288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4FB19956"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Preliminary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6DC501A0" w14:textId="3CD9A746" w:rsidR="00392E13" w:rsidRPr="00392E13" w:rsidRDefault="003773CF" w:rsidP="00392E13">
      <w:pPr>
        <w:ind w:left="2160"/>
      </w:pPr>
      <w:r>
        <w:rPr>
          <w:szCs w:val="22"/>
        </w:rPr>
        <w:t>By March 31</w:t>
      </w:r>
      <w:r w:rsidR="0044000D">
        <w:rPr>
          <w:szCs w:val="22"/>
        </w:rPr>
        <w:t xml:space="preserve">, 2028 and each March 31 of a Rate Case Year thereafter, and by March 31 in a Forecast Year that </w:t>
      </w:r>
      <w:r w:rsidR="0044000D" w:rsidRPr="00C527D1">
        <w:rPr>
          <w:color w:val="FF0000"/>
          <w:szCs w:val="22"/>
        </w:rPr>
        <w:t>«Customer Name»</w:t>
      </w:r>
      <w:r w:rsidR="0044000D" w:rsidRPr="00005460">
        <w:rPr>
          <w:szCs w:val="22"/>
        </w:rPr>
        <w:t xml:space="preserve"> submits a Total Retail Load forecast revision pursuant to section</w:t>
      </w:r>
      <w:r w:rsidR="002C5641">
        <w:rPr>
          <w:szCs w:val="22"/>
        </w:rPr>
        <w:t> </w:t>
      </w:r>
      <w:r w:rsidR="0044000D" w:rsidRPr="00005460">
        <w:rPr>
          <w:szCs w:val="22"/>
        </w:rPr>
        <w:t>17.6.2, and</w:t>
      </w:r>
      <w:r>
        <w:rPr>
          <w:szCs w:val="22"/>
        </w:rPr>
        <w:t xml:space="preserve">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392E13">
      <w:pPr>
        <w:ind w:left="2160"/>
      </w:pPr>
    </w:p>
    <w:p w14:paraId="54D2A60D" w14:textId="04A213C5" w:rsidR="00392E13" w:rsidRPr="00392E13" w:rsidRDefault="00392E13" w:rsidP="00392E13">
      <w:pPr>
        <w:ind w:left="216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section 5.3. of this Agreement,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6D1DE253" w14:textId="74F70E2A" w:rsidR="0044000D" w:rsidRPr="009F387E" w:rsidRDefault="0044000D" w:rsidP="009F387E">
      <w:pPr>
        <w:ind w:left="720"/>
        <w:rPr>
          <w:i/>
          <w:color w:val="FF00FF"/>
        </w:rPr>
      </w:pPr>
      <w:r w:rsidRPr="009F387E">
        <w:rPr>
          <w:i/>
          <w:color w:val="FF00FF"/>
        </w:rPr>
        <w:t>End Option 1</w:t>
      </w:r>
    </w:p>
    <w:p w14:paraId="20089218" w14:textId="77777777" w:rsidR="00392E13" w:rsidRPr="00392E13" w:rsidRDefault="00392E13" w:rsidP="00392E13">
      <w:pPr>
        <w:pStyle w:val="ListParagraph"/>
        <w:contextualSpacing w:val="0"/>
      </w:pPr>
    </w:p>
    <w:p w14:paraId="6FAD1A51" w14:textId="2ADC9075" w:rsidR="0044000D" w:rsidRDefault="0044000D" w:rsidP="0044000D">
      <w:pPr>
        <w:keepNext/>
        <w:ind w:left="720"/>
        <w:rPr>
          <w:i/>
          <w:color w:val="FF00FF"/>
        </w:rPr>
      </w:pPr>
      <w:r w:rsidRPr="00392E13">
        <w:rPr>
          <w:i/>
          <w:color w:val="FF00FF"/>
          <w:u w:val="single"/>
        </w:rPr>
        <w:t>Option</w:t>
      </w:r>
      <w:r>
        <w:rPr>
          <w:i/>
          <w:color w:val="FF00FF"/>
          <w:u w:val="single"/>
        </w:rPr>
        <w:t xml:space="preserve"> 2</w:t>
      </w:r>
      <w:proofErr w:type="gramStart"/>
      <w:r w:rsidRPr="00392E13">
        <w:rPr>
          <w:i/>
          <w:color w:val="FF00FF"/>
        </w:rPr>
        <w:t>:  Include</w:t>
      </w:r>
      <w:proofErr w:type="gramEnd"/>
      <w:r w:rsidRPr="00392E13">
        <w:rPr>
          <w:i/>
          <w:color w:val="FF00FF"/>
        </w:rPr>
        <w:t xml:space="preserve"> </w:t>
      </w:r>
      <w:r w:rsidR="00571484">
        <w:rPr>
          <w:i/>
          <w:color w:val="FF00FF"/>
        </w:rPr>
        <w:t>the following for</w:t>
      </w:r>
      <w:r>
        <w:rPr>
          <w:i/>
          <w:color w:val="FF00FF"/>
        </w:rPr>
        <w:t xml:space="preserve"> customers </w:t>
      </w:r>
      <w:r w:rsidR="006E43E7">
        <w:rPr>
          <w:i/>
          <w:color w:val="FF00FF"/>
        </w:rPr>
        <w:t>if the</w:t>
      </w:r>
      <w:r w:rsidR="003A475B">
        <w:rPr>
          <w:i/>
          <w:color w:val="FF00FF"/>
        </w:rPr>
        <w:t>ir</w:t>
      </w:r>
      <w:r w:rsidR="00571484">
        <w:rPr>
          <w:i/>
          <w:color w:val="FF00FF"/>
        </w:rPr>
        <w:t xml:space="preserve"> </w:t>
      </w:r>
      <w:r>
        <w:rPr>
          <w:i/>
          <w:color w:val="FF00FF"/>
        </w:rPr>
        <w:t>Slice Percentage is limited pursuant to section 11.9</w:t>
      </w:r>
      <w:r w:rsidR="00340398">
        <w:rPr>
          <w:i/>
          <w:color w:val="FF00FF"/>
        </w:rPr>
        <w:t xml:space="preserve"> and </w:t>
      </w:r>
      <w:r w:rsidR="003A475B">
        <w:rPr>
          <w:i/>
          <w:color w:val="FF00FF"/>
        </w:rPr>
        <w:t xml:space="preserve">if </w:t>
      </w:r>
      <w:r w:rsidR="00340398">
        <w:rPr>
          <w:i/>
          <w:color w:val="FF00FF"/>
        </w:rPr>
        <w:t>the customer is not a JOE with cooperative members,</w:t>
      </w:r>
      <w:r w:rsidR="00340398" w:rsidRPr="00DD1833">
        <w:rPr>
          <w:i/>
          <w:color w:val="FF00FF"/>
        </w:rPr>
        <w:t xml:space="preserve"> </w:t>
      </w:r>
      <w:r w:rsidR="00340398">
        <w:rPr>
          <w:i/>
          <w:color w:val="FF00FF"/>
        </w:rPr>
        <w:t>c</w:t>
      </w:r>
      <w:r w:rsidR="00340398" w:rsidRPr="00DD1833">
        <w:rPr>
          <w:i/>
          <w:color w:val="FF00FF"/>
        </w:rPr>
        <w:t xml:space="preserve">ooperative </w:t>
      </w:r>
      <w:r w:rsidR="00340398">
        <w:rPr>
          <w:i/>
          <w:color w:val="FF00FF"/>
        </w:rPr>
        <w:t>or</w:t>
      </w:r>
      <w:r w:rsidR="00340398" w:rsidRPr="007109D6">
        <w:rPr>
          <w:i/>
          <w:color w:val="FF00FF"/>
        </w:rPr>
        <w:t xml:space="preserve"> tribal utilit</w:t>
      </w:r>
      <w:r w:rsidR="00340398">
        <w:rPr>
          <w:i/>
          <w:color w:val="FF00FF"/>
        </w:rPr>
        <w:t>y.</w:t>
      </w:r>
    </w:p>
    <w:p w14:paraId="5ED779D4"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0B69A325" w14:textId="1D8D0C70" w:rsidR="0044000D" w:rsidRDefault="0044000D" w:rsidP="0044000D">
      <w:pPr>
        <w:ind w:left="1440"/>
      </w:pPr>
      <w:r w:rsidRPr="00392E13">
        <w:t xml:space="preserve">The amount of Slice Product available to </w:t>
      </w:r>
      <w:r w:rsidRPr="00392E13">
        <w:rPr>
          <w:color w:val="FF0000"/>
        </w:rPr>
        <w:t>«Customer Name»</w:t>
      </w:r>
      <w:r w:rsidRPr="00392E13">
        <w:t xml:space="preserve"> is less than </w:t>
      </w:r>
      <w:r>
        <w:t>50</w:t>
      </w:r>
      <w:r w:rsidR="00571484">
        <w:t>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6EA46FD8" w14:textId="77777777" w:rsidR="0044000D" w:rsidRDefault="0044000D" w:rsidP="0044000D">
      <w:pPr>
        <w:ind w:left="1440"/>
      </w:pPr>
    </w:p>
    <w:p w14:paraId="3563B485" w14:textId="723AFCFD" w:rsidR="0044000D" w:rsidRDefault="0044000D" w:rsidP="0044000D">
      <w:pPr>
        <w:ind w:left="1440"/>
      </w:pPr>
      <w:r>
        <w:rPr>
          <w:szCs w:val="22"/>
        </w:rPr>
        <w:t>By March 31, 2028 and each March</w:t>
      </w:r>
      <w:r w:rsidR="00571484">
        <w:rPr>
          <w:szCs w:val="22"/>
        </w:rPr>
        <w:t> </w:t>
      </w:r>
      <w:r>
        <w:rPr>
          <w:szCs w:val="22"/>
        </w:rPr>
        <w:t xml:space="preserve">31 of a Rate Case Year thereafter, or by March 31 in a Forecast Year that </w:t>
      </w:r>
      <w:r w:rsidRPr="00C527D1">
        <w:rPr>
          <w:color w:val="FF0000"/>
          <w:szCs w:val="22"/>
        </w:rPr>
        <w:t>«Customer Name»</w:t>
      </w:r>
      <w:r>
        <w:rPr>
          <w:color w:val="FF0000"/>
          <w:szCs w:val="22"/>
        </w:rPr>
        <w:t xml:space="preserve"> </w:t>
      </w:r>
      <w:r w:rsidRPr="00224006">
        <w:rPr>
          <w:szCs w:val="22"/>
        </w:rPr>
        <w:t>submits a Total Retail Load forecast revision pursuant to section</w:t>
      </w:r>
      <w:r w:rsidR="00571484">
        <w:rPr>
          <w:szCs w:val="22"/>
        </w:rPr>
        <w:t> </w:t>
      </w:r>
      <w:r w:rsidRPr="00224006">
        <w:rPr>
          <w:szCs w:val="22"/>
        </w:rPr>
        <w:t xml:space="preserve">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sidR="00571484">
        <w:rPr>
          <w:szCs w:val="22"/>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as the lessor of:</w:t>
      </w:r>
    </w:p>
    <w:p w14:paraId="4D112051" w14:textId="77777777" w:rsidR="0044000D" w:rsidRDefault="0044000D" w:rsidP="0044000D">
      <w:pPr>
        <w:ind w:left="1440"/>
      </w:pPr>
    </w:p>
    <w:p w14:paraId="2511A0A3" w14:textId="59A277F9" w:rsidR="0044000D" w:rsidRDefault="0044000D" w:rsidP="0044000D">
      <w:pPr>
        <w:ind w:left="720" w:firstLine="720"/>
      </w:pPr>
      <w:r>
        <w:t>(1)</w:t>
      </w:r>
      <w:r w:rsidRPr="00005460">
        <w:tab/>
      </w:r>
      <w:r w:rsidRPr="00392E13">
        <w:rPr>
          <w:color w:val="FF0000"/>
        </w:rPr>
        <w:t xml:space="preserve">«Customer </w:t>
      </w:r>
      <w:proofErr w:type="spellStart"/>
      <w:r w:rsidRPr="00392E13">
        <w:rPr>
          <w:color w:val="FF0000"/>
        </w:rPr>
        <w:t>Name»</w:t>
      </w:r>
      <w:r w:rsidRPr="00392E13">
        <w:t>’s</w:t>
      </w:r>
      <w:proofErr w:type="spellEnd"/>
      <w:r>
        <w:t xml:space="preserve"> Slice Percentage limit in section</w:t>
      </w:r>
      <w:r w:rsidR="00571484">
        <w:t> </w:t>
      </w:r>
      <w:r>
        <w:t>1 of Exhibit K</w:t>
      </w:r>
      <w:r w:rsidRPr="00392E13">
        <w:t>; or</w:t>
      </w:r>
    </w:p>
    <w:p w14:paraId="304C658E" w14:textId="77777777" w:rsidR="0044000D" w:rsidRDefault="0044000D" w:rsidP="0044000D">
      <w:pPr>
        <w:ind w:left="1440"/>
      </w:pPr>
    </w:p>
    <w:p w14:paraId="7DE0D857" w14:textId="6089947B"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 xml:space="preserve">«Customer </w:t>
      </w:r>
      <w:proofErr w:type="spellStart"/>
      <w:r w:rsidRPr="00392E13">
        <w:rPr>
          <w:color w:val="FF0000"/>
        </w:rPr>
        <w:t>Name»</w:t>
      </w:r>
      <w:r w:rsidRPr="00392E13">
        <w:t>’s</w:t>
      </w:r>
      <w:proofErr w:type="spellEnd"/>
      <w:r>
        <w:t xml:space="preserve"> Preliminary Net Requirement</w:t>
      </w:r>
      <w:r w:rsidRPr="00392E13">
        <w:t xml:space="preserve">, </w:t>
      </w:r>
      <w:r>
        <w:t>and (</w:t>
      </w:r>
      <w:r w:rsidR="00571484">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571484">
        <w:t>B</w:t>
      </w:r>
      <w:r>
        <w:t>) multiplying</w:t>
      </w:r>
      <w:r w:rsidRPr="00392E13">
        <w:t xml:space="preserve"> by </w:t>
      </w:r>
      <w:r>
        <w:t>100</w:t>
      </w:r>
      <w:r w:rsidRPr="00392E13">
        <w:t>.</w:t>
      </w:r>
    </w:p>
    <w:p w14:paraId="35D8870E" w14:textId="77777777" w:rsidR="0044000D" w:rsidRPr="00392E13" w:rsidRDefault="0044000D" w:rsidP="0044000D">
      <w:pPr>
        <w:ind w:left="2880" w:hanging="720"/>
      </w:pPr>
    </w:p>
    <w:p w14:paraId="4EC1EAE5" w14:textId="77777777" w:rsidR="0044000D" w:rsidRDefault="0044000D" w:rsidP="0044000D">
      <w:pPr>
        <w:ind w:left="1440"/>
      </w:pPr>
      <w:r>
        <w:t>The Slice Percentage shall be rounded to the fifth decimal in percentage format and rounded to the seventh decimal in number format.</w:t>
      </w:r>
    </w:p>
    <w:p w14:paraId="005D1F9F" w14:textId="77777777" w:rsidR="0044000D" w:rsidRDefault="0044000D" w:rsidP="0044000D">
      <w:pPr>
        <w:ind w:left="1440"/>
      </w:pPr>
    </w:p>
    <w:p w14:paraId="0F92D4BB" w14:textId="4484DB4E" w:rsidR="0044000D" w:rsidRDefault="0044000D" w:rsidP="0044000D">
      <w:pPr>
        <w:ind w:left="1440"/>
      </w:pPr>
      <w:r w:rsidRPr="00392E13">
        <w:t>Expressed as a formula, the Slice Percentage in each year of the Rate Period is calculated as follows</w:t>
      </w:r>
      <w:r w:rsidR="00571484">
        <w:t>:</w:t>
      </w:r>
    </w:p>
    <w:p w14:paraId="0EF7C5BB" w14:textId="77777777" w:rsidR="0044000D" w:rsidRDefault="0044000D" w:rsidP="0044000D">
      <w:pPr>
        <w:ind w:left="1440"/>
      </w:pPr>
    </w:p>
    <w:p w14:paraId="526956D4" w14:textId="77777777" w:rsidR="0044000D" w:rsidRDefault="00000000" w:rsidP="0044000D">
      <w:pPr>
        <w:pStyle w:val="ListParagraph"/>
        <w:ind w:left="78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r>
            <w:rPr>
              <w:rFonts w:ascii="Cambria Math" w:hAnsi="Cambria Math"/>
            </w:rPr>
            <m:t xml:space="preserve"> </m:t>
          </m:r>
        </m:oMath>
      </m:oMathPara>
    </w:p>
    <w:p w14:paraId="3E73980D" w14:textId="79C0AD7D" w:rsidR="0044000D" w:rsidRPr="009F387E" w:rsidRDefault="0044000D" w:rsidP="0044000D">
      <w:pPr>
        <w:ind w:left="720"/>
        <w:rPr>
          <w:i/>
          <w:color w:val="FF00FF"/>
        </w:rPr>
      </w:pPr>
      <w:r w:rsidRPr="009F387E">
        <w:rPr>
          <w:i/>
          <w:color w:val="FF00FF"/>
        </w:rPr>
        <w:t xml:space="preserve">End Option </w:t>
      </w:r>
      <w:r>
        <w:rPr>
          <w:i/>
          <w:color w:val="FF00FF"/>
        </w:rPr>
        <w:t>2</w:t>
      </w:r>
    </w:p>
    <w:p w14:paraId="7DCBC85E" w14:textId="77777777" w:rsidR="0044000D" w:rsidRPr="009F387E" w:rsidRDefault="0044000D" w:rsidP="009F387E">
      <w:pPr>
        <w:ind w:left="720"/>
        <w:rPr>
          <w:iCs/>
        </w:rPr>
      </w:pPr>
    </w:p>
    <w:p w14:paraId="2E34E262" w14:textId="68DFCDAC" w:rsidR="0044000D" w:rsidRDefault="0044000D" w:rsidP="009F387E">
      <w:pPr>
        <w:pStyle w:val="ListParagraph"/>
        <w:rPr>
          <w:i/>
          <w:color w:val="FF00FF"/>
        </w:rPr>
      </w:pPr>
      <w:r w:rsidRPr="00392E13">
        <w:rPr>
          <w:i/>
          <w:color w:val="FF00FF"/>
          <w:u w:val="single"/>
        </w:rPr>
        <w:t>Option</w:t>
      </w:r>
      <w:r>
        <w:rPr>
          <w:i/>
          <w:color w:val="FF00FF"/>
          <w:u w:val="single"/>
        </w:rPr>
        <w:t xml:space="preserve"> 3</w:t>
      </w:r>
      <w:proofErr w:type="gramStart"/>
      <w:r w:rsidRPr="00392E13">
        <w:rPr>
          <w:i/>
          <w:color w:val="FF00FF"/>
        </w:rPr>
        <w:t>:  Include</w:t>
      </w:r>
      <w:proofErr w:type="gramEnd"/>
      <w:r w:rsidRPr="00392E13">
        <w:rPr>
          <w:i/>
          <w:color w:val="FF00FF"/>
        </w:rPr>
        <w:t xml:space="preserve"> </w:t>
      </w:r>
      <w:r>
        <w:rPr>
          <w:i/>
          <w:color w:val="FF00FF"/>
        </w:rPr>
        <w:t>the following</w:t>
      </w:r>
      <w:r w:rsidRPr="00392E13">
        <w:rPr>
          <w:i/>
          <w:color w:val="FF00FF"/>
        </w:rPr>
        <w:t xml:space="preserve"> </w:t>
      </w:r>
      <w:r>
        <w:rPr>
          <w:i/>
          <w:color w:val="FF00FF"/>
        </w:rPr>
        <w:t>for JOEs with cooperative members,</w:t>
      </w:r>
      <w:r w:rsidRPr="00DD1833">
        <w:rPr>
          <w:i/>
          <w:color w:val="FF00FF"/>
        </w:rPr>
        <w:t xml:space="preserve"> </w:t>
      </w:r>
      <w:r>
        <w:rPr>
          <w:i/>
          <w:color w:val="FF00FF"/>
        </w:rPr>
        <w:t>c</w:t>
      </w:r>
      <w:r w:rsidRPr="00DD1833">
        <w:rPr>
          <w:i/>
          <w:color w:val="FF00FF"/>
        </w:rPr>
        <w:t>ooperative</w:t>
      </w:r>
      <w:r>
        <w:rPr>
          <w:i/>
          <w:color w:val="FF00FF"/>
        </w:rPr>
        <w:t>s</w:t>
      </w:r>
      <w:r w:rsidR="00571484">
        <w:rPr>
          <w:i/>
          <w:color w:val="FF00FF"/>
        </w:rPr>
        <w:t>,</w:t>
      </w:r>
      <w:r w:rsidRPr="00DD1833">
        <w:rPr>
          <w:i/>
          <w:color w:val="FF00FF"/>
        </w:rPr>
        <w:t xml:space="preserve"> </w:t>
      </w:r>
      <w:r w:rsidRPr="007109D6">
        <w:rPr>
          <w:i/>
          <w:color w:val="FF00FF"/>
        </w:rPr>
        <w:t>and tribal utilities</w:t>
      </w:r>
      <w:r>
        <w:rPr>
          <w:i/>
          <w:color w:val="FF00FF"/>
        </w:rPr>
        <w:t xml:space="preserve"> </w:t>
      </w:r>
      <w:r w:rsidR="00131084">
        <w:rPr>
          <w:b/>
          <w:bCs/>
          <w:i/>
          <w:color w:val="FF00FF"/>
          <w:u w:val="single"/>
        </w:rPr>
        <w:t>if</w:t>
      </w:r>
      <w:r>
        <w:rPr>
          <w:i/>
          <w:color w:val="FF00FF"/>
        </w:rPr>
        <w:t xml:space="preserve"> the customer’s Slice Percentage is </w:t>
      </w:r>
      <w:r w:rsidR="00131084">
        <w:rPr>
          <w:i/>
          <w:color w:val="FF00FF"/>
        </w:rPr>
        <w:t>reduced</w:t>
      </w:r>
      <w:r>
        <w:rPr>
          <w:i/>
          <w:color w:val="FF00FF"/>
        </w:rPr>
        <w:t xml:space="preserve"> pursuant to section</w:t>
      </w:r>
      <w:r w:rsidR="00131084">
        <w:rPr>
          <w:i/>
          <w:color w:val="FF00FF"/>
        </w:rPr>
        <w:t> </w:t>
      </w:r>
      <w:r>
        <w:rPr>
          <w:i/>
          <w:color w:val="FF00FF"/>
        </w:rPr>
        <w:t>21.8</w:t>
      </w:r>
      <w:r w:rsidR="00B4260C">
        <w:rPr>
          <w:i/>
          <w:color w:val="FF00FF"/>
        </w:rPr>
        <w:t>.</w:t>
      </w:r>
    </w:p>
    <w:p w14:paraId="77925D39"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450F594E" w14:textId="149B39CA" w:rsidR="0044000D" w:rsidRDefault="0044000D" w:rsidP="0044000D">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w:t>
      </w:r>
      <w:r w:rsidR="00571484">
        <w:t>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w:t>
      </w:r>
      <w:r>
        <w:t>21.8</w:t>
      </w:r>
      <w:r w:rsidRPr="00392E13">
        <w:t xml:space="preserve">.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78E1DA14" w14:textId="77777777" w:rsidR="0044000D" w:rsidRDefault="0044000D" w:rsidP="0044000D">
      <w:pPr>
        <w:ind w:left="1440"/>
      </w:pPr>
    </w:p>
    <w:p w14:paraId="0B781BD1" w14:textId="77777777" w:rsidR="0044000D" w:rsidRDefault="0044000D" w:rsidP="0044000D">
      <w:pPr>
        <w:ind w:left="1440"/>
      </w:pPr>
      <w:r>
        <w:rPr>
          <w:szCs w:val="22"/>
        </w:rPr>
        <w:t xml:space="preserve">By March 31, 2028 and each March 31 of a Rate Case Year thereafter, or by March 31 in a Forecast Year that </w:t>
      </w:r>
      <w:r w:rsidRPr="00C527D1">
        <w:rPr>
          <w:color w:val="FF0000"/>
          <w:szCs w:val="22"/>
        </w:rPr>
        <w:t>«Customer Name»</w:t>
      </w:r>
      <w:r>
        <w:rPr>
          <w:color w:val="FF0000"/>
          <w:szCs w:val="22"/>
        </w:rPr>
        <w:t xml:space="preserve"> </w:t>
      </w:r>
      <w:r w:rsidRPr="00224006">
        <w:rPr>
          <w:szCs w:val="22"/>
        </w:rPr>
        <w:t xml:space="preserve">submits a Total Retail Load forecast revision pursuant to section 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as the lessor of:</w:t>
      </w:r>
    </w:p>
    <w:p w14:paraId="19CFDFCB" w14:textId="77777777" w:rsidR="0044000D" w:rsidRDefault="0044000D" w:rsidP="0044000D">
      <w:pPr>
        <w:ind w:left="1440"/>
      </w:pPr>
    </w:p>
    <w:p w14:paraId="56C9316E" w14:textId="77777777" w:rsidR="0044000D" w:rsidRDefault="0044000D" w:rsidP="0044000D">
      <w:pPr>
        <w:ind w:left="720" w:firstLine="720"/>
      </w:pPr>
      <w:r>
        <w:t>(1)</w:t>
      </w:r>
      <w:r w:rsidRPr="00786B2C">
        <w:tab/>
      </w:r>
      <w:r w:rsidRPr="00392E13">
        <w:rPr>
          <w:color w:val="FF0000"/>
        </w:rPr>
        <w:t xml:space="preserve">«Customer </w:t>
      </w:r>
      <w:proofErr w:type="spellStart"/>
      <w:r w:rsidRPr="00392E13">
        <w:rPr>
          <w:color w:val="FF0000"/>
        </w:rPr>
        <w:t>Name»</w:t>
      </w:r>
      <w:r w:rsidRPr="00392E13">
        <w:t>’s</w:t>
      </w:r>
      <w:proofErr w:type="spellEnd"/>
      <w:r>
        <w:t xml:space="preserve"> Slice Percentage limit in section 1 of Exhibit K</w:t>
      </w:r>
      <w:r w:rsidRPr="00392E13">
        <w:t>; or</w:t>
      </w:r>
    </w:p>
    <w:p w14:paraId="7F7A3C1F" w14:textId="77777777" w:rsidR="0044000D" w:rsidRDefault="0044000D" w:rsidP="0044000D">
      <w:pPr>
        <w:ind w:left="1440"/>
      </w:pPr>
    </w:p>
    <w:p w14:paraId="0F617870" w14:textId="77777777"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 xml:space="preserve">«Customer </w:t>
      </w:r>
      <w:proofErr w:type="spellStart"/>
      <w:r w:rsidRPr="00392E13">
        <w:rPr>
          <w:color w:val="FF0000"/>
        </w:rPr>
        <w:t>Name»</w:t>
      </w:r>
      <w:r w:rsidRPr="00392E13">
        <w:t>’s</w:t>
      </w:r>
      <w:proofErr w:type="spellEnd"/>
      <w:r>
        <w:t xml:space="preserve"> Preliminary Net Requirement</w:t>
      </w:r>
      <w:r w:rsidRPr="00392E13">
        <w:t xml:space="preserve">, </w:t>
      </w:r>
      <w:r>
        <w:t xml:space="preserve">and (a) </w:t>
      </w:r>
      <w:r w:rsidRPr="00392E13">
        <w:t>divid</w:t>
      </w:r>
      <w:r>
        <w:t>ing</w:t>
      </w:r>
      <w:r w:rsidRPr="00392E13">
        <w:t xml:space="preserve"> by the </w:t>
      </w:r>
      <w:r>
        <w:t>a</w:t>
      </w:r>
      <w:r w:rsidRPr="00392E13">
        <w:t>nnual CHWM System</w:t>
      </w:r>
      <w:r>
        <w:t xml:space="preserve"> in section 2 of Exhibit K</w:t>
      </w:r>
      <w:r w:rsidRPr="00392E13">
        <w:t xml:space="preserve">, </w:t>
      </w:r>
      <w:r>
        <w:t>and (b) multiplying</w:t>
      </w:r>
      <w:r w:rsidRPr="00392E13">
        <w:t xml:space="preserve"> by </w:t>
      </w:r>
      <w:r>
        <w:t>100</w:t>
      </w:r>
      <w:r w:rsidRPr="00392E13">
        <w:t>.</w:t>
      </w:r>
    </w:p>
    <w:p w14:paraId="295607E0" w14:textId="77777777" w:rsidR="0044000D" w:rsidRPr="00392E13" w:rsidRDefault="0044000D" w:rsidP="0044000D">
      <w:pPr>
        <w:ind w:left="2880" w:hanging="720"/>
      </w:pPr>
    </w:p>
    <w:p w14:paraId="6478F623" w14:textId="77777777" w:rsidR="0044000D" w:rsidRDefault="0044000D" w:rsidP="0044000D">
      <w:pPr>
        <w:ind w:left="1440"/>
      </w:pPr>
      <w:r>
        <w:t>The Slice Percentage shall be rounded to the fifth decimal in percentage format and rounded to the seventh decimal in number format.</w:t>
      </w:r>
    </w:p>
    <w:p w14:paraId="0F878DC9" w14:textId="77777777" w:rsidR="0044000D" w:rsidRDefault="0044000D" w:rsidP="0044000D">
      <w:pPr>
        <w:ind w:left="1440"/>
      </w:pPr>
    </w:p>
    <w:p w14:paraId="5E570F2A" w14:textId="77777777" w:rsidR="0044000D" w:rsidRDefault="0044000D" w:rsidP="0044000D">
      <w:pPr>
        <w:ind w:left="1440"/>
      </w:pPr>
      <w:r w:rsidRPr="00392E13">
        <w:t>Expressed as a formula, the Slice Percentage in each year of the Rate Period is calculated as follows</w:t>
      </w:r>
      <w:r>
        <w:t xml:space="preserve"> </w:t>
      </w:r>
    </w:p>
    <w:p w14:paraId="4CEDB279" w14:textId="77777777" w:rsidR="0044000D" w:rsidRDefault="0044000D" w:rsidP="0044000D">
      <w:pPr>
        <w:ind w:left="1440"/>
      </w:pPr>
    </w:p>
    <w:p w14:paraId="55E49B3B" w14:textId="77777777" w:rsidR="0044000D" w:rsidRPr="00005460" w:rsidRDefault="00000000" w:rsidP="0044000D">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2CD51F6E" w14:textId="005ABBB5" w:rsidR="0044000D" w:rsidRPr="009F387E" w:rsidRDefault="0044000D" w:rsidP="009F387E">
      <w:pPr>
        <w:ind w:left="1440" w:hanging="720"/>
        <w:rPr>
          <w:i/>
          <w:color w:val="FF00FF"/>
        </w:rPr>
      </w:pPr>
      <w:r w:rsidRPr="009F387E">
        <w:rPr>
          <w:i/>
          <w:color w:val="FF00FF"/>
        </w:rPr>
        <w:lastRenderedPageBreak/>
        <w:t xml:space="preserve">End Option </w:t>
      </w:r>
      <w:r>
        <w:rPr>
          <w:i/>
          <w:color w:val="FF00FF"/>
        </w:rPr>
        <w:t>3</w:t>
      </w:r>
    </w:p>
    <w:p w14:paraId="061385E0" w14:textId="77777777" w:rsidR="0044000D" w:rsidRDefault="0044000D" w:rsidP="009F387E">
      <w:pPr>
        <w:ind w:left="1440" w:hanging="720"/>
      </w:pPr>
    </w:p>
    <w:p w14:paraId="03D97418" w14:textId="033E3F6A"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BD2BC8">
      <w:pPr>
        <w:keepNext/>
        <w:ind w:left="1440"/>
        <w:rPr>
          <w:color w:val="000000"/>
        </w:rPr>
      </w:pPr>
    </w:p>
    <w:p w14:paraId="79292E81" w14:textId="5077AD65" w:rsidR="00392E13" w:rsidRPr="00392E13" w:rsidRDefault="00392E13" w:rsidP="00392E13">
      <w:pPr>
        <w:ind w:left="2160" w:hanging="720"/>
      </w:pPr>
      <w:r w:rsidRPr="00392E13">
        <w:rPr>
          <w:color w:val="000000"/>
        </w:rPr>
        <w:t>5.4.1</w:t>
      </w:r>
      <w:r w:rsidRPr="00392E13">
        <w:rPr>
          <w:color w:val="000000"/>
        </w:rPr>
        <w:tab/>
      </w:r>
      <w:r w:rsidR="005050FB">
        <w:rPr>
          <w:szCs w:val="22"/>
        </w:rPr>
        <w:t xml:space="preserve">By March 31, 2028 and each March 31 of a Rate Case Year thereafter, and by March 31 in a Forecast Year that </w:t>
      </w:r>
      <w:r w:rsidR="005050FB" w:rsidRPr="00392E13">
        <w:rPr>
          <w:color w:val="FF0000"/>
        </w:rPr>
        <w:t>«Customer Name»</w:t>
      </w:r>
      <w:r w:rsidR="005050FB" w:rsidRPr="00005460">
        <w:t xml:space="preserve"> submits a Total Retail Load forecast revision pursuant to section</w:t>
      </w:r>
      <w:r w:rsidR="005050FB">
        <w:t> </w:t>
      </w:r>
      <w:r w:rsidR="005050FB" w:rsidRPr="00005460">
        <w:t xml:space="preserve">17.6.2, and </w:t>
      </w:r>
      <w:r w:rsidR="005050FB" w:rsidRPr="00070055">
        <w:rPr>
          <w:szCs w:val="22"/>
        </w:rPr>
        <w:t>concurrent with BPA’s calculation o</w:t>
      </w:r>
      <w:r w:rsidR="005050FB">
        <w:rPr>
          <w:szCs w:val="22"/>
        </w:rPr>
        <w:t xml:space="preserve">f </w:t>
      </w:r>
      <w:r w:rsidR="005050FB" w:rsidRPr="00C527D1">
        <w:rPr>
          <w:color w:val="FF0000"/>
          <w:szCs w:val="22"/>
        </w:rPr>
        <w:t xml:space="preserve">«Customer </w:t>
      </w:r>
      <w:proofErr w:type="spellStart"/>
      <w:r w:rsidR="005050FB" w:rsidRPr="00C527D1">
        <w:rPr>
          <w:color w:val="FF0000"/>
          <w:szCs w:val="22"/>
        </w:rPr>
        <w:t>Name»</w:t>
      </w:r>
      <w:r w:rsidR="005050FB" w:rsidRPr="00C527D1">
        <w:rPr>
          <w:szCs w:val="22"/>
        </w:rPr>
        <w:t>’s</w:t>
      </w:r>
      <w:proofErr w:type="spellEnd"/>
      <w:r w:rsidR="005050FB" w:rsidDel="00DC51AF">
        <w:rPr>
          <w:szCs w:val="22"/>
        </w:rPr>
        <w:t xml:space="preserve"> </w:t>
      </w:r>
      <w:r w:rsidR="005050FB">
        <w:rPr>
          <w:szCs w:val="22"/>
        </w:rPr>
        <w:t>Net Requirement pursuant to section 1 of Exhibit</w:t>
      </w:r>
      <w:r w:rsidR="005050FB">
        <w:rPr>
          <w:rStyle w:val="CommentReference"/>
          <w:szCs w:val="20"/>
        </w:rPr>
        <w:t> </w:t>
      </w:r>
      <w:r w:rsidR="005050FB">
        <w:rPr>
          <w:szCs w:val="22"/>
        </w:rPr>
        <w:t>A,</w:t>
      </w:r>
      <w:r w:rsidR="005050FB" w:rsidRPr="00392E13">
        <w:rPr>
          <w:color w:val="000000"/>
        </w:rPr>
        <w:t xml:space="preserve"> BPA shall </w:t>
      </w:r>
      <w:r w:rsidR="005050FB">
        <w:rPr>
          <w:color w:val="000000"/>
        </w:rPr>
        <w:t>calculate</w:t>
      </w:r>
      <w:r w:rsidR="005050FB" w:rsidRPr="009F387E">
        <w:t xml:space="preserve"> </w:t>
      </w:r>
      <w:r w:rsidR="005050FB" w:rsidRPr="00392E13">
        <w:rPr>
          <w:color w:val="FF0000"/>
        </w:rPr>
        <w:t xml:space="preserve">«Customer </w:t>
      </w:r>
      <w:proofErr w:type="spellStart"/>
      <w:r w:rsidR="005050FB" w:rsidRPr="00392E13">
        <w:rPr>
          <w:color w:val="FF0000"/>
        </w:rPr>
        <w:t>Name»</w:t>
      </w:r>
      <w:r w:rsidR="005050FB" w:rsidRPr="00392E13">
        <w:t>’s</w:t>
      </w:r>
      <w:proofErr w:type="spellEnd"/>
      <w:r w:rsidR="005050FB" w:rsidRPr="00392E13">
        <w:t xml:space="preserve"> Firm Slice Amount </w:t>
      </w:r>
      <w:r w:rsidR="005050FB">
        <w:t xml:space="preserve">for each month of the applicable Fiscal Year(s) in monthly Average Megawatts </w:t>
      </w:r>
      <w:r w:rsidR="005050FB" w:rsidRPr="00392E13">
        <w:t xml:space="preserve">by </w:t>
      </w:r>
      <w:r w:rsidR="005050FB">
        <w:t>(1) </w:t>
      </w:r>
      <w:r w:rsidR="005050FB" w:rsidRPr="00392E13">
        <w:t xml:space="preserve">multiplying </w:t>
      </w:r>
      <w:r w:rsidR="005050FB" w:rsidRPr="00392E13">
        <w:rPr>
          <w:szCs w:val="22"/>
        </w:rPr>
        <w:t xml:space="preserve">the monthly Average Megawatts of </w:t>
      </w:r>
      <w:r w:rsidR="005050FB">
        <w:rPr>
          <w:szCs w:val="22"/>
        </w:rPr>
        <w:t xml:space="preserve">the </w:t>
      </w:r>
      <w:r w:rsidR="005050FB" w:rsidRPr="00392E13">
        <w:rPr>
          <w:szCs w:val="22"/>
        </w:rPr>
        <w:t xml:space="preserve">CHWM System </w:t>
      </w:r>
      <w:r w:rsidR="005050FB">
        <w:rPr>
          <w:szCs w:val="22"/>
        </w:rPr>
        <w:t>listed</w:t>
      </w:r>
      <w:r w:rsidR="005050FB" w:rsidRPr="00392E13">
        <w:rPr>
          <w:szCs w:val="22"/>
        </w:rPr>
        <w:t xml:space="preserve"> in the table in section 1 of Exhibit K for </w:t>
      </w:r>
      <w:r w:rsidR="005050FB">
        <w:rPr>
          <w:szCs w:val="22"/>
        </w:rPr>
        <w:t xml:space="preserve">the applicable month in </w:t>
      </w:r>
      <w:r w:rsidR="005050FB" w:rsidRPr="00392E13">
        <w:rPr>
          <w:szCs w:val="22"/>
        </w:rPr>
        <w:t>each Fiscal Year</w:t>
      </w:r>
      <w:r w:rsidR="005050FB" w:rsidRPr="00042506">
        <w:rPr>
          <w:bCs/>
          <w:szCs w:val="22"/>
        </w:rPr>
        <w:t xml:space="preserve"> </w:t>
      </w:r>
      <w:r w:rsidR="005050FB" w:rsidRPr="00392E13">
        <w:rPr>
          <w:szCs w:val="22"/>
        </w:rPr>
        <w:t xml:space="preserve">by </w:t>
      </w:r>
      <w:r w:rsidR="005050FB" w:rsidRPr="00392E13">
        <w:rPr>
          <w:color w:val="FF0000"/>
        </w:rPr>
        <w:t xml:space="preserve">«Customer </w:t>
      </w:r>
      <w:proofErr w:type="spellStart"/>
      <w:r w:rsidR="005050FB" w:rsidRPr="00392E13">
        <w:rPr>
          <w:color w:val="FF0000"/>
        </w:rPr>
        <w:t>Name»</w:t>
      </w:r>
      <w:r w:rsidR="005050FB" w:rsidRPr="00392E13">
        <w:rPr>
          <w:color w:val="000000"/>
        </w:rPr>
        <w:t>’s</w:t>
      </w:r>
      <w:proofErr w:type="spellEnd"/>
      <w:r w:rsidR="005050FB" w:rsidRPr="00392E13" w:rsidDel="009C296C">
        <w:rPr>
          <w:szCs w:val="22"/>
        </w:rPr>
        <w:t xml:space="preserve"> </w:t>
      </w:r>
      <w:r w:rsidR="005050FB" w:rsidRPr="00392E13">
        <w:rPr>
          <w:szCs w:val="22"/>
        </w:rPr>
        <w:t>Slice Percentage applicable to each such Fiscal Year stated in section 2 of Exhibit K</w:t>
      </w:r>
      <w:r w:rsidR="005050FB">
        <w:rPr>
          <w:szCs w:val="22"/>
        </w:rPr>
        <w:t>, and (2) rounding the results to three decimal places</w:t>
      </w:r>
      <w:r w:rsidR="005050FB" w:rsidRPr="00392E13">
        <w:rPr>
          <w:szCs w:val="22"/>
        </w:rPr>
        <w:t>.</w:t>
      </w:r>
      <w:r w:rsidR="005050FB">
        <w:rPr>
          <w:szCs w:val="22"/>
        </w:rPr>
        <w:t xml:space="preserve">  BPA shall calculate </w:t>
      </w:r>
      <w:r w:rsidR="005050FB" w:rsidRPr="00392E13">
        <w:rPr>
          <w:color w:val="FF0000"/>
        </w:rPr>
        <w:t xml:space="preserve">«Customer </w:t>
      </w:r>
      <w:proofErr w:type="spellStart"/>
      <w:r w:rsidR="005050FB" w:rsidRPr="00392E13">
        <w:rPr>
          <w:color w:val="FF0000"/>
        </w:rPr>
        <w:t>Name»</w:t>
      </w:r>
      <w:r w:rsidR="005050FB" w:rsidRPr="00005460">
        <w:t>’s</w:t>
      </w:r>
      <w:proofErr w:type="spellEnd"/>
      <w:r w:rsidR="005050FB" w:rsidRPr="00005460">
        <w:t xml:space="preserve"> Firm Slice Amount for each month of the applicable Fiscal Year(s) in megawatt hours by (1)</w:t>
      </w:r>
      <w:r w:rsidR="005050FB">
        <w:t> </w:t>
      </w:r>
      <w:r w:rsidR="005050FB" w:rsidRPr="00005460">
        <w:t>multiplying the Firm Slice Amount in Average Megawatts for each month of the applicable Fiscal Year(s) by the number of hours in the month, and (2)</w:t>
      </w:r>
      <w:r w:rsidR="005050FB">
        <w:t> </w:t>
      </w:r>
      <w:r w:rsidR="005050FB" w:rsidRPr="00005460">
        <w:t>rounding the result to the nearest whole megawatt.</w:t>
      </w:r>
      <w:r w:rsidR="005050FB" w:rsidRPr="00070055">
        <w:rPr>
          <w:szCs w:val="22"/>
        </w:rPr>
        <w:t xml:space="preserve">  </w:t>
      </w:r>
      <w:r w:rsidR="005050FB" w:rsidRPr="00070055">
        <w:t xml:space="preserve">BPA </w:t>
      </w:r>
      <w:r w:rsidR="005050FB" w:rsidRPr="00392E13">
        <w:t xml:space="preserve">shall revise and state </w:t>
      </w:r>
      <w:r w:rsidR="005050FB" w:rsidRPr="00392E13">
        <w:rPr>
          <w:color w:val="FF0000"/>
        </w:rPr>
        <w:t xml:space="preserve">«Customer </w:t>
      </w:r>
      <w:proofErr w:type="spellStart"/>
      <w:r w:rsidR="005050FB" w:rsidRPr="00392E13">
        <w:rPr>
          <w:color w:val="FF0000"/>
        </w:rPr>
        <w:t>Name»</w:t>
      </w:r>
      <w:r w:rsidR="005050FB" w:rsidRPr="00392E13">
        <w:t>’s</w:t>
      </w:r>
      <w:proofErr w:type="spellEnd"/>
      <w:r w:rsidR="005050FB" w:rsidRPr="00392E13">
        <w:t xml:space="preserve"> Firm Slice Amount </w:t>
      </w:r>
      <w:r w:rsidR="005050FB">
        <w:t xml:space="preserve">in Average Megawatts and megawatt hours </w:t>
      </w:r>
      <w:r w:rsidR="005050FB" w:rsidRPr="00392E13">
        <w:t xml:space="preserve">for each </w:t>
      </w:r>
      <w:r w:rsidR="005050FB">
        <w:t xml:space="preserve">month of the applicable </w:t>
      </w:r>
      <w:r w:rsidR="005050FB" w:rsidRPr="00392E13">
        <w:t>Fiscal Year</w:t>
      </w:r>
      <w:r w:rsidR="005050FB">
        <w:t>(s)</w:t>
      </w:r>
      <w:r w:rsidR="005050FB" w:rsidRPr="00392E13">
        <w:t xml:space="preserve">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1F021B1B"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r w:rsidR="006D6533">
        <w:rPr>
          <w:rStyle w:val="CTailoringNote"/>
          <w:i w:val="0"/>
          <w:color w:val="000000"/>
        </w:rPr>
        <w:t>pursuant to</w:t>
      </w:r>
      <w:r w:rsidR="006D6533" w:rsidRPr="00392E13">
        <w:rPr>
          <w:rStyle w:val="CTailoringNote"/>
          <w:i w:val="0"/>
          <w:color w:val="000000"/>
        </w:rPr>
        <w:t xml:space="preserve"> </w:t>
      </w:r>
      <w:r w:rsidRPr="00392E13">
        <w:rPr>
          <w:rStyle w:val="CTailoringNote"/>
          <w:i w:val="0"/>
          <w:color w:val="000000"/>
        </w:rPr>
        <w:t xml:space="preserve">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2ED6927B" w:rsidR="00392E13" w:rsidRPr="00392E13" w:rsidRDefault="00392E13" w:rsidP="00392E13">
      <w:pPr>
        <w:ind w:left="2160" w:hanging="720"/>
      </w:pPr>
      <w:r w:rsidRPr="00392E13">
        <w:t>5.5.1</w:t>
      </w:r>
      <w:r w:rsidRPr="00392E13">
        <w:tab/>
        <w:t>All sales, exchanges, or other dispositions of BPA</w:t>
      </w:r>
      <w:r w:rsidR="000F15F6">
        <w:t>-</w:t>
      </w:r>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8BE50F2" w:rsidR="00392E13" w:rsidRPr="00392E13" w:rsidRDefault="00392E13" w:rsidP="00392E13">
      <w:pPr>
        <w:ind w:left="2160" w:hanging="720"/>
      </w:pPr>
      <w:r w:rsidRPr="00392E13">
        <w:lastRenderedPageBreak/>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r w:rsidR="00626729">
        <w:t>S</w:t>
      </w:r>
      <w:r w:rsidR="00626729" w:rsidRPr="00392E13">
        <w:t>ection </w:t>
      </w:r>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 xml:space="preserve">«Customer </w:t>
      </w:r>
      <w:proofErr w:type="spellStart"/>
      <w:r w:rsidRPr="00392E13">
        <w:rPr>
          <w:color w:val="FF0000"/>
        </w:rPr>
        <w:t>Name»</w:t>
      </w:r>
      <w:r w:rsidRPr="00392E13">
        <w:t>’s</w:t>
      </w:r>
      <w:proofErr w:type="spellEnd"/>
      <w:r w:rsidRPr="00392E13">
        <w:t xml:space="preserve"> </w:t>
      </w:r>
      <w:proofErr w:type="gramStart"/>
      <w:r w:rsidRPr="00392E13">
        <w:t>Storage;</w:t>
      </w:r>
      <w:proofErr w:type="gramEnd"/>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 xml:space="preserve">Exchanging Surplus Slice Output with another utility customer in the Region, or a statutorily enumerated type of exchange with a utility outside the </w:t>
      </w:r>
      <w:proofErr w:type="gramStart"/>
      <w:r w:rsidRPr="00392E13">
        <w:t>Region;</w:t>
      </w:r>
      <w:proofErr w:type="gramEnd"/>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 xml:space="preserve">«Customer </w:t>
      </w:r>
      <w:proofErr w:type="spellStart"/>
      <w:r w:rsidRPr="00392E13">
        <w:rPr>
          <w:color w:val="FF0000"/>
        </w:rPr>
        <w:t>Name»</w:t>
      </w:r>
      <w:r w:rsidRPr="00392E13">
        <w:t>’s</w:t>
      </w:r>
      <w:proofErr w:type="spellEnd"/>
      <w:r w:rsidRPr="00392E13">
        <w:t xml:space="preserve"> non-federal resources identified in Exhibit A, or </w:t>
      </w:r>
      <w:r w:rsidRPr="00392E13">
        <w:rPr>
          <w:color w:val="FF0000"/>
        </w:rPr>
        <w:t xml:space="preserve">«Customer </w:t>
      </w:r>
      <w:proofErr w:type="spellStart"/>
      <w:r w:rsidRPr="00392E13">
        <w:rPr>
          <w:color w:val="FF0000"/>
        </w:rPr>
        <w:t>Name»</w:t>
      </w:r>
      <w:r w:rsidRPr="00392E13">
        <w:t>’s</w:t>
      </w:r>
      <w:proofErr w:type="spellEnd"/>
      <w:r w:rsidRPr="00392E13">
        <w:t xml:space="preserve"> market purchases that would have been made for serving its Total Retail Load; and</w:t>
      </w:r>
    </w:p>
    <w:p w14:paraId="04C330F2" w14:textId="77777777" w:rsidR="00392E13" w:rsidRPr="00392E13" w:rsidRDefault="00392E13" w:rsidP="00392E13">
      <w:pPr>
        <w:ind w:left="2880" w:hanging="720"/>
      </w:pPr>
    </w:p>
    <w:p w14:paraId="4F396D15" w14:textId="397FFBC4"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r w:rsidR="00626729">
        <w:t>S</w:t>
      </w:r>
      <w:r w:rsidR="00626729" w:rsidRPr="00392E13">
        <w:t>ections </w:t>
      </w:r>
      <w:r w:rsidRPr="00392E13">
        <w:t>3(14) and 9(c) of the Northwest Power Act</w:t>
      </w:r>
      <w:r w:rsidR="00F06000">
        <w:t>.</w:t>
      </w:r>
    </w:p>
    <w:p w14:paraId="691AAF2B" w14:textId="77777777" w:rsidR="00392E13" w:rsidRPr="00392E13" w:rsidRDefault="00392E13" w:rsidP="00392E13">
      <w:pPr>
        <w:ind w:left="2160"/>
      </w:pPr>
    </w:p>
    <w:p w14:paraId="3FBEFE15" w14:textId="4A639675"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r w:rsidR="00626729">
        <w:t>S</w:t>
      </w:r>
      <w:r w:rsidR="00626729" w:rsidRPr="00392E13">
        <w:t>ection </w:t>
      </w:r>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698FD3D4" w:rsidR="00392E13" w:rsidRPr="00392E13" w:rsidRDefault="00392E13" w:rsidP="00392E13">
      <w:pPr>
        <w:ind w:left="2160" w:hanging="720"/>
      </w:pPr>
      <w:r w:rsidRPr="00392E13">
        <w:t>5.5.4</w:t>
      </w:r>
      <w:r w:rsidRPr="00392E13">
        <w:tab/>
        <w:t xml:space="preserve">Pursuant to the Pacific Northwest Consumer Power Preference Act and </w:t>
      </w:r>
      <w:r w:rsidR="00626729">
        <w:t>S</w:t>
      </w:r>
      <w:r w:rsidR="00626729" w:rsidRPr="00392E13">
        <w:t>ection </w:t>
      </w:r>
      <w:r w:rsidRPr="00392E13">
        <w:t xml:space="preserve">9(c) of the Northwest Power Act, BPA shall have the right to curtail all or a portion of </w:t>
      </w:r>
      <w:r w:rsidRPr="00392E13">
        <w:rPr>
          <w:color w:val="FF0000"/>
        </w:rPr>
        <w:t xml:space="preserve">«Customer </w:t>
      </w:r>
      <w:proofErr w:type="spellStart"/>
      <w:r w:rsidRPr="00392E13">
        <w:rPr>
          <w:color w:val="FF0000"/>
        </w:rPr>
        <w:t>Name»</w:t>
      </w:r>
      <w:r w:rsidRPr="00392E13">
        <w:t>’s</w:t>
      </w:r>
      <w:proofErr w:type="spellEnd"/>
      <w:proofErr w:type="gramStart"/>
      <w:r w:rsidRPr="00392E13">
        <w:t>:  (</w:t>
      </w:r>
      <w:proofErr w:type="gramEnd"/>
      <w:r w:rsidRPr="00392E13">
        <w:t>1) Surplus Slice Output capacity upon 60 months</w:t>
      </w:r>
      <w:r w:rsidR="00DB48A7">
        <w:t>’</w:t>
      </w:r>
      <w:r w:rsidRPr="00392E13">
        <w:t xml:space="preserve"> written notice to </w:t>
      </w:r>
      <w:r w:rsidRPr="00392E13">
        <w:rPr>
          <w:color w:val="FF0000"/>
        </w:rPr>
        <w:t>«Customer Name»</w:t>
      </w:r>
      <w:r w:rsidRPr="00392E13">
        <w:t>, and (2) Surplus Slice Output energy upon 60 </w:t>
      </w:r>
      <w:r w:rsidR="00C223D2">
        <w:t xml:space="preserve">calendar </w:t>
      </w:r>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w:t>
      </w:r>
      <w:proofErr w:type="gramStart"/>
      <w:r w:rsidRPr="00392E13">
        <w:t>in order to</w:t>
      </w:r>
      <w:proofErr w:type="gramEnd"/>
      <w:r w:rsidRPr="00392E13">
        <w:t xml:space="preserve"> determine the quantity, if any, of Surplus Slice Output energy and capacity that may be subject to such curtailment.  Such curtailments shall be limited to </w:t>
      </w:r>
      <w:r w:rsidRPr="00392E13">
        <w:rPr>
          <w:color w:val="FF0000"/>
        </w:rPr>
        <w:t xml:space="preserve">«Customer </w:t>
      </w:r>
      <w:proofErr w:type="spellStart"/>
      <w:r w:rsidRPr="00392E13">
        <w:rPr>
          <w:color w:val="FF0000"/>
        </w:rPr>
        <w:t>Name»</w:t>
      </w:r>
      <w:r w:rsidRPr="00392E13">
        <w:t>’s</w:t>
      </w:r>
      <w:proofErr w:type="spellEnd"/>
      <w:r w:rsidRPr="00392E13">
        <w:t xml:space="preserve">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lastRenderedPageBreak/>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w:t>
      </w:r>
      <w:proofErr w:type="gramStart"/>
      <w:r w:rsidRPr="00392E13">
        <w:t>line item</w:t>
      </w:r>
      <w:proofErr w:type="gramEnd"/>
      <w:r w:rsidRPr="00392E13">
        <w:t xml:space="preserve"> credit on </w:t>
      </w:r>
      <w:r w:rsidRPr="00392E13">
        <w:rPr>
          <w:color w:val="FF0000"/>
        </w:rPr>
        <w:t xml:space="preserve">«Customer </w:t>
      </w:r>
      <w:proofErr w:type="spellStart"/>
      <w:r w:rsidRPr="00392E13">
        <w:rPr>
          <w:color w:val="FF0000"/>
        </w:rPr>
        <w:t>Name»</w:t>
      </w:r>
      <w:r w:rsidRPr="00392E13">
        <w:t>’s</w:t>
      </w:r>
      <w:proofErr w:type="spellEnd"/>
      <w:r w:rsidRPr="00392E13">
        <w:t xml:space="preserve">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5481A652" w:rsidR="00392E13" w:rsidRPr="00392E13" w:rsidRDefault="00392E13" w:rsidP="00392E13">
      <w:pPr>
        <w:keepNext/>
        <w:ind w:left="1440" w:hanging="720"/>
        <w:rPr>
          <w:b/>
          <w:bCs/>
        </w:rPr>
      </w:pPr>
      <w:r w:rsidRPr="00392E13">
        <w:t>5.6</w:t>
      </w:r>
      <w:r w:rsidRPr="00392E13">
        <w:tab/>
      </w:r>
      <w:r w:rsidRPr="00392E13">
        <w:rPr>
          <w:b/>
          <w:bCs/>
        </w:rPr>
        <w:t>Disposition of Requirements Slice Output and Requirements Slice Output Test</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proofErr w:type="gramStart"/>
      <w:r w:rsidRPr="00392E13">
        <w:rPr>
          <w:bCs/>
          <w:i/>
          <w:iCs/>
          <w:color w:val="0000FF"/>
          <w:szCs w:val="22"/>
        </w:rPr>
        <w:t>:  RSO</w:t>
      </w:r>
      <w:proofErr w:type="gramEnd"/>
      <w:r w:rsidRPr="00392E13">
        <w:rPr>
          <w:bCs/>
          <w:i/>
          <w:iCs/>
          <w:color w:val="0000FF"/>
          <w:szCs w:val="22"/>
        </w:rPr>
        <w:t xml:space="preserve">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w:t>
      </w:r>
      <w:proofErr w:type="spellStart"/>
      <w:r w:rsidRPr="00BB5250">
        <w:rPr>
          <w:color w:val="FF0000"/>
          <w:szCs w:val="22"/>
        </w:rPr>
        <w:t>Name»</w:t>
      </w:r>
      <w:r w:rsidRPr="00BB5250">
        <w:rPr>
          <w:szCs w:val="22"/>
        </w:rPr>
        <w:t>’s</w:t>
      </w:r>
      <w:proofErr w:type="spellEnd"/>
      <w:r w:rsidRPr="00BB5250">
        <w:rPr>
          <w:szCs w:val="22"/>
        </w:rPr>
        <w:t xml:space="preserve">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4DBE573D" w:rsidR="00BB5250" w:rsidRDefault="00BB5250" w:rsidP="00BD2BC8">
      <w:pPr>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r w:rsidR="00797FF7">
        <w:rPr>
          <w:color w:val="000000" w:themeColor="text1"/>
        </w:rPr>
        <w:t>megawatt hours</w:t>
      </w:r>
      <w:r w:rsidRPr="00EB1886">
        <w:rPr>
          <w:color w:val="000000" w:themeColor="text1"/>
        </w:rPr>
        <w:t>, to BPA on or before the 10</w:t>
      </w:r>
      <w:r w:rsidRPr="00EB1886">
        <w:rPr>
          <w:color w:val="000000" w:themeColor="text1"/>
          <w:vertAlign w:val="superscript"/>
        </w:rPr>
        <w:t>th</w:t>
      </w:r>
      <w:r w:rsidRPr="00EB1886">
        <w:rPr>
          <w:color w:val="000000" w:themeColor="text1"/>
        </w:rPr>
        <w:t xml:space="preserve"> 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1A25963B" w:rsidR="00BB5250" w:rsidRDefault="00BB5250" w:rsidP="00BB5250">
      <w:pPr>
        <w:ind w:left="2880"/>
        <w:rPr>
          <w:color w:val="000000" w:themeColor="text1"/>
        </w:rPr>
      </w:pPr>
      <w:r>
        <w:t xml:space="preserve">If generation </w:t>
      </w:r>
      <w:proofErr w:type="gramStart"/>
      <w:r>
        <w:t>in excess of</w:t>
      </w:r>
      <w:proofErr w:type="gramEnd"/>
      <w:r>
        <w:t xml:space="preserve">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Dedicated Resources in Exhibit</w:t>
      </w:r>
      <w:r>
        <w:rPr>
          <w:color w:val="000000" w:themeColor="text1"/>
        </w:rPr>
        <w:t> </w:t>
      </w:r>
      <w:r w:rsidRPr="00EB1886">
        <w:rPr>
          <w:color w:val="000000" w:themeColor="text1"/>
        </w:rPr>
        <w:t xml:space="preserve">A is used to establish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Requirements Slice Output for a month, then </w:t>
      </w:r>
      <w:r w:rsidRPr="00392E13">
        <w:rPr>
          <w:color w:val="FF0000"/>
        </w:rPr>
        <w:t>«Customer Name»</w:t>
      </w:r>
      <w:r w:rsidRPr="00EB1886">
        <w:rPr>
          <w:color w:val="000000" w:themeColor="text1"/>
        </w:rPr>
        <w:t xml:space="preserve"> shall submit its actual metered generation data, expressed in </w:t>
      </w:r>
      <w:r w:rsidR="00797FF7">
        <w:rPr>
          <w:color w:val="000000" w:themeColor="text1"/>
        </w:rPr>
        <w:t>megawatt hours</w:t>
      </w:r>
      <w:r w:rsidRPr="00EB1886">
        <w:rPr>
          <w:color w:val="000000" w:themeColor="text1"/>
        </w:rPr>
        <w:t>,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p>
    <w:p w14:paraId="65F62C24" w14:textId="77777777" w:rsidR="007C1C6C" w:rsidRDefault="007C1C6C" w:rsidP="00BB5250">
      <w:pPr>
        <w:ind w:left="2880"/>
        <w:rPr>
          <w:color w:val="000000" w:themeColor="text1"/>
        </w:rPr>
      </w:pPr>
    </w:p>
    <w:p w14:paraId="435675E0" w14:textId="0A52360E" w:rsidR="007C1C6C" w:rsidRPr="00270646"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5969A119"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w:t>
      </w:r>
      <w:r w:rsidRPr="00270646">
        <w:rPr>
          <w:color w:val="000000" w:themeColor="text1"/>
        </w:rPr>
        <w:lastRenderedPageBreak/>
        <w:t xml:space="preserve">a minimum of a 25 percent market adder for energy, as established in </w:t>
      </w:r>
      <w:r w:rsidR="00945348" w:rsidRPr="00270646">
        <w:rPr>
          <w:color w:val="000000" w:themeColor="text1"/>
        </w:rPr>
        <w:t>the applicable</w:t>
      </w:r>
      <w:r w:rsidRPr="00270646">
        <w:rPr>
          <w:color w:val="000000" w:themeColor="text1"/>
        </w:rPr>
        <w:t xml:space="preserve"> </w:t>
      </w:r>
      <w:r w:rsidR="00945348" w:rsidRPr="00270646">
        <w:t>Power Rate Schedules and GRSPs</w:t>
      </w:r>
      <w:r w:rsidRPr="00270646">
        <w:rPr>
          <w:color w:val="000000" w:themeColor="text1"/>
        </w:rPr>
        <w:t>.</w:t>
      </w:r>
    </w:p>
    <w:p w14:paraId="6344F925" w14:textId="77777777" w:rsidR="007C1C6C" w:rsidRPr="00392E13" w:rsidRDefault="007C1C6C" w:rsidP="00FF76C7">
      <w:pPr>
        <w:ind w:left="1980"/>
      </w:pPr>
    </w:p>
    <w:p w14:paraId="1AD7D876" w14:textId="0CD67FB8" w:rsidR="007C1C6C" w:rsidRPr="00392E13" w:rsidRDefault="007C1C6C" w:rsidP="009F387E">
      <w:pPr>
        <w:keepNext/>
        <w:ind w:left="1440"/>
        <w:rPr>
          <w:i/>
          <w:color w:val="FF00FF"/>
        </w:rPr>
      </w:pPr>
      <w:r w:rsidRPr="009F387E">
        <w:rPr>
          <w:i/>
          <w:color w:val="FF00FF"/>
          <w:u w:val="single"/>
        </w:rPr>
        <w:t>Option</w:t>
      </w:r>
      <w:proofErr w:type="gramStart"/>
      <w:r w:rsidRPr="00392E13">
        <w:rPr>
          <w:i/>
          <w:color w:val="FF00FF"/>
        </w:rPr>
        <w:t>:  Include</w:t>
      </w:r>
      <w:proofErr w:type="gramEnd"/>
      <w:r w:rsidRPr="00392E13">
        <w:rPr>
          <w:i/>
          <w:color w:val="FF00FF"/>
        </w:rPr>
        <w:t xml:space="preserve"> </w:t>
      </w:r>
      <w:r w:rsidR="00535D08">
        <w:rPr>
          <w:i/>
          <w:color w:val="FF00FF"/>
        </w:rPr>
        <w:t>the following</w:t>
      </w:r>
      <w:r w:rsidRPr="00392E13">
        <w:rPr>
          <w:i/>
          <w:color w:val="FF00FF"/>
        </w:rPr>
        <w:t xml:space="preserve"> </w:t>
      </w:r>
      <w:r>
        <w:rPr>
          <w:i/>
          <w:color w:val="FF00FF"/>
        </w:rPr>
        <w:t>for customers served by Transfer Service outside of the BPAT Balancing Authority</w:t>
      </w:r>
      <w:r w:rsidR="005E0739">
        <w:rPr>
          <w:i/>
          <w:color w:val="FF00FF"/>
        </w:rPr>
        <w:t>.</w:t>
      </w:r>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760BE897" w:rsidR="007C1C6C" w:rsidRPr="004E69CB" w:rsidRDefault="007C1C6C" w:rsidP="00FF76C7">
      <w:pPr>
        <w:ind w:left="2160"/>
      </w:pPr>
      <w:r>
        <w:rPr>
          <w:color w:val="000000" w:themeColor="text1"/>
        </w:rPr>
        <w:t xml:space="preserve">If </w:t>
      </w:r>
      <w:r w:rsidRPr="00392E13">
        <w:rPr>
          <w:color w:val="FF0000"/>
        </w:rPr>
        <w:t xml:space="preserve">«Customer </w:t>
      </w:r>
      <w:proofErr w:type="spellStart"/>
      <w:r w:rsidRPr="00392E13">
        <w:rPr>
          <w:color w:val="FF0000"/>
        </w:rPr>
        <w:t>Name»</w:t>
      </w:r>
      <w:r w:rsidRPr="004E69CB">
        <w:t>’s</w:t>
      </w:r>
      <w:proofErr w:type="spellEnd"/>
      <w:r w:rsidRPr="004E69CB">
        <w:t xml:space="preserve"> service territory </w:t>
      </w:r>
      <w:proofErr w:type="gramStart"/>
      <w:r w:rsidRPr="004E69CB">
        <w:t>is located in</w:t>
      </w:r>
      <w:proofErr w:type="gramEnd"/>
      <w:r w:rsidRPr="004E69CB">
        <w:t xml:space="preserve"> a Balancing Authority </w:t>
      </w:r>
      <w:r w:rsidR="005050FB">
        <w:t xml:space="preserve">Area </w:t>
      </w:r>
      <w:r w:rsidRPr="004E69CB">
        <w:t xml:space="preserve">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r w:rsidR="00797FF7">
        <w:t>s</w:t>
      </w:r>
      <w:r w:rsidR="00797FF7" w:rsidRPr="004E69CB">
        <w:t>ection</w:t>
      </w:r>
      <w:r w:rsidR="00797FF7">
        <w:t> </w:t>
      </w:r>
      <w:r w:rsidRPr="004E69CB">
        <w:t xml:space="preserve">11 of </w:t>
      </w:r>
      <w:r w:rsidR="00797FF7" w:rsidRPr="004E69CB">
        <w:t>Exhibit</w:t>
      </w:r>
      <w:r w:rsidR="00797FF7">
        <w:t> </w:t>
      </w:r>
      <w:r w:rsidRPr="004E69CB">
        <w:t>M for day-ahead market implementation.</w:t>
      </w:r>
    </w:p>
    <w:p w14:paraId="1A6CF3EB" w14:textId="54FA2D94" w:rsidR="007C1C6C" w:rsidRDefault="007C1C6C" w:rsidP="009F387E">
      <w:pPr>
        <w:ind w:left="1440"/>
        <w:rPr>
          <w:i/>
          <w:color w:val="FF00FF"/>
        </w:rPr>
      </w:pPr>
      <w:r w:rsidRPr="002D573B">
        <w:rPr>
          <w:i/>
          <w:color w:val="FF00FF"/>
        </w:rPr>
        <w:t>End Option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62249880" w:rsidR="007C1C6C" w:rsidRPr="00915F7E" w:rsidRDefault="007C1C6C" w:rsidP="007C1C6C">
      <w:pPr>
        <w:ind w:left="2880"/>
        <w:rPr>
          <w:color w:val="000000" w:themeColor="text1"/>
        </w:rPr>
      </w:pPr>
      <w:r>
        <w:t xml:space="preserve">BPA shall perform a </w:t>
      </w:r>
      <w:r w:rsidR="000270B4">
        <w:t>M</w:t>
      </w:r>
      <w:r>
        <w:t xml:space="preserve">onthly RSO </w:t>
      </w:r>
      <w:r w:rsidR="000270B4">
        <w:t>T</w:t>
      </w:r>
      <w:r>
        <w:t xml:space="preserve">est pursuant to section 11.1 of Exhibit M.  BPA shall charge </w:t>
      </w:r>
      <w:r w:rsidRPr="00392E13">
        <w:rPr>
          <w:color w:val="FF0000"/>
        </w:rPr>
        <w:t>«Customer Name»</w:t>
      </w:r>
      <w:r w:rsidRPr="00915F7E">
        <w:rPr>
          <w:color w:val="000000" w:themeColor="text1"/>
        </w:rPr>
        <w:t xml:space="preserve"> </w:t>
      </w:r>
      <w:r>
        <w:t xml:space="preserve">a </w:t>
      </w:r>
      <w:r w:rsidR="000270B4">
        <w:t>M</w:t>
      </w:r>
      <w:r>
        <w:t xml:space="preserve">onthly RSO Test </w:t>
      </w:r>
      <w:r w:rsidR="000270B4">
        <w:t xml:space="preserve">failure </w:t>
      </w:r>
      <w:r>
        <w:t xml:space="preserve">charge pursuant to section 11.1 of Exhibit M if </w:t>
      </w:r>
      <w:r w:rsidRPr="00392E13">
        <w:rPr>
          <w:color w:val="FF0000"/>
        </w:rPr>
        <w:t>«Customer Name»</w:t>
      </w:r>
      <w:r w:rsidRPr="00915F7E">
        <w:rPr>
          <w:color w:val="000000" w:themeColor="text1"/>
        </w:rPr>
        <w:t xml:space="preserve"> does not pass the </w:t>
      </w:r>
      <w:r w:rsidR="000270B4">
        <w:rPr>
          <w:color w:val="000000" w:themeColor="text1"/>
        </w:rPr>
        <w:t>M</w:t>
      </w:r>
      <w:r w:rsidRPr="00915F7E">
        <w:rPr>
          <w:color w:val="000000" w:themeColor="text1"/>
        </w:rPr>
        <w:t>onthly RSO Test.</w:t>
      </w:r>
    </w:p>
    <w:p w14:paraId="55D8B480" w14:textId="77777777" w:rsidR="007C1C6C" w:rsidRDefault="007C1C6C" w:rsidP="007C1C6C">
      <w:pPr>
        <w:ind w:left="2880" w:hanging="72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77C5E348" w:rsidR="007C1C6C" w:rsidRDefault="007C1C6C" w:rsidP="007C1C6C">
      <w:pPr>
        <w:ind w:left="2880"/>
      </w:pPr>
      <w:r>
        <w:t xml:space="preserve">BPA shall perform an </w:t>
      </w:r>
      <w:r w:rsidR="000270B4">
        <w:t>A</w:t>
      </w:r>
      <w:r>
        <w:t xml:space="preserve">nnual RSO </w:t>
      </w:r>
      <w:r w:rsidR="000270B4">
        <w:t>T</w:t>
      </w:r>
      <w:r>
        <w:t xml:space="preserve">est pursuant to section 11.2 of Exhibit M.  BPA shall charge </w:t>
      </w:r>
      <w:r w:rsidRPr="00392E13">
        <w:rPr>
          <w:color w:val="FF0000"/>
        </w:rPr>
        <w:t>«Customer Name»</w:t>
      </w:r>
      <w:r w:rsidRPr="00915F7E">
        <w:rPr>
          <w:color w:val="000000" w:themeColor="text1"/>
        </w:rPr>
        <w:t xml:space="preserve"> </w:t>
      </w:r>
      <w:r>
        <w:t xml:space="preserve">an </w:t>
      </w:r>
      <w:r w:rsidR="000270B4">
        <w:t>A</w:t>
      </w:r>
      <w:r>
        <w:t xml:space="preserve">nnual RSO </w:t>
      </w:r>
      <w:r w:rsidR="000270B4">
        <w:t xml:space="preserve">Test failure </w:t>
      </w:r>
      <w:r>
        <w:t xml:space="preserve">charge pursuant to section 11.2 of Exhibit M if </w:t>
      </w:r>
      <w:r w:rsidRPr="00392E13">
        <w:rPr>
          <w:color w:val="FF0000"/>
        </w:rPr>
        <w:t>«Customer Name»</w:t>
      </w:r>
      <w:r w:rsidRPr="00915F7E">
        <w:rPr>
          <w:color w:val="000000" w:themeColor="text1"/>
        </w:rPr>
        <w:t xml:space="preserve"> does not pass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w:t>
      </w:r>
      <w:r w:rsidR="000270B4">
        <w:rPr>
          <w:color w:val="000000" w:themeColor="text1"/>
        </w:rPr>
        <w:t xml:space="preserve">failure </w:t>
      </w:r>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r w:rsidR="000270B4">
        <w:rPr>
          <w:color w:val="000000" w:themeColor="text1"/>
        </w:rPr>
        <w:t>M</w:t>
      </w:r>
      <w:r w:rsidRPr="00915F7E">
        <w:rPr>
          <w:color w:val="000000" w:themeColor="text1"/>
        </w:rPr>
        <w:t>onthly RSO Test charge</w:t>
      </w:r>
      <w:r w:rsidR="000270B4">
        <w:rPr>
          <w:color w:val="000000" w:themeColor="text1"/>
        </w:rPr>
        <w:t>(s)</w:t>
      </w:r>
      <w:r>
        <w:rPr>
          <w:color w:val="000000" w:themeColor="text1"/>
        </w:rPr>
        <w:t xml:space="preserve"> assessed in the Fiscal Year</w:t>
      </w:r>
      <w:r w:rsidRPr="00EB1886">
        <w:rPr>
          <w:color w:val="000000" w:themeColor="text1"/>
        </w:rPr>
        <w:t>.</w:t>
      </w:r>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DAD31EB"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 xml:space="preserve">retains all rights to participate in any BPA major resource acquisitions pursuant to </w:t>
      </w:r>
      <w:r w:rsidR="00626729">
        <w:t>S</w:t>
      </w:r>
      <w:r w:rsidR="00626729" w:rsidRPr="00392E13">
        <w:t>ection </w:t>
      </w:r>
      <w:r w:rsidRPr="00392E13">
        <w:t>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 xml:space="preserve">“Columbia Generating Station” or “CGS” means the </w:t>
      </w:r>
      <w:proofErr w:type="gramStart"/>
      <w:r w:rsidRPr="00392E13">
        <w:t>nuclear powered</w:t>
      </w:r>
      <w:proofErr w:type="gramEnd"/>
      <w:r w:rsidRPr="00392E13">
        <w:t xml:space="preserve">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lastRenderedPageBreak/>
        <w:t>5.8.2</w:t>
      </w:r>
      <w:r w:rsidRPr="00392E13">
        <w:tab/>
      </w:r>
      <w:r w:rsidRPr="00392E13">
        <w:rPr>
          <w:color w:val="FF0000"/>
        </w:rPr>
        <w:t>«Customer Name»</w:t>
      </w:r>
      <w:r w:rsidRPr="00392E13">
        <w:t xml:space="preserve"> shall participate in CGS Displacement.  CGS Displacement will reduce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6112CF"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r w:rsidR="00797FF7">
        <w:t>’</w:t>
      </w:r>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1B542277" w:rsidR="00392E13" w:rsidRPr="00392E13" w:rsidRDefault="007C1C6C" w:rsidP="00392E13">
      <w:pPr>
        <w:ind w:left="3060" w:hanging="900"/>
      </w:pPr>
      <w:r>
        <w:t>5.9.1.2</w:t>
      </w:r>
      <w:r>
        <w:tab/>
      </w:r>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1BEE66D9" w:rsidR="00392E13" w:rsidRPr="00392E13" w:rsidRDefault="00392E13" w:rsidP="00392E13">
      <w:pPr>
        <w:ind w:left="3060" w:hanging="900"/>
      </w:pPr>
      <w:r w:rsidRPr="00392E13">
        <w:t>5.9.1.</w:t>
      </w:r>
      <w:r w:rsidR="007C1C6C">
        <w:t>3</w:t>
      </w:r>
      <w:r w:rsidRPr="00392E13">
        <w:tab/>
      </w:r>
      <w:r w:rsidR="00450336" w:rsidRPr="00392E13">
        <w:t>“POCSA Deployment Date” means the latest of</w:t>
      </w:r>
      <w:proofErr w:type="gramStart"/>
      <w:r w:rsidR="00450336" w:rsidRPr="00392E13">
        <w:t>:  (</w:t>
      </w:r>
      <w:proofErr w:type="gramEnd"/>
      <w:r w:rsidR="00450336" w:rsidRPr="00392E13">
        <w:t>1) October 1, 2028, (2) 90 days after the POCSA Pass Date, or (3) 90 days after the Simulator Pass Date.</w:t>
      </w:r>
    </w:p>
    <w:p w14:paraId="4B8B34DA" w14:textId="77777777" w:rsidR="00392E13" w:rsidRPr="00392E13" w:rsidRDefault="00392E13" w:rsidP="00392E13">
      <w:pPr>
        <w:ind w:left="3060" w:hanging="900"/>
      </w:pPr>
    </w:p>
    <w:p w14:paraId="367760CB" w14:textId="05F0C59F" w:rsidR="00392E13" w:rsidRPr="00392E13" w:rsidRDefault="00392E13" w:rsidP="00392E13">
      <w:pPr>
        <w:ind w:left="3060" w:hanging="900"/>
      </w:pPr>
      <w:r w:rsidRPr="00392E13">
        <w:t>5.9.1.</w:t>
      </w:r>
      <w:r w:rsidR="007C1C6C">
        <w:t>4</w:t>
      </w:r>
      <w:r w:rsidRPr="00392E13">
        <w:tab/>
      </w:r>
      <w:r w:rsidR="00450336" w:rsidRPr="00392E13">
        <w:t>“POCSA Functionality Test” means the test set forth in section 5.11.2 that is conducted to determine whether the POCSA is complete, functional, and ready for daily operations.</w:t>
      </w:r>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23EC64BB"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7E03C7" w:rsidRPr="00270646">
        <w:t>March</w:t>
      </w:r>
      <w:r w:rsidR="007E03C7">
        <w:t> </w:t>
      </w:r>
      <w:r w:rsidR="00483D98" w:rsidRPr="00270646">
        <w:t>15, 2028</w:t>
      </w:r>
      <w:r w:rsidRPr="00270646">
        <w:t>.</w:t>
      </w:r>
    </w:p>
    <w:p w14:paraId="7C05ABC0" w14:textId="77777777" w:rsidR="00392E13" w:rsidRPr="00392E13" w:rsidRDefault="00392E13" w:rsidP="00392E13">
      <w:pPr>
        <w:ind w:left="2160"/>
      </w:pPr>
    </w:p>
    <w:p w14:paraId="009AD1A0" w14:textId="1DDB475C"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w:t>
      </w:r>
      <w:r w:rsidR="00E85BF2">
        <w:t>Slice Operations Forum (</w:t>
      </w:r>
      <w:r w:rsidRPr="00392E13">
        <w:t>SOF</w:t>
      </w:r>
      <w:r w:rsidR="00E85BF2">
        <w:t>)</w:t>
      </w:r>
      <w:r w:rsidRPr="00392E13">
        <w:t xml:space="preserve">, shall, </w:t>
      </w:r>
      <w:r w:rsidRPr="00270646">
        <w:t xml:space="preserve">by </w:t>
      </w:r>
      <w:r w:rsidR="00797FF7" w:rsidRPr="00270646">
        <w:t>March</w:t>
      </w:r>
      <w:r w:rsidR="00797FF7">
        <w:t> </w:t>
      </w:r>
      <w:r w:rsidR="00483D98" w:rsidRPr="00270646">
        <w:t>15, 2028</w:t>
      </w:r>
      <w:r w:rsidRPr="00270646">
        <w:t xml:space="preserve">, establish a detailed written description of </w:t>
      </w:r>
      <w:r w:rsidRPr="00270646">
        <w:lastRenderedPageBreak/>
        <w:t>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r w:rsidR="00797FF7">
        <w:t>,</w:t>
      </w:r>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4B703BDB" w:rsidR="00392E13" w:rsidRPr="00392E13" w:rsidRDefault="00392E13" w:rsidP="00392E13">
      <w:pPr>
        <w:ind w:left="3600" w:hanging="720"/>
      </w:pPr>
      <w:r w:rsidRPr="00392E13">
        <w:t>(1)</w:t>
      </w:r>
      <w:r w:rsidRPr="00392E13">
        <w:tab/>
      </w:r>
      <w:bookmarkStart w:id="92" w:name="_Hlk175523332"/>
      <w:r w:rsidRPr="00392E13">
        <w:t xml:space="preserve">Beginning on October 1, 2028, and continuing until the POCSA Deployment Date, BPA and </w:t>
      </w:r>
      <w:r w:rsidRPr="00392E13">
        <w:rPr>
          <w:color w:val="FF0000"/>
          <w:lang w:bidi="x-none"/>
        </w:rPr>
        <w:t xml:space="preserve">«Customer Name» </w:t>
      </w:r>
      <w:r w:rsidRPr="00392E13">
        <w:t xml:space="preserve">shall continue to use the version of the POCSA implemented under the Regional Dialogue CHWM Contract that expired on </w:t>
      </w:r>
      <w:r w:rsidR="00797FF7" w:rsidRPr="00392E13">
        <w:t>September</w:t>
      </w:r>
      <w:r w:rsidR="00797FF7">
        <w:t> </w:t>
      </w:r>
      <w:r w:rsidRPr="00392E13">
        <w:t>30, 2028.</w:t>
      </w:r>
    </w:p>
    <w:bookmarkEnd w:id="92"/>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w:t>
      </w:r>
      <w:proofErr w:type="gramStart"/>
      <w:r w:rsidRPr="00392E13">
        <w:t>2028</w:t>
      </w:r>
      <w:proofErr w:type="gramEnd"/>
      <w:r w:rsidRPr="00392E13">
        <w:t xml:space="preserve">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3EE121DD" w:rsidR="00392E13" w:rsidRPr="00392E13" w:rsidRDefault="00392E13" w:rsidP="00392E13">
      <w:pPr>
        <w:ind w:left="3060" w:hanging="900"/>
        <w:rPr>
          <w:szCs w:val="22"/>
        </w:rPr>
      </w:pPr>
      <w:r w:rsidRPr="00392E13">
        <w:t>5.9.4.1</w:t>
      </w:r>
      <w:r w:rsidRPr="00392E13">
        <w:tab/>
      </w:r>
      <w:r w:rsidRPr="00392E13">
        <w:rPr>
          <w:szCs w:val="22"/>
        </w:rPr>
        <w:t>No later than</w:t>
      </w:r>
      <w:r w:rsidR="00E21FB9">
        <w:rPr>
          <w:szCs w:val="22"/>
        </w:rPr>
        <w:t xml:space="preserve"> </w:t>
      </w:r>
      <w:r w:rsidR="007E03C7">
        <w:rPr>
          <w:szCs w:val="22"/>
        </w:rPr>
        <w:t>June </w:t>
      </w:r>
      <w:r w:rsidR="00E21FB9">
        <w:rPr>
          <w:szCs w:val="22"/>
        </w:rPr>
        <w:t>30, 2027</w:t>
      </w:r>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54729940" w:rsidR="00392E13" w:rsidRPr="00392E13" w:rsidRDefault="00392E13" w:rsidP="00392E13">
      <w:pPr>
        <w:ind w:left="3060" w:hanging="900"/>
      </w:pPr>
      <w:r w:rsidRPr="00392E13">
        <w:t>5.9.4.2</w:t>
      </w:r>
      <w:r w:rsidRPr="00392E13">
        <w:tab/>
        <w:t xml:space="preserve">If, as of </w:t>
      </w:r>
      <w:r w:rsidR="00E21FB9">
        <w:rPr>
          <w:szCs w:val="22"/>
        </w:rPr>
        <w:t>September 30, 2027</w:t>
      </w:r>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4D9B2C28" w:rsidR="00392E13" w:rsidRPr="00392E13" w:rsidRDefault="00392E13" w:rsidP="00392E13">
      <w:pPr>
        <w:ind w:left="1440"/>
        <w:rPr>
          <w:rStyle w:val="CReviewersNote"/>
          <w:i w:val="0"/>
          <w:color w:val="000000"/>
        </w:rPr>
      </w:pPr>
      <w:r w:rsidRPr="00392E13">
        <w:rPr>
          <w:color w:val="FF0000"/>
          <w:szCs w:val="22"/>
        </w:rPr>
        <w:t>«Customer Name»</w:t>
      </w:r>
      <w:r w:rsidRPr="009F387E">
        <w:rPr>
          <w:rStyle w:val="CReviewersNote"/>
          <w:i w:val="0"/>
          <w:color w:val="auto"/>
        </w:rPr>
        <w:t xml:space="preserve"> </w:t>
      </w:r>
      <w:r w:rsidR="005050FB" w:rsidRPr="009F387E">
        <w:rPr>
          <w:rStyle w:val="CReviewersNote"/>
          <w:i w:val="0"/>
          <w:color w:val="auto"/>
        </w:rPr>
        <w:t xml:space="preserve">and BPA </w:t>
      </w:r>
      <w:r w:rsidRPr="009F387E">
        <w:rPr>
          <w:rStyle w:val="CReviewersNote"/>
          <w:i w:val="0"/>
          <w:color w:val="auto"/>
        </w:rPr>
        <w:t xml:space="preserve">shall </w:t>
      </w:r>
      <w:r w:rsidRPr="00392E13">
        <w:rPr>
          <w:rStyle w:val="CReviewersNote"/>
          <w:i w:val="0"/>
          <w:color w:val="000000"/>
        </w:rPr>
        <w:t xml:space="preserve">execute a POCSA </w:t>
      </w:r>
      <w:r w:rsidR="005050FB">
        <w:rPr>
          <w:rStyle w:val="CReviewersNote"/>
          <w:i w:val="0"/>
          <w:color w:val="000000"/>
        </w:rPr>
        <w:t>a</w:t>
      </w:r>
      <w:r w:rsidR="005050FB" w:rsidRPr="00392E13">
        <w:rPr>
          <w:rStyle w:val="CReviewersNote"/>
          <w:i w:val="0"/>
          <w:color w:val="000000"/>
        </w:rPr>
        <w:t xml:space="preserve">ccess </w:t>
      </w:r>
      <w:r w:rsidRPr="00392E13">
        <w:rPr>
          <w:rStyle w:val="CReviewersNote"/>
          <w:i w:val="0"/>
          <w:color w:val="000000"/>
        </w:rPr>
        <w:t xml:space="preserve">and </w:t>
      </w:r>
      <w:r w:rsidR="005050FB">
        <w:rPr>
          <w:rStyle w:val="CReviewersNote"/>
          <w:i w:val="0"/>
          <w:color w:val="000000"/>
        </w:rPr>
        <w:t>u</w:t>
      </w:r>
      <w:r w:rsidR="005050FB" w:rsidRPr="00392E13">
        <w:rPr>
          <w:rStyle w:val="CReviewersNote"/>
          <w:i w:val="0"/>
          <w:color w:val="000000"/>
        </w:rPr>
        <w:t xml:space="preserve">se </w:t>
      </w:r>
      <w:r w:rsidR="005050FB">
        <w:rPr>
          <w:rStyle w:val="CReviewersNote"/>
          <w:i w:val="0"/>
          <w:color w:val="000000"/>
        </w:rPr>
        <w:t>a</w:t>
      </w:r>
      <w:r w:rsidRPr="00392E13">
        <w:rPr>
          <w:rStyle w:val="CReviewersNote"/>
          <w:i w:val="0"/>
          <w:color w:val="000000"/>
        </w:rPr>
        <w:t>greement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12455087" w:rsid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 xml:space="preserve">BPA retains sole discretion for the approval of third parties’ access and use of the POCSA.  BPA reserves the right to restrict POCSA access and use by third parties that are significant and active participants in </w:t>
      </w:r>
      <w:r w:rsidR="00266B1B">
        <w:rPr>
          <w:rStyle w:val="CReviewersNote"/>
          <w:i w:val="0"/>
          <w:iCs/>
          <w:color w:val="auto"/>
        </w:rPr>
        <w:lastRenderedPageBreak/>
        <w:t>Western Electricity Coordinating Council (</w:t>
      </w:r>
      <w:r w:rsidRPr="00392E13">
        <w:rPr>
          <w:rStyle w:val="CReviewersNote"/>
          <w:i w:val="0"/>
          <w:iCs/>
          <w:color w:val="auto"/>
        </w:rPr>
        <w:t>WECC</w:t>
      </w:r>
      <w:r w:rsidR="00266B1B">
        <w:rPr>
          <w:rStyle w:val="CReviewersNote"/>
          <w:i w:val="0"/>
          <w:iCs/>
          <w:color w:val="auto"/>
        </w:rPr>
        <w:t>)</w:t>
      </w:r>
      <w:r w:rsidRPr="00392E13">
        <w:rPr>
          <w:rStyle w:val="CReviewersNote"/>
          <w:i w:val="0"/>
          <w:iCs/>
          <w:color w:val="auto"/>
        </w:rPr>
        <w:t xml:space="preserve"> footprint wholesale power or transmission markets and that are not Slice Customers.</w:t>
      </w:r>
    </w:p>
    <w:p w14:paraId="3ABBA967" w14:textId="77777777" w:rsidR="005050FB" w:rsidRPr="005050FB" w:rsidRDefault="005050FB" w:rsidP="00392E13">
      <w:pPr>
        <w:ind w:left="1440"/>
        <w:rPr>
          <w:rStyle w:val="CReviewersNote"/>
          <w:i w:val="0"/>
          <w:iCs/>
          <w:color w:val="auto"/>
        </w:rPr>
      </w:pPr>
    </w:p>
    <w:p w14:paraId="6D6F918F" w14:textId="2C06EE76" w:rsidR="005050FB" w:rsidRPr="009F387E" w:rsidRDefault="005050FB" w:rsidP="005050FB">
      <w:pPr>
        <w:ind w:left="1440"/>
        <w:rPr>
          <w:rStyle w:val="CReviewersNote"/>
          <w:i w:val="0"/>
          <w:iCs/>
          <w:color w:val="auto"/>
        </w:rPr>
      </w:pPr>
      <w:r w:rsidRPr="009F387E">
        <w:rPr>
          <w:rStyle w:val="CReviewersNote"/>
          <w:i w:val="0"/>
          <w:color w:val="auto"/>
        </w:rPr>
        <w:t>If BPA determines that</w:t>
      </w:r>
      <w:r w:rsidRPr="009F387E">
        <w:rPr>
          <w:rStyle w:val="CReviewersNote"/>
          <w:i w:val="0"/>
          <w:iCs/>
          <w:color w:val="auto"/>
        </w:rPr>
        <w:t xml:space="preserve"> </w:t>
      </w:r>
      <w:r w:rsidRPr="005050FB">
        <w:rPr>
          <w:color w:val="FF0000"/>
        </w:rPr>
        <w:t>«Customer Name»</w:t>
      </w:r>
      <w:r w:rsidRPr="005050FB">
        <w:t xml:space="preserve"> </w:t>
      </w:r>
      <w:r w:rsidRPr="005050FB">
        <w:rPr>
          <w:szCs w:val="22"/>
        </w:rPr>
        <w:t>is in breach of the POCSA access and use agreement then</w:t>
      </w:r>
      <w:r>
        <w:rPr>
          <w:szCs w:val="22"/>
        </w:rPr>
        <w:t xml:space="preserve">: </w:t>
      </w:r>
      <w:r w:rsidRPr="005050FB">
        <w:rPr>
          <w:szCs w:val="22"/>
        </w:rPr>
        <w:t xml:space="preserve"> (1) BPA shall restrict </w:t>
      </w:r>
      <w:r w:rsidRPr="005050FB">
        <w:rPr>
          <w:color w:val="FF0000"/>
        </w:rPr>
        <w:t xml:space="preserve">«Customer </w:t>
      </w:r>
      <w:proofErr w:type="spellStart"/>
      <w:r w:rsidRPr="005050FB">
        <w:rPr>
          <w:color w:val="FF0000"/>
        </w:rPr>
        <w:t>Name»</w:t>
      </w:r>
      <w:r w:rsidRPr="005050FB">
        <w:t>’s</w:t>
      </w:r>
      <w:proofErr w:type="spellEnd"/>
      <w:r w:rsidRPr="005050FB">
        <w:t xml:space="preserve"> </w:t>
      </w:r>
      <w:r w:rsidRPr="005050FB">
        <w:rPr>
          <w:szCs w:val="22"/>
        </w:rPr>
        <w:t xml:space="preserve">access to the POCSA, and (2) BPA shall use the POCSA to determine and provide </w:t>
      </w:r>
      <w:r w:rsidRPr="005050FB">
        <w:rPr>
          <w:color w:val="FF0000"/>
        </w:rPr>
        <w:t xml:space="preserve">«Customer </w:t>
      </w:r>
      <w:proofErr w:type="spellStart"/>
      <w:r w:rsidRPr="005050FB">
        <w:rPr>
          <w:color w:val="FF0000"/>
        </w:rPr>
        <w:t>Name»</w:t>
      </w:r>
      <w:r w:rsidRPr="005050FB">
        <w:rPr>
          <w:szCs w:val="22"/>
        </w:rPr>
        <w:t>’s</w:t>
      </w:r>
      <w:proofErr w:type="spellEnd"/>
      <w:r w:rsidRPr="005050FB">
        <w:rPr>
          <w:szCs w:val="22"/>
        </w:rPr>
        <w:t xml:space="preserve"> hourly SOERs pursuant to section 5.2 of Exhibit L, and (3) </w:t>
      </w:r>
      <w:r w:rsidRPr="005050FB">
        <w:rPr>
          <w:color w:val="FF0000"/>
        </w:rPr>
        <w:t>«Customer Name»</w:t>
      </w:r>
      <w:r w:rsidRPr="005050FB">
        <w:t xml:space="preserve"> </w:t>
      </w:r>
      <w:r w:rsidRPr="009F387E">
        <w:rPr>
          <w:rStyle w:val="CReviewersNote"/>
          <w:i w:val="0"/>
          <w:color w:val="auto"/>
        </w:rPr>
        <w:t>shall</w:t>
      </w:r>
      <w:r w:rsidRPr="009F387E">
        <w:rPr>
          <w:rStyle w:val="CReviewersNote"/>
          <w:color w:val="auto"/>
        </w:rPr>
        <w:t xml:space="preserve"> </w:t>
      </w:r>
      <w:r w:rsidRPr="009F387E">
        <w:rPr>
          <w:rStyle w:val="CReviewersNote"/>
          <w:i w:val="0"/>
          <w:color w:val="auto"/>
        </w:rPr>
        <w:t>submit E-Tags pursuant to section</w:t>
      </w:r>
      <w:r w:rsidRPr="005050FB">
        <w:rPr>
          <w:szCs w:val="22"/>
        </w:rPr>
        <w:t> </w:t>
      </w:r>
      <w:r w:rsidRPr="009F387E">
        <w:rPr>
          <w:rStyle w:val="CReviewersNote"/>
          <w:i w:val="0"/>
          <w:color w:val="auto"/>
        </w:rPr>
        <w:t>5.2 of Exhibit</w:t>
      </w:r>
      <w:r w:rsidRPr="009F387E">
        <w:rPr>
          <w:rStyle w:val="CReviewersNote"/>
          <w:color w:val="auto"/>
        </w:rPr>
        <w:t> </w:t>
      </w:r>
      <w:r w:rsidRPr="009F387E">
        <w:rPr>
          <w:rStyle w:val="CReviewersNote"/>
          <w:i w:val="0"/>
          <w:color w:val="auto"/>
        </w:rPr>
        <w:t>L.</w:t>
      </w:r>
    </w:p>
    <w:p w14:paraId="2ED52744" w14:textId="77777777" w:rsidR="00392E13" w:rsidRPr="005050FB"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51238A0A"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w:t>
      </w:r>
      <w:proofErr w:type="gramStart"/>
      <w:r w:rsidRPr="00392E13">
        <w:t>:  (</w:t>
      </w:r>
      <w:proofErr w:type="gramEnd"/>
      <w:r w:rsidRPr="00392E13">
        <w:t>1) the timelines specified in the POCSA development schedule are not binding and are for preliminary planning purposes only, and (2) the timelines set forth in this section 5 are binding.  BPA</w:t>
      </w:r>
      <w:r w:rsidR="00293060">
        <w:t xml:space="preserve"> and</w:t>
      </w:r>
      <w:r w:rsidRPr="00392E13">
        <w:t xml:space="preserve"> </w:t>
      </w:r>
      <w:r w:rsidRPr="00392E13">
        <w:rPr>
          <w:color w:val="FF0000"/>
        </w:rPr>
        <w:t>«Customer Name»</w:t>
      </w:r>
      <w:r w:rsidRPr="00392E13">
        <w:t xml:space="preserve"> shall </w:t>
      </w:r>
      <w:proofErr w:type="gramStart"/>
      <w:r w:rsidRPr="00392E13">
        <w:t>discuss</w:t>
      </w:r>
      <w:r w:rsidR="00293060">
        <w:t>,</w:t>
      </w:r>
      <w:proofErr w:type="gramEnd"/>
      <w:r w:rsidR="00293060">
        <w:t xml:space="preserve"> with</w:t>
      </w:r>
      <w:r w:rsidR="00293060" w:rsidRPr="00392E13">
        <w:t xml:space="preserve"> other members of the SOF</w:t>
      </w:r>
      <w:r w:rsidR="00293060">
        <w:t>,</w:t>
      </w:r>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93"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93"/>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54F9EBAC" w:rsidR="00392E13" w:rsidRDefault="00392E13" w:rsidP="00392E13">
      <w:pPr>
        <w:pStyle w:val="ListParagraph"/>
        <w:tabs>
          <w:tab w:val="left" w:pos="2160"/>
          <w:tab w:val="left" w:pos="3060"/>
        </w:tabs>
        <w:ind w:left="2880" w:hanging="720"/>
      </w:pPr>
      <w:r w:rsidRPr="00392E13">
        <w:t>(4)</w:t>
      </w:r>
      <w:r w:rsidRPr="00392E13">
        <w:tab/>
      </w:r>
      <w:r w:rsidR="000252D1">
        <w:t xml:space="preserve">A process for </w:t>
      </w:r>
      <w:r w:rsidRPr="00392E13">
        <w:t xml:space="preserve">BPA </w:t>
      </w:r>
      <w:r w:rsidR="000252D1">
        <w:t>to</w:t>
      </w:r>
      <w:r w:rsidR="000252D1" w:rsidRPr="00392E13">
        <w:t xml:space="preserve"> </w:t>
      </w:r>
      <w:r w:rsidRPr="00392E13">
        <w:t>add items to a SOF meeting agenda for discussion.</w:t>
      </w:r>
    </w:p>
    <w:p w14:paraId="28C6A2D7" w14:textId="77777777" w:rsidR="007C0F17" w:rsidRDefault="007C0F17" w:rsidP="009F387E">
      <w:pPr>
        <w:pStyle w:val="ListParagraph"/>
        <w:ind w:left="2880" w:hanging="720"/>
      </w:pPr>
    </w:p>
    <w:p w14:paraId="1F315A18" w14:textId="5B7370E8" w:rsidR="007C0F17" w:rsidRPr="00392E13" w:rsidRDefault="007C0F17" w:rsidP="00293060">
      <w:pPr>
        <w:pStyle w:val="ListParagraph"/>
        <w:ind w:left="2160"/>
      </w:pPr>
      <w:r>
        <w:t xml:space="preserve">The SOF charter may identify additional areas of interest </w:t>
      </w:r>
      <w:r w:rsidR="009C0AA2">
        <w:t>pertaining</w:t>
      </w:r>
      <w:r w:rsidR="00293060">
        <w:t xml:space="preserve"> </w:t>
      </w:r>
      <w:r w:rsidR="009C0AA2">
        <w:t xml:space="preserve">to the Slice Product </w:t>
      </w:r>
      <w:r>
        <w:t xml:space="preserve">for </w:t>
      </w:r>
      <w:r w:rsidR="0018541F">
        <w:t xml:space="preserve">discussion by </w:t>
      </w:r>
      <w:r>
        <w:t xml:space="preserve">the </w:t>
      </w:r>
      <w:r w:rsidR="00BB5250">
        <w:t>SOF.</w:t>
      </w:r>
    </w:p>
    <w:p w14:paraId="6D171C43" w14:textId="77777777" w:rsidR="00392E13" w:rsidRPr="00392E13" w:rsidRDefault="00392E13" w:rsidP="009F387E">
      <w:pPr>
        <w:ind w:left="2160"/>
        <w:rPr>
          <w:szCs w:val="22"/>
        </w:rPr>
      </w:pPr>
    </w:p>
    <w:p w14:paraId="2AA42576" w14:textId="12D309F7" w:rsidR="00392E13" w:rsidRPr="00392E13" w:rsidRDefault="00392E13" w:rsidP="00392E13">
      <w:pPr>
        <w:ind w:left="2160"/>
      </w:pPr>
      <w:r w:rsidRPr="00392E13">
        <w:t xml:space="preserve">Slice Customers shall provide a SOF charter to BPA for its approval no later than </w:t>
      </w:r>
      <w:r w:rsidR="007E03C7" w:rsidRPr="00392E13">
        <w:t>March</w:t>
      </w:r>
      <w:r w:rsidR="007E03C7">
        <w:t> </w:t>
      </w:r>
      <w:r w:rsidRPr="00392E13">
        <w:t>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 xml:space="preserve">If the Slice Customers do not adopt </w:t>
      </w:r>
      <w:proofErr w:type="gramStart"/>
      <w:r w:rsidRPr="00392E13">
        <w:t>a SOF</w:t>
      </w:r>
      <w:proofErr w:type="gramEnd"/>
      <w:r w:rsidRPr="00392E13">
        <w:t xml:space="preserve">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 xml:space="preserve">The SOF shall request a BPA review of proposed POCSA changes by an affirmative vote taken in accordance with the SOF charter.  BPA shall review the SOF’s proposed POCSA changes within 45 calendar days of the SOF affirmative vote.  BPA may extend the review period </w:t>
      </w:r>
      <w:proofErr w:type="gramStart"/>
      <w:r w:rsidRPr="00392E13">
        <w:t>at</w:t>
      </w:r>
      <w:proofErr w:type="gramEnd"/>
      <w:r w:rsidRPr="00392E13">
        <w:t xml:space="preserve">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BD2BC8">
      <w:pPr>
        <w:ind w:left="72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6BF54DC" w:rsidR="00392E13" w:rsidRPr="00392E13" w:rsidRDefault="00392E13" w:rsidP="00392E13">
      <w:pPr>
        <w:ind w:left="2160" w:hanging="720"/>
      </w:pPr>
      <w:r w:rsidRPr="00392E13">
        <w:t>5.14.1</w:t>
      </w:r>
      <w:r w:rsidRPr="00392E13">
        <w:tab/>
        <w:t xml:space="preserve">BPA shall calculate a Slice True-Up Adjustment Charge annually pursuant to </w:t>
      </w:r>
      <w:r w:rsidR="00BB2674">
        <w:t>chapter</w:t>
      </w:r>
      <w:r w:rsidR="00BB2674" w:rsidRPr="00392E13">
        <w:t> </w:t>
      </w:r>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94"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95" w:name="_Hlk175225002"/>
      <w:r w:rsidRPr="00392E13">
        <w:t xml:space="preserve">Rate </w:t>
      </w:r>
      <w:bookmarkEnd w:id="95"/>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94"/>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2527814C"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 xml:space="preserve">«Customer </w:t>
      </w:r>
      <w:proofErr w:type="gramStart"/>
      <w:r w:rsidRPr="00392E13">
        <w:rPr>
          <w:color w:val="FF0000"/>
        </w:rPr>
        <w:t>Name»</w:t>
      </w:r>
      <w:r w:rsidRPr="00392E13">
        <w:t>,</w:t>
      </w:r>
      <w:proofErr w:type="gramEnd"/>
      <w:r w:rsidRPr="00392E13">
        <w:t xml:space="preserve">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ADD465E"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 xml:space="preserve">Attachment A of the PRDM or has been reserved for final </w:t>
      </w:r>
      <w:r w:rsidRPr="00392E13">
        <w:lastRenderedPageBreak/>
        <w:t>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r w:rsidR="00EE1817">
        <w:t>s</w:t>
      </w:r>
      <w:r w:rsidRPr="00392E13">
        <w:t> 5.14.3</w:t>
      </w:r>
      <w:r w:rsidR="00EE1817">
        <w:t>(1) or 5.14.3(2) above</w:t>
      </w:r>
      <w:r w:rsidRPr="00392E13">
        <w:t xml:space="preserve">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208DD6EB" w:rsidR="00C67103" w:rsidRPr="00F95478" w:rsidRDefault="00C67103" w:rsidP="00F95478">
      <w:pPr>
        <w:pStyle w:val="SECTIONHEADER"/>
        <w:rPr>
          <w:color w:val="auto"/>
        </w:rPr>
      </w:pPr>
      <w:bookmarkStart w:id="96" w:name="_Toc181026391"/>
      <w:bookmarkStart w:id="97" w:name="_Toc181026861"/>
      <w:bookmarkStart w:id="98" w:name="_Toc192592549"/>
      <w:r w:rsidRPr="00F95478">
        <w:rPr>
          <w:color w:val="auto"/>
        </w:rPr>
        <w:t>6.</w:t>
      </w:r>
      <w:r w:rsidRPr="00F95478">
        <w:rPr>
          <w:color w:val="auto"/>
        </w:rPr>
        <w:tab/>
        <w:t>PUBLIC RATE DESIGN METHODOLOGY</w:t>
      </w:r>
      <w:bookmarkEnd w:id="96"/>
      <w:bookmarkEnd w:id="97"/>
      <w:bookmarkEnd w:id="98"/>
      <w:r w:rsidR="00A04F2C">
        <w:rPr>
          <w:color w:val="auto"/>
        </w:rPr>
        <w:t xml:space="preserve"> </w:t>
      </w:r>
      <w:r w:rsidRPr="00C05A48">
        <w:rPr>
          <w:i/>
          <w:iCs/>
          <w:vanish/>
          <w:color w:val="FF0000"/>
        </w:rPr>
        <w:t>(</w:t>
      </w:r>
      <w:r w:rsidR="00A92C8D" w:rsidRPr="00A92C8D">
        <w:rPr>
          <w:bCs/>
          <w:i/>
          <w:iCs/>
          <w:vanish/>
          <w:color w:val="FF0000"/>
        </w:rPr>
        <w:t>03/12/25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99" w:name="OLE_LINK97"/>
      <w:bookmarkStart w:id="100" w:name="OLE_LINK98"/>
    </w:p>
    <w:bookmarkEnd w:id="99"/>
    <w:bookmarkEnd w:id="100"/>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w:t>
      </w:r>
      <w:r w:rsidRPr="00642F62">
        <w:lastRenderedPageBreak/>
        <w:t>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t>Option 1</w:t>
      </w:r>
      <w:proofErr w:type="gramStart"/>
      <w:r w:rsidRPr="009D0A5A">
        <w:rPr>
          <w:i/>
          <w:color w:val="FF00FF"/>
          <w:szCs w:val="22"/>
        </w:rPr>
        <w:t>:</w:t>
      </w:r>
      <w:r w:rsidR="005E0739">
        <w:rPr>
          <w:i/>
          <w:color w:val="FF00FF"/>
          <w:szCs w:val="22"/>
        </w:rPr>
        <w:t xml:space="preserve"> </w:t>
      </w:r>
      <w:r w:rsidRPr="009D0A5A">
        <w:rPr>
          <w:i/>
          <w:color w:val="FF00FF"/>
          <w:szCs w:val="22"/>
        </w:rPr>
        <w:t xml:space="preserve"> Include</w:t>
      </w:r>
      <w:proofErr w:type="gramEnd"/>
      <w:r w:rsidRPr="009D0A5A">
        <w:rPr>
          <w:i/>
          <w:color w:val="FF00FF"/>
          <w:szCs w:val="22"/>
        </w:rPr>
        <w:t xml:space="preserve"> the following for customers that are not JOEs</w:t>
      </w:r>
      <w:r>
        <w:rPr>
          <w:i/>
          <w:color w:val="FF00FF"/>
          <w:szCs w:val="22"/>
        </w:rPr>
        <w:t>.</w:t>
      </w:r>
    </w:p>
    <w:p w14:paraId="7A8F4D36" w14:textId="12FB27E0" w:rsidR="001E6393" w:rsidRDefault="001E6393" w:rsidP="004C33DF">
      <w:pPr>
        <w:pStyle w:val="SECTIONHEADER"/>
      </w:pPr>
      <w:bookmarkStart w:id="101" w:name="_Toc181026392"/>
      <w:bookmarkStart w:id="102" w:name="_Toc181026862"/>
      <w:bookmarkStart w:id="103" w:name="_Toc192592550"/>
      <w:r>
        <w:t>7.</w:t>
      </w:r>
      <w:r>
        <w:tab/>
        <w:t>CONTRACT HIGH WATER MARKS</w:t>
      </w:r>
      <w:bookmarkEnd w:id="101"/>
      <w:bookmarkEnd w:id="102"/>
      <w:bookmarkEnd w:id="103"/>
      <w:r w:rsidR="00C05A48">
        <w:t xml:space="preserve"> </w:t>
      </w:r>
      <w:r w:rsidRPr="00F56E24">
        <w:rPr>
          <w:i/>
          <w:vanish/>
          <w:color w:val="FF0000"/>
        </w:rPr>
        <w:t>(</w:t>
      </w:r>
      <w:r w:rsidR="00A92C8D" w:rsidRPr="00A92C8D">
        <w:rPr>
          <w:bCs/>
          <w:i/>
          <w:iCs/>
          <w:vanish/>
          <w:color w:val="FF0000"/>
        </w:rPr>
        <w:t>03/12/25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104" w:name="_Hlk187870645"/>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0EA61950" w:rsidR="009D0A5A" w:rsidRDefault="009D0A5A" w:rsidP="009D0A5A">
      <w:pPr>
        <w:pStyle w:val="SECTIONHEADER"/>
      </w:pPr>
      <w:bookmarkStart w:id="105" w:name="_Toc192592551"/>
      <w:r>
        <w:t>7.</w:t>
      </w:r>
      <w:r>
        <w:tab/>
        <w:t>CONTRACT HIGH WATER MARKS</w:t>
      </w:r>
      <w:bookmarkEnd w:id="105"/>
      <w:r>
        <w:t xml:space="preserve"> </w:t>
      </w:r>
      <w:r w:rsidRPr="00F56E24">
        <w:rPr>
          <w:i/>
          <w:vanish/>
          <w:color w:val="FF0000"/>
        </w:rPr>
        <w:t>(</w:t>
      </w:r>
      <w:r w:rsidR="00A92C8D" w:rsidRPr="00A92C8D">
        <w:rPr>
          <w:bCs/>
          <w:i/>
          <w:iCs/>
          <w:vanish/>
          <w:color w:val="FF0000"/>
        </w:rPr>
        <w:t>03/12/25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104"/>
    </w:p>
    <w:p w14:paraId="33CF64C3" w14:textId="77777777" w:rsidR="009D0A5A" w:rsidRPr="006B594D" w:rsidRDefault="009D0A5A" w:rsidP="001E6393">
      <w:pPr>
        <w:ind w:left="720" w:hanging="720"/>
        <w:rPr>
          <w:bCs/>
        </w:rPr>
      </w:pPr>
    </w:p>
    <w:p w14:paraId="0906F15F" w14:textId="196AF3C5" w:rsidR="001E6393" w:rsidRPr="00E97D41" w:rsidRDefault="001E6393" w:rsidP="004C33DF">
      <w:pPr>
        <w:pStyle w:val="SECTIONHEADER"/>
      </w:pPr>
      <w:bookmarkStart w:id="106" w:name="_Toc181026393"/>
      <w:bookmarkStart w:id="107" w:name="_Toc181026863"/>
      <w:bookmarkStart w:id="108" w:name="_Toc192592552"/>
      <w:r>
        <w:t>8.</w:t>
      </w:r>
      <w:r>
        <w:tab/>
      </w:r>
      <w:r w:rsidRPr="00E97D41">
        <w:t>APPLICABLE RATES</w:t>
      </w:r>
      <w:bookmarkEnd w:id="106"/>
      <w:bookmarkEnd w:id="107"/>
      <w:bookmarkEnd w:id="108"/>
      <w:r w:rsidR="00C05A48">
        <w:t xml:space="preserve"> </w:t>
      </w:r>
      <w:r w:rsidRPr="00E97D41">
        <w:rPr>
          <w:i/>
          <w:iCs/>
          <w:vanish/>
          <w:color w:val="FF0000"/>
        </w:rPr>
        <w:t>(</w:t>
      </w:r>
      <w:r w:rsidR="00A92C8D" w:rsidRPr="00A92C8D">
        <w:rPr>
          <w:bCs/>
          <w:i/>
          <w:iCs/>
          <w:vanish/>
          <w:color w:val="FF0000"/>
        </w:rPr>
        <w:t>03/12/25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37169B3E"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57F052B2" w14:textId="1C28A7A0" w:rsidR="008624EE" w:rsidRPr="009B09B3" w:rsidRDefault="001724EE" w:rsidP="001724EE">
      <w:pPr>
        <w:pStyle w:val="ListParagraph"/>
        <w:autoSpaceDE w:val="0"/>
        <w:autoSpaceDN w:val="0"/>
        <w:adjustRightInd w:val="0"/>
        <w:ind w:left="2160" w:hanging="720"/>
        <w:rPr>
          <w:rFonts w:eastAsia="Calibri" w:cs="Century Schoolbook"/>
        </w:rPr>
      </w:pPr>
      <w:r>
        <w:rPr>
          <w:rFonts w:eastAsia="Calibri" w:cs="Century Schoolbook"/>
        </w:rPr>
        <w:t>(1)</w:t>
      </w:r>
      <w:r>
        <w:rPr>
          <w:rFonts w:eastAsia="Calibri" w:cs="Century Schoolbook"/>
        </w:rPr>
        <w:tab/>
      </w:r>
      <w:r w:rsidR="00F91E27" w:rsidRPr="008624EE">
        <w:rPr>
          <w:rFonts w:eastAsia="Calibri" w:cs="Century Schoolbook"/>
        </w:rPr>
        <w:t xml:space="preserve">Tier 1 Rates shall apply to Firm Requirements Power that </w:t>
      </w:r>
      <w:r w:rsidR="00F91E27" w:rsidRPr="008624EE">
        <w:rPr>
          <w:rFonts w:eastAsia="Calibri" w:cs="Century Schoolbook"/>
          <w:color w:val="FF0000"/>
        </w:rPr>
        <w:t>«Customer Name»</w:t>
      </w:r>
      <w:r w:rsidR="00F91E27" w:rsidRPr="008624EE">
        <w:rPr>
          <w:rFonts w:eastAsia="Calibri" w:cs="Century Schoolbook"/>
          <w:color w:val="000000" w:themeColor="text1"/>
        </w:rPr>
        <w:t xml:space="preserve"> </w:t>
      </w:r>
      <w:r w:rsidR="00F91E27" w:rsidRPr="008624EE">
        <w:rPr>
          <w:rFonts w:eastAsia="Calibri" w:cs="Century Schoolbook"/>
        </w:rPr>
        <w:t xml:space="preserve">purchases under this Agreement, less:  (A) amounts of Firm Requirements Power priced at Tier 2 Rates elected by </w:t>
      </w:r>
      <w:r w:rsidR="00F91E27" w:rsidRPr="008624EE">
        <w:rPr>
          <w:rFonts w:eastAsia="Calibri" w:cs="Century Schoolbook"/>
          <w:color w:val="FF0000"/>
        </w:rPr>
        <w:t>«Customer Name»</w:t>
      </w:r>
      <w:r w:rsidR="00F91E27" w:rsidRPr="008624EE">
        <w:rPr>
          <w:rFonts w:eastAsia="Calibri" w:cs="Century Schoolbook"/>
        </w:rPr>
        <w:t xml:space="preserve"> in section 2 of Exhibit C, (B) amounts of Firm Requirements </w:t>
      </w:r>
      <w:r w:rsidR="00F91E27" w:rsidRPr="008624EE">
        <w:rPr>
          <w:rFonts w:eastAsia="Calibri" w:cs="Century Schoolbook"/>
        </w:rPr>
        <w:lastRenderedPageBreak/>
        <w:t xml:space="preserve">Power priced at the NR or other applicable 7(f) rate purchased for Planned NLSLs and NLSLs </w:t>
      </w:r>
      <w:r w:rsidR="00F91E27" w:rsidRPr="00191180">
        <w:rPr>
          <w:rFonts w:eastAsia="Calibri" w:cs="Century Schoolbook"/>
        </w:rPr>
        <w:t>pursuant</w:t>
      </w:r>
      <w:r w:rsidR="00F91E27" w:rsidRPr="008624EE">
        <w:rPr>
          <w:rFonts w:eastAsia="Calibri" w:cs="Century Schoolbook"/>
        </w:rPr>
        <w:t xml:space="preserve"> to Exhibit D</w:t>
      </w:r>
      <w:r w:rsidR="00DD4C9F">
        <w:rPr>
          <w:rFonts w:eastAsia="Calibri" w:cs="Century Schoolbook"/>
        </w:rPr>
        <w:t>,</w:t>
      </w:r>
      <w:r w:rsidR="008624EE" w:rsidRPr="008624EE">
        <w:rPr>
          <w:rFonts w:eastAsia="Calibri" w:cs="Century Schoolbook"/>
        </w:rPr>
        <w:t xml:space="preserve"> and </w:t>
      </w:r>
      <w:r w:rsidR="008624EE" w:rsidRPr="009B09B3">
        <w:rPr>
          <w:rFonts w:eastAsia="Calibri" w:cs="Century Schoolbook"/>
        </w:rPr>
        <w:t>(C)</w:t>
      </w:r>
      <w:r w:rsidR="006E6ABC">
        <w:rPr>
          <w:rFonts w:eastAsia="Calibri" w:cs="Century Schoolbook"/>
        </w:rPr>
        <w:t> </w:t>
      </w:r>
      <w:r w:rsidR="008624EE" w:rsidRPr="009B09B3">
        <w:rPr>
          <w:rFonts w:eastAsia="Calibri" w:cs="Century Schoolbook"/>
        </w:rPr>
        <w:t>amounts of Firm Requirement</w:t>
      </w:r>
      <w:r w:rsidR="00191180" w:rsidRPr="009B09B3">
        <w:rPr>
          <w:rFonts w:eastAsia="Calibri" w:cs="Century Schoolbook"/>
        </w:rPr>
        <w:t>s</w:t>
      </w:r>
      <w:r w:rsidR="008624EE" w:rsidRPr="009B09B3">
        <w:rPr>
          <w:rFonts w:eastAsia="Calibri" w:cs="Century Schoolbook"/>
        </w:rPr>
        <w:t xml:space="preserve"> Power priced at any other applicable 7(f)</w:t>
      </w:r>
      <w:r w:rsidR="006E6ABC">
        <w:rPr>
          <w:rFonts w:eastAsia="Calibri" w:cs="Century Schoolbook"/>
        </w:rPr>
        <w:t> </w:t>
      </w:r>
      <w:r w:rsidR="008624EE" w:rsidRPr="009B09B3">
        <w:rPr>
          <w:rFonts w:eastAsia="Calibri" w:cs="Century Schoolbook"/>
        </w:rPr>
        <w:t>rate not limited to either (A) or (B).</w:t>
      </w:r>
    </w:p>
    <w:p w14:paraId="2F3866F5" w14:textId="77777777" w:rsidR="00F91E27" w:rsidRPr="00AE730A" w:rsidRDefault="00F91E27" w:rsidP="001724EE">
      <w:pPr>
        <w:autoSpaceDE w:val="0"/>
        <w:autoSpaceDN w:val="0"/>
        <w:adjustRightInd w:val="0"/>
        <w:ind w:left="144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r w:rsidR="008C7844">
        <w:rPr>
          <w:rFonts w:eastAsia="Calibri"/>
        </w:rPr>
        <w:t xml:space="preserve"> </w:t>
      </w:r>
      <w:r w:rsidRPr="00E97D41">
        <w:rPr>
          <w:rFonts w:eastAsia="Calibri"/>
        </w:rPr>
        <w:t xml:space="preserve">after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5EB3723A" w:rsidR="00F91E27" w:rsidRPr="00E97D41" w:rsidRDefault="00F91E27" w:rsidP="00F91E27">
      <w:pPr>
        <w:keepNext/>
        <w:ind w:left="1440"/>
        <w:rPr>
          <w:rFonts w:eastAsia="Calibri"/>
        </w:rPr>
      </w:pPr>
      <w:r w:rsidRPr="00E97D41">
        <w:rPr>
          <w:rFonts w:eastAsia="Calibri"/>
          <w:snapToGrid w:val="0"/>
        </w:rPr>
        <w:t>BPA shall establish PF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8064666" w:rsidR="00F91E27" w:rsidRDefault="00F91E27" w:rsidP="00F91E27">
      <w:pPr>
        <w:keepNext/>
        <w:ind w:left="1440"/>
        <w:rPr>
          <w:rFonts w:eastAsia="Calibri"/>
          <w:snapToGrid w:val="0"/>
        </w:rPr>
      </w:pPr>
      <w:r w:rsidRPr="00E97D41">
        <w:rPr>
          <w:rFonts w:eastAsia="Calibri"/>
          <w:snapToGrid w:val="0"/>
        </w:rPr>
        <w:t xml:space="preserve">BPA shall establish PF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w:t>
      </w:r>
      <w:r w:rsidRPr="00E97D41">
        <w:rPr>
          <w:rFonts w:eastAsia="Calibri"/>
          <w:snapToGrid w:val="0"/>
        </w:rPr>
        <w:t xml:space="preserve"> </w:t>
      </w:r>
      <w:r w:rsidRPr="00E97D41">
        <w:rPr>
          <w:rFonts w:eastAsia="Calibri"/>
          <w:color w:val="FF0000"/>
        </w:rPr>
        <w:t xml:space="preserve">«Customer </w:t>
      </w:r>
      <w:proofErr w:type="spellStart"/>
      <w:r w:rsidRPr="00135910">
        <w:rPr>
          <w:rFonts w:eastAsia="Calibri"/>
          <w:color w:val="FF0000"/>
        </w:rPr>
        <w:t>Name»</w:t>
      </w:r>
      <w:r w:rsidRPr="003963E8">
        <w:rPr>
          <w:rFonts w:eastAsia="Calibri"/>
          <w:color w:val="000000" w:themeColor="text1"/>
        </w:rPr>
        <w:t>’s</w:t>
      </w:r>
      <w:proofErr w:type="spellEnd"/>
      <w:r w:rsidRPr="003963E8">
        <w:rPr>
          <w:rFonts w:eastAsia="Calibri"/>
          <w:color w:val="000000" w:themeColor="text1"/>
        </w:rPr>
        <w:t xml:space="preserve">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 xml:space="preserve">«Customer </w:t>
      </w:r>
      <w:proofErr w:type="spellStart"/>
      <w:r w:rsidRPr="00611FB6">
        <w:rPr>
          <w:color w:val="FF0000"/>
        </w:rPr>
        <w:t>Name</w:t>
      </w:r>
      <w:r w:rsidRPr="00135910">
        <w:rPr>
          <w:color w:val="FF0000"/>
        </w:rPr>
        <w:t>»</w:t>
      </w:r>
      <w:r w:rsidRPr="003963E8">
        <w:rPr>
          <w:color w:val="000000" w:themeColor="text1"/>
        </w:rPr>
        <w:t>’s</w:t>
      </w:r>
      <w:proofErr w:type="spellEnd"/>
      <w:r w:rsidRPr="003963E8">
        <w:rPr>
          <w:color w:val="000000" w:themeColor="text1"/>
        </w:rPr>
        <w:t xml:space="preserve">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 xml:space="preserve">«Customer </w:t>
      </w:r>
      <w:proofErr w:type="spellStart"/>
      <w:r w:rsidRPr="00611FB6">
        <w:rPr>
          <w:color w:val="FF0000"/>
        </w:rPr>
        <w:t>Name»</w:t>
      </w:r>
      <w:r w:rsidRPr="00FE4286">
        <w:t>’s</w:t>
      </w:r>
      <w:proofErr w:type="spellEnd"/>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53F5F309" w:rsidR="001E6393" w:rsidRPr="0007574D" w:rsidRDefault="001E6393" w:rsidP="004A4A3F">
      <w:pPr>
        <w:pStyle w:val="SECTIONHEADER"/>
        <w:ind w:left="720" w:hanging="720"/>
      </w:pPr>
      <w:bookmarkStart w:id="109" w:name="_Toc181026394"/>
      <w:bookmarkStart w:id="110" w:name="_Toc181026864"/>
      <w:bookmarkStart w:id="111" w:name="_Toc192592553"/>
      <w:r w:rsidRPr="0007574D">
        <w:t>9.</w:t>
      </w:r>
      <w:r w:rsidRPr="0007574D">
        <w:tab/>
        <w:t>ELECTIONS TO PURCHASE POWER PRICED AT TIER 2 RATES</w:t>
      </w:r>
      <w:bookmarkEnd w:id="109"/>
      <w:bookmarkEnd w:id="110"/>
      <w:bookmarkEnd w:id="111"/>
      <w:r w:rsidR="00C05A48">
        <w:t xml:space="preserve"> </w:t>
      </w:r>
      <w:r w:rsidRPr="0007574D">
        <w:rPr>
          <w:i/>
          <w:vanish/>
          <w:color w:val="FF0000"/>
        </w:rPr>
        <w:t>(</w:t>
      </w:r>
      <w:r w:rsidR="00A92C8D" w:rsidRPr="00A92C8D">
        <w:rPr>
          <w:bCs/>
          <w:i/>
          <w:iCs/>
          <w:vanish/>
          <w:color w:val="FF0000"/>
        </w:rPr>
        <w:t>03/12/25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proofErr w:type="gramStart"/>
      <w:r w:rsidRPr="004A3065">
        <w:rPr>
          <w:i/>
          <w:color w:val="FF00FF"/>
          <w:szCs w:val="22"/>
        </w:rPr>
        <w:t>:  Include</w:t>
      </w:r>
      <w:proofErr w:type="gramEnd"/>
      <w:r w:rsidRPr="004A3065">
        <w:rPr>
          <w:i/>
          <w:color w:val="FF00FF"/>
          <w:szCs w:val="22"/>
        </w:rPr>
        <w:t xml:space="preserv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w:t>
      </w:r>
      <w:r w:rsidR="00A72DCF">
        <w:t>,</w:t>
      </w:r>
      <w:r>
        <w:t xml:space="preserve"> and pursuant to the PRDM, </w:t>
      </w:r>
      <w:r w:rsidRPr="000B3A53">
        <w:rPr>
          <w:color w:val="FF0000"/>
        </w:rPr>
        <w:t>«Customer Name»</w:t>
      </w:r>
      <w:r w:rsidRPr="000B3A53">
        <w:t xml:space="preserve"> shall have the right to purchase Firm </w:t>
      </w:r>
      <w:r w:rsidRPr="000B3A53">
        <w:lastRenderedPageBreak/>
        <w:t xml:space="preserve">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with</w:t>
      </w:r>
      <w:proofErr w:type="gramStart"/>
      <w:r>
        <w:t xml:space="preserve">:  </w:t>
      </w:r>
      <w:r w:rsidRPr="0007574D">
        <w:t>(</w:t>
      </w:r>
      <w:proofErr w:type="gramEnd"/>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3562C07" w:rsidR="004F0A65" w:rsidRDefault="004F0A65" w:rsidP="004F0A65">
      <w:pPr>
        <w:ind w:left="1440"/>
      </w:pPr>
      <w:r w:rsidRPr="00DE492D">
        <w:t xml:space="preserve">Within </w:t>
      </w:r>
      <w:r w:rsidR="00C223D2">
        <w:t>60</w:t>
      </w:r>
      <w:r w:rsidR="00C223D2" w:rsidRPr="00DE492D">
        <w:t xml:space="preserve">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4A3065">
      <w:pPr>
        <w:ind w:left="720"/>
        <w:rPr>
          <w:i/>
          <w:color w:val="FF00FF"/>
          <w:szCs w:val="22"/>
        </w:rPr>
      </w:pPr>
      <w:r w:rsidRPr="004A3065">
        <w:rPr>
          <w:i/>
          <w:color w:val="FF00FF"/>
          <w:szCs w:val="22"/>
          <w:u w:val="single"/>
        </w:rPr>
        <w:t>Option 2</w:t>
      </w:r>
      <w:proofErr w:type="gramStart"/>
      <w:r>
        <w:rPr>
          <w:i/>
          <w:color w:val="FF00FF"/>
          <w:szCs w:val="22"/>
        </w:rPr>
        <w:t>:  Include</w:t>
      </w:r>
      <w:proofErr w:type="gramEnd"/>
      <w:r>
        <w:rPr>
          <w:i/>
          <w:color w:val="FF00FF"/>
          <w:szCs w:val="22"/>
        </w:rPr>
        <w:t xml:space="preserv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 xml:space="preserve">«Customer </w:t>
      </w:r>
      <w:proofErr w:type="spellStart"/>
      <w:r w:rsidRPr="004B08A5">
        <w:rPr>
          <w:color w:val="FF0000"/>
        </w:rPr>
        <w:t>Name»</w:t>
      </w:r>
      <w:r>
        <w:t>’s</w:t>
      </w:r>
      <w:proofErr w:type="spellEnd"/>
      <w:r w:rsidRPr="0007574D">
        <w:t xml:space="preserve">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 xml:space="preserve">«Customer </w:t>
      </w:r>
      <w:proofErr w:type="spellStart"/>
      <w:r w:rsidRPr="000B3A53">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w:t>
      </w:r>
      <w:r>
        <w:lastRenderedPageBreak/>
        <w:t xml:space="preser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 xml:space="preserve">«Customer </w:t>
      </w:r>
      <w:proofErr w:type="spellStart"/>
      <w:r w:rsidRPr="004B08A5">
        <w:rPr>
          <w:color w:val="FF0000"/>
        </w:rPr>
        <w:t>Name»</w:t>
      </w:r>
      <w:r w:rsidRPr="00551BFD">
        <w:t>’s</w:t>
      </w:r>
      <w:proofErr w:type="spellEnd"/>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t>End Option 2</w:t>
      </w:r>
    </w:p>
    <w:p w14:paraId="6E402EFC" w14:textId="77777777" w:rsidR="00C0708E" w:rsidRDefault="00C0708E" w:rsidP="004A3065">
      <w:pPr>
        <w:ind w:left="720"/>
      </w:pPr>
    </w:p>
    <w:p w14:paraId="230519C1" w14:textId="10E0F9CE" w:rsidR="001E6393" w:rsidRPr="00BA7CB8" w:rsidRDefault="001E6393" w:rsidP="00BD2BC8">
      <w:pPr>
        <w:pStyle w:val="SECTIONHEADER"/>
        <w:ind w:left="720" w:hanging="720"/>
      </w:pPr>
      <w:bookmarkStart w:id="112" w:name="_Toc181026395"/>
      <w:bookmarkStart w:id="113" w:name="_Toc181026865"/>
      <w:bookmarkStart w:id="114" w:name="_Toc192592554"/>
      <w:r w:rsidRPr="00BA7CB8">
        <w:t>10.</w:t>
      </w:r>
      <w:r w:rsidRPr="00BA7CB8">
        <w:tab/>
        <w:t>TIER 2 REMARKETING AND RESOURCE REMOVAL</w:t>
      </w:r>
      <w:bookmarkStart w:id="115" w:name="OLE_LINK108"/>
      <w:bookmarkStart w:id="116" w:name="OLE_LINK109"/>
      <w:bookmarkEnd w:id="112"/>
      <w:bookmarkEnd w:id="113"/>
      <w:bookmarkEnd w:id="114"/>
      <w:r w:rsidR="00C05A48">
        <w:t xml:space="preserve"> </w:t>
      </w:r>
      <w:r w:rsidRPr="00BA7CB8">
        <w:rPr>
          <w:i/>
          <w:iCs/>
          <w:vanish/>
          <w:color w:val="FF0000"/>
        </w:rPr>
        <w:t>(</w:t>
      </w:r>
      <w:r w:rsidR="00A92C8D" w:rsidRPr="00A92C8D">
        <w:rPr>
          <w:bCs/>
          <w:i/>
          <w:iCs/>
          <w:vanish/>
          <w:color w:val="FF0000"/>
        </w:rPr>
        <w:t>03/12/25</w:t>
      </w:r>
      <w:r w:rsidR="005E0739" w:rsidRPr="00BA7CB8">
        <w:rPr>
          <w:i/>
          <w:vanish/>
          <w:color w:val="FF0000"/>
        </w:rPr>
        <w:t xml:space="preserve"> </w:t>
      </w:r>
      <w:r w:rsidRPr="00BA7CB8">
        <w:rPr>
          <w:i/>
          <w:iCs/>
          <w:vanish/>
          <w:color w:val="FF0000"/>
        </w:rPr>
        <w:t>Version)</w:t>
      </w:r>
      <w:bookmarkEnd w:id="115"/>
      <w:bookmarkEnd w:id="116"/>
    </w:p>
    <w:p w14:paraId="61CC9BAD" w14:textId="509624F4"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17" w:name="_Hlk182909528"/>
      <w:r w:rsidRPr="00DA7F45">
        <w:rPr>
          <w:szCs w:val="22"/>
        </w:rPr>
        <w:t>of</w:t>
      </w:r>
      <w:r>
        <w:rPr>
          <w:szCs w:val="22"/>
        </w:rPr>
        <w:t xml:space="preserve"> the Agreement</w:t>
      </w:r>
      <w:bookmarkEnd w:id="117"/>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11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proofErr w:type="gramStart"/>
      <w:r w:rsidRPr="00762CEB">
        <w:rPr>
          <w:rFonts w:cs="Century Schoolbook"/>
        </w:rPr>
        <w:t>)</w:t>
      </w:r>
      <w:r w:rsidRPr="00762CEB">
        <w:rPr>
          <w:rFonts w:cs="Century Schoolbook"/>
        </w:rPr>
        <w:tab/>
      </w:r>
      <w:r w:rsidRPr="00BA7CB8">
        <w:rPr>
          <w:rFonts w:cs="Century Schoolbook"/>
          <w:color w:val="FF0000"/>
          <w:szCs w:val="22"/>
        </w:rPr>
        <w:t>«</w:t>
      </w:r>
      <w:proofErr w:type="gramEnd"/>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18"/>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 xml:space="preserve">shall notify </w:t>
      </w:r>
      <w:r w:rsidRPr="00616139">
        <w:rPr>
          <w:rFonts w:cs="Century Schoolbook"/>
          <w:szCs w:val="22"/>
        </w:rPr>
        <w:lastRenderedPageBreak/>
        <w:t>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lastRenderedPageBreak/>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w:t>
      </w:r>
      <w:proofErr w:type="gramStart"/>
      <w:r>
        <w:rPr>
          <w:szCs w:val="22"/>
        </w:rPr>
        <w:t>A</w:t>
      </w:r>
      <w:proofErr w:type="gramEnd"/>
      <w:r>
        <w:rPr>
          <w:szCs w:val="22"/>
        </w:rPr>
        <w:t xml:space="preserve">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w:t>
      </w:r>
      <w:proofErr w:type="gramStart"/>
      <w:r>
        <w:rPr>
          <w:rFonts w:cs="Century Schoolbook"/>
        </w:rPr>
        <w:t>:  (</w:t>
      </w:r>
      <w:proofErr w:type="gramEnd"/>
      <w:r>
        <w:rPr>
          <w:rFonts w:cs="Century Schoolbook"/>
        </w:rPr>
        <w:t>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507E81D6" w:rsidR="00C76B6D" w:rsidRPr="00C527D1" w:rsidRDefault="00C76B6D" w:rsidP="004C33DF">
      <w:pPr>
        <w:pStyle w:val="SECTIONHEADER"/>
      </w:pPr>
      <w:bookmarkStart w:id="119" w:name="_Toc181026397"/>
      <w:bookmarkStart w:id="120" w:name="_Toc181026866"/>
      <w:bookmarkStart w:id="121" w:name="_Toc192592555"/>
      <w:r>
        <w:t>11</w:t>
      </w:r>
      <w:r w:rsidRPr="00C7741D">
        <w:t>.</w:t>
      </w:r>
      <w:r w:rsidRPr="00C7741D">
        <w:tab/>
        <w:t>RIGHT TO CHANGE PURCHASE OBLIGATION</w:t>
      </w:r>
      <w:bookmarkEnd w:id="119"/>
      <w:bookmarkEnd w:id="120"/>
      <w:bookmarkEnd w:id="121"/>
      <w:r w:rsidR="00C05A48">
        <w:t xml:space="preserve"> </w:t>
      </w:r>
      <w:r w:rsidRPr="00C76B6D">
        <w:rPr>
          <w:i/>
          <w:iCs/>
          <w:vanish/>
          <w:color w:val="FF0000"/>
        </w:rPr>
        <w:t>(</w:t>
      </w:r>
      <w:r w:rsidR="00A92C8D" w:rsidRPr="00A92C8D">
        <w:rPr>
          <w:bCs/>
          <w:i/>
          <w:iCs/>
          <w:vanish/>
          <w:color w:val="FF0000"/>
        </w:rPr>
        <w:t>03/12/25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7F341349"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sidR="005E0739">
        <w:rPr>
          <w:i/>
          <w:color w:val="FF00FF"/>
          <w:szCs w:val="22"/>
          <w:u w:val="single"/>
        </w:rPr>
        <w:t>[</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005E0739">
        <w:rPr>
          <w:i/>
          <w:color w:val="FF00FF"/>
          <w:szCs w:val="22"/>
        </w:rPr>
        <w:t>]</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r w:rsidR="000D1B19">
        <w:t xml:space="preserve"> Percent </w:t>
      </w:r>
      <w:r>
        <w:t xml:space="preserve">Shaping </w:t>
      </w:r>
      <w:r>
        <w:lastRenderedPageBreak/>
        <w:t xml:space="preserve">Capacity, </w:t>
      </w:r>
      <w:r w:rsidRPr="009F7495">
        <w:rPr>
          <w:color w:val="FF0000"/>
          <w:szCs w:val="22"/>
        </w:rPr>
        <w:t>»</w:t>
      </w:r>
      <w:r>
        <w:rPr>
          <w:color w:val="FF0000"/>
          <w:szCs w:val="22"/>
        </w:rPr>
        <w:t xml:space="preserve"> </w:t>
      </w:r>
      <w:r w:rsidRPr="007A5B0C">
        <w:rPr>
          <w:color w:val="FF0000"/>
        </w:rPr>
        <w:t>«</w:t>
      </w:r>
      <w:r>
        <w:t xml:space="preserve">Flat Monthly Block with </w:t>
      </w:r>
      <w:r w:rsidR="002443E9">
        <w:t>Peak Net Requirement (</w:t>
      </w:r>
      <w:r>
        <w:t>PNR</w:t>
      </w:r>
      <w:r w:rsidR="002443E9">
        <w:t>)</w:t>
      </w:r>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r w:rsidR="002443E9">
        <w:t>Peak Net Requirement (</w:t>
      </w:r>
      <w:r>
        <w:t>PNR</w:t>
      </w:r>
      <w:r w:rsidR="002443E9">
        <w:t>)</w:t>
      </w:r>
      <w:r>
        <w:t xml:space="preserve"> Shaping Capacity with </w:t>
      </w:r>
      <w:r w:rsidR="00E9111B">
        <w:t>Peak Load Variance Service (</w:t>
      </w:r>
      <w:r>
        <w:t>PLVS</w:t>
      </w:r>
      <w:r w:rsidR="00E9111B">
        <w:t>)</w:t>
      </w:r>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22FE71C8" w:rsidR="008B2B8C" w:rsidRDefault="008B2B8C" w:rsidP="008B2B8C">
      <w:pPr>
        <w:pStyle w:val="ListParagraph"/>
        <w:ind w:left="144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122"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2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04D3BD99" w:rsidR="008B2B8C" w:rsidRDefault="008B2B8C" w:rsidP="008B2B8C">
      <w:pPr>
        <w:ind w:left="1440"/>
      </w:pPr>
      <w:r w:rsidRPr="002B1AD4">
        <w:lastRenderedPageBreak/>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in relationship to the change in BPA</w:t>
      </w:r>
      <w:r w:rsidR="00C8561E">
        <w:t>’</w:t>
      </w:r>
      <w:r>
        <w:t xml:space="preserve">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122"/>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124"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bookmarkEnd w:id="124"/>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23"/>
    <w:p w14:paraId="541F95B7" w14:textId="77777777" w:rsidR="002B6445" w:rsidRPr="00A93830" w:rsidRDefault="002B6445"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5395A3EC" w:rsidR="002B6445" w:rsidRDefault="002B6445" w:rsidP="002B6445">
      <w:pPr>
        <w:keepNext/>
        <w:ind w:left="1440" w:hanging="720"/>
        <w:rPr>
          <w:b/>
          <w:bCs/>
        </w:rPr>
      </w:pPr>
      <w:r w:rsidRPr="000C2852">
        <w:t>11.4</w:t>
      </w:r>
      <w:r w:rsidRPr="000C2852">
        <w:tab/>
      </w:r>
      <w:r w:rsidRPr="000C2852">
        <w:rPr>
          <w:b/>
          <w:bCs/>
        </w:rPr>
        <w:t>Restrictions</w:t>
      </w:r>
    </w:p>
    <w:p w14:paraId="47BF4D87" w14:textId="5C345D19" w:rsidR="002B6445" w:rsidRDefault="002B6445" w:rsidP="00642F98">
      <w:pPr>
        <w:ind w:left="1440"/>
      </w:pPr>
      <w:r w:rsidRPr="000C2852">
        <w:t xml:space="preserve">If, during the term of this Agreement, all customer purchases of the Slice/Block </w:t>
      </w:r>
      <w:r w:rsidR="00D9608D">
        <w:t>P</w:t>
      </w:r>
      <w:r w:rsidR="00D9608D" w:rsidRPr="000C2852">
        <w:t xml:space="preserve">roduct </w:t>
      </w:r>
      <w:r w:rsidRPr="000C2852">
        <w:t xml:space="preserve">become reduced to zero percent, then BPA will retire the Slice/Block </w:t>
      </w:r>
      <w:r w:rsidR="00D9608D">
        <w:t>P</w:t>
      </w:r>
      <w:r w:rsidR="00D9608D" w:rsidRPr="000C2852">
        <w:t xml:space="preserve">roduct </w:t>
      </w:r>
      <w:r w:rsidRPr="000C2852">
        <w:t xml:space="preserve">as a purchase obligation option under this </w:t>
      </w:r>
      <w:r>
        <w:t>Agreement</w:t>
      </w:r>
      <w:r w:rsidRPr="000C2852">
        <w:t xml:space="preserve">.  After such retirement, </w:t>
      </w:r>
      <w:r w:rsidRPr="000C2852">
        <w:rPr>
          <w:color w:val="FF0000"/>
        </w:rPr>
        <w:t xml:space="preserve">«Customer </w:t>
      </w:r>
      <w:proofErr w:type="spellStart"/>
      <w:r w:rsidRPr="000C2852">
        <w:rPr>
          <w:color w:val="FF0000"/>
        </w:rPr>
        <w:t>Name»</w:t>
      </w:r>
      <w:r w:rsidRPr="000C2852">
        <w:t>’s</w:t>
      </w:r>
      <w:proofErr w:type="spellEnd"/>
      <w:r w:rsidRPr="000C2852">
        <w:t xml:space="preserve"> right to change its purchase obligation will be limited to the Load Following or Block options as outlined in section</w:t>
      </w:r>
      <w:r w:rsidR="00A93830">
        <w:t>s</w:t>
      </w:r>
      <w:r w:rsidRPr="000C2852">
        <w:t> 3.1</w:t>
      </w:r>
      <w:r w:rsidR="00484320">
        <w:t xml:space="preserve"> and 11.1</w:t>
      </w:r>
      <w:r w:rsidR="006D4CAA">
        <w:t>.</w:t>
      </w:r>
    </w:p>
    <w:p w14:paraId="48533334" w14:textId="12F188FF" w:rsidR="002B6445" w:rsidRPr="004216F5" w:rsidRDefault="002B6445" w:rsidP="004216F5">
      <w:pPr>
        <w:rPr>
          <w:rFonts w:cs="Arial"/>
          <w:i/>
          <w:color w:val="008000"/>
        </w:rPr>
      </w:pPr>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657EA9FF" w:rsidR="004519C0" w:rsidRDefault="008B2B8C" w:rsidP="008B2B8C">
      <w:pPr>
        <w:keepNext/>
        <w:ind w:left="1440" w:hanging="720"/>
      </w:pPr>
      <w:r w:rsidRPr="00E823ED">
        <w:t>11.4</w:t>
      </w:r>
      <w:r w:rsidR="004216F5">
        <w:tab/>
      </w:r>
      <w:r w:rsidR="004519C0" w:rsidRPr="004216F5">
        <w:rPr>
          <w:b/>
          <w:bCs/>
        </w:rPr>
        <w:t>Restrictions</w:t>
      </w:r>
    </w:p>
    <w:p w14:paraId="33A49D93" w14:textId="77777777" w:rsidR="004519C0" w:rsidRDefault="004519C0" w:rsidP="004216F5">
      <w:pPr>
        <w:keepNext/>
        <w:ind w:left="1440"/>
      </w:pPr>
    </w:p>
    <w:p w14:paraId="6AECA673" w14:textId="5C5BE272" w:rsidR="008B2B8C" w:rsidRPr="00E823ED" w:rsidRDefault="004519C0" w:rsidP="004216F5">
      <w:pPr>
        <w:keepNext/>
        <w:ind w:left="2160" w:hanging="720"/>
        <w:rPr>
          <w:b/>
          <w:bCs/>
        </w:rPr>
      </w:pPr>
      <w:r w:rsidRPr="004216F5">
        <w:t>11.4.1</w:t>
      </w:r>
      <w:r>
        <w:rPr>
          <w:b/>
          <w:bCs/>
        </w:rPr>
        <w:t xml:space="preserve"> </w:t>
      </w:r>
      <w:r w:rsidR="008B2B8C" w:rsidRPr="00E823ED">
        <w:rPr>
          <w:b/>
          <w:bCs/>
        </w:rPr>
        <w:t>Restrictions on Changing Purchase Obligation to the Slice/Block Product</w:t>
      </w:r>
    </w:p>
    <w:p w14:paraId="13BA6E09" w14:textId="60E69A12"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w:t>
      </w:r>
      <w:r w:rsidR="00FD275D">
        <w:t>P</w:t>
      </w:r>
      <w:r w:rsidR="00FD275D" w:rsidRPr="00E823ED">
        <w:t xml:space="preserve">roduct </w:t>
      </w:r>
      <w:r>
        <w:t xml:space="preserve">become </w:t>
      </w:r>
      <w:r w:rsidRPr="00E823ED">
        <w:t xml:space="preserve">reduced to </w:t>
      </w:r>
      <w:r>
        <w:t>zero percent</w:t>
      </w:r>
      <w:r w:rsidRPr="00E823ED">
        <w:t xml:space="preserve">, then BPA will retire the Slice/Block </w:t>
      </w:r>
      <w:r w:rsidR="00FD275D">
        <w:t>P</w:t>
      </w:r>
      <w:r w:rsidRPr="00E823ED">
        <w:t xml:space="preserve">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rsidR="00E523E3">
        <w:t>s</w:t>
      </w:r>
      <w:r>
        <w:t> </w:t>
      </w:r>
      <w:r w:rsidRPr="00E823ED">
        <w:t>3.1</w:t>
      </w:r>
      <w:r w:rsidR="00484320">
        <w:t xml:space="preserve"> and 11.1</w:t>
      </w:r>
      <w:r w:rsidR="006D4CAA">
        <w:t>.</w:t>
      </w:r>
    </w:p>
    <w:p w14:paraId="49666172" w14:textId="77777777" w:rsidR="004519C0" w:rsidRDefault="004519C0" w:rsidP="004216F5">
      <w:pPr>
        <w:ind w:left="1440"/>
      </w:pPr>
    </w:p>
    <w:p w14:paraId="5C6764D0" w14:textId="79A61CC5" w:rsidR="004519C0" w:rsidRPr="0006425C" w:rsidRDefault="00C43239" w:rsidP="00C43239">
      <w:pPr>
        <w:keepNext/>
        <w:ind w:left="1440"/>
        <w:rPr>
          <w:i/>
          <w:color w:val="FF00FF"/>
        </w:rPr>
      </w:pPr>
      <w:r>
        <w:rPr>
          <w:i/>
          <w:color w:val="FF00FF"/>
          <w:u w:val="single"/>
        </w:rPr>
        <w:lastRenderedPageBreak/>
        <w:t>Drafter’s Note</w:t>
      </w:r>
      <w:proofErr w:type="gramStart"/>
      <w:r w:rsidR="004519C0" w:rsidRPr="0006425C">
        <w:rPr>
          <w:i/>
          <w:color w:val="FF00FF"/>
        </w:rPr>
        <w:t xml:space="preserve">:  </w:t>
      </w:r>
      <w:r w:rsidR="004519C0">
        <w:rPr>
          <w:i/>
          <w:color w:val="FF00FF"/>
        </w:rPr>
        <w:t>I</w:t>
      </w:r>
      <w:r w:rsidR="004519C0" w:rsidRPr="0006425C">
        <w:rPr>
          <w:i/>
          <w:color w:val="FF00FF"/>
        </w:rPr>
        <w:t>nclude</w:t>
      </w:r>
      <w:proofErr w:type="gramEnd"/>
      <w:r w:rsidR="004519C0" w:rsidRPr="0006425C">
        <w:rPr>
          <w:i/>
          <w:color w:val="FF00FF"/>
        </w:rPr>
        <w:t xml:space="preserve"> the following if customer elected Flat Monthly Block with PNR Shaping Capacity with PLVS</w:t>
      </w:r>
      <w:r w:rsidR="005E0739">
        <w:rPr>
          <w:i/>
          <w:color w:val="FF00FF"/>
        </w:rPr>
        <w:t>.</w:t>
      </w:r>
    </w:p>
    <w:p w14:paraId="0593761A" w14:textId="5BB23450"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PLVS Opt-</w:t>
      </w:r>
      <w:r w:rsidR="00C8561E">
        <w:rPr>
          <w:rFonts w:cs="Arial"/>
          <w:b/>
          <w:bCs/>
          <w:iCs/>
        </w:rPr>
        <w:t>O</w:t>
      </w:r>
      <w:r w:rsidR="00C8561E" w:rsidRPr="0006425C">
        <w:rPr>
          <w:rFonts w:cs="Arial"/>
          <w:b/>
          <w:bCs/>
          <w:iCs/>
        </w:rPr>
        <w:t>ut</w:t>
      </w:r>
      <w:r w:rsidR="00C8561E" w:rsidRPr="0006425C" w:rsidDel="00F06000">
        <w:rPr>
          <w:rFonts w:cs="Arial"/>
          <w:b/>
          <w:bCs/>
          <w:iCs/>
        </w:rPr>
        <w:t xml:space="preserve"> </w:t>
      </w:r>
    </w:p>
    <w:p w14:paraId="05268490" w14:textId="3FC2355F" w:rsidR="004519C0" w:rsidRDefault="004519C0" w:rsidP="007726C2">
      <w:pPr>
        <w:ind w:left="2160"/>
      </w:pPr>
      <w:r>
        <w:t xml:space="preserve">By February 1, </w:t>
      </w:r>
      <w:proofErr w:type="gramStart"/>
      <w:r>
        <w:t xml:space="preserve">2028, </w:t>
      </w:r>
      <w:r w:rsidRPr="00160C65">
        <w:rPr>
          <w:color w:val="FF0000"/>
        </w:rPr>
        <w:t>«</w:t>
      </w:r>
      <w:proofErr w:type="gramEnd"/>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proofErr w:type="gramStart"/>
      <w:r w:rsidR="00AC69D7">
        <w:t xml:space="preserve">notice, </w:t>
      </w:r>
      <w:r w:rsidR="00160C65" w:rsidRPr="00CF62A2">
        <w:rPr>
          <w:color w:val="FF0000"/>
        </w:rPr>
        <w:t>«</w:t>
      </w:r>
      <w:proofErr w:type="gramEnd"/>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12C794A5" w14:textId="77777777" w:rsidR="005E0739" w:rsidRPr="00203F84" w:rsidRDefault="005E0739" w:rsidP="005E0739">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182C05A3" w:rsidR="008B2B8C" w:rsidRPr="00030A96" w:rsidRDefault="008B2B8C" w:rsidP="008B2B8C">
      <w:pPr>
        <w:keepNext/>
        <w:rPr>
          <w:rFonts w:cs="Arial"/>
          <w:i/>
          <w:color w:val="008000"/>
        </w:rPr>
      </w:pPr>
      <w:r w:rsidRPr="00030A96">
        <w:rPr>
          <w:rFonts w:cs="Arial"/>
          <w:i/>
          <w:color w:val="008000"/>
        </w:rPr>
        <w:t xml:space="preserve">Include in </w:t>
      </w:r>
      <w:r w:rsidRPr="00030A96">
        <w:rPr>
          <w:rFonts w:cs="Arial"/>
          <w:b/>
          <w:i/>
          <w:color w:val="008000"/>
        </w:rPr>
        <w:t>SLICE</w:t>
      </w:r>
      <w:r w:rsidR="00C2738D" w:rsidRPr="00030A96">
        <w:rPr>
          <w:rFonts w:cs="Arial"/>
          <w:b/>
          <w:i/>
          <w:color w:val="008000"/>
        </w:rPr>
        <w:t>/</w:t>
      </w:r>
      <w:r w:rsidRPr="00030A96">
        <w:rPr>
          <w:rFonts w:cs="Arial"/>
          <w:b/>
          <w:bCs/>
          <w:i/>
          <w:color w:val="008000"/>
        </w:rPr>
        <w:t>BLOCK</w:t>
      </w:r>
      <w:r w:rsidRPr="00030A96">
        <w:rPr>
          <w:rFonts w:cs="Arial"/>
          <w:i/>
          <w:color w:val="008000"/>
        </w:rPr>
        <w:t xml:space="preserve"> template:</w:t>
      </w:r>
    </w:p>
    <w:p w14:paraId="0B5357B8" w14:textId="693189D4" w:rsidR="00E30570" w:rsidRPr="006509A7" w:rsidRDefault="008B2B8C" w:rsidP="004519C0">
      <w:pPr>
        <w:keepNext/>
        <w:ind w:left="1440" w:hanging="720"/>
        <w:rPr>
          <w:highlight w:val="cyan"/>
        </w:rPr>
      </w:pPr>
      <w:r w:rsidRPr="00030A96">
        <w:t>11.4</w:t>
      </w:r>
      <w:r w:rsidRPr="00030A96">
        <w:tab/>
      </w:r>
      <w:r w:rsidR="00030A96" w:rsidRPr="006509A7">
        <w:t>This section intentionally left blank.</w:t>
      </w:r>
    </w:p>
    <w:p w14:paraId="0ECB0CCC" w14:textId="0AEA1B33" w:rsidR="008B2B8C" w:rsidRDefault="008B2B8C" w:rsidP="008B2B8C">
      <w:r w:rsidRPr="00030A96">
        <w:rPr>
          <w:rFonts w:cs="Arial"/>
          <w:i/>
          <w:color w:val="008000"/>
        </w:rPr>
        <w:t xml:space="preserve">END </w:t>
      </w:r>
      <w:r w:rsidRPr="00030A96">
        <w:rPr>
          <w:rFonts w:cs="Arial"/>
          <w:b/>
          <w:i/>
          <w:color w:val="008000"/>
        </w:rPr>
        <w:t>SLICE/</w:t>
      </w:r>
      <w:r w:rsidRPr="00030A96">
        <w:rPr>
          <w:rFonts w:cs="Arial"/>
          <w:b/>
          <w:bCs/>
          <w:i/>
          <w:color w:val="008000"/>
        </w:rPr>
        <w:t>BLOCK</w:t>
      </w:r>
      <w:r w:rsidRPr="00030A96">
        <w:rPr>
          <w:rFonts w:cs="Arial"/>
          <w:i/>
          <w:color w:val="008000"/>
        </w:rPr>
        <w:t xml:space="preserve"> template.</w:t>
      </w:r>
    </w:p>
    <w:p w14:paraId="57963E21" w14:textId="77777777" w:rsidR="00E30570" w:rsidRPr="006F2A3B" w:rsidRDefault="00E30570"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pPr>
    </w:p>
    <w:p w14:paraId="6B473015" w14:textId="77777777" w:rsidR="00203F84" w:rsidRPr="00EB0F26" w:rsidRDefault="00203F84" w:rsidP="00203F84">
      <w:pPr>
        <w:keepNext/>
        <w:tabs>
          <w:tab w:val="left" w:pos="5340"/>
        </w:tabs>
        <w:ind w:left="1440"/>
        <w:rPr>
          <w:szCs w:val="22"/>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Include the following only for customers that choose Flat Monthly Block with PNR Shaping Capacity with PLVS.</w:t>
      </w:r>
    </w:p>
    <w:p w14:paraId="3616682E" w14:textId="6444FD64" w:rsidR="00063200" w:rsidRDefault="00063200" w:rsidP="00063200">
      <w:pPr>
        <w:ind w:left="1440"/>
      </w:pPr>
      <w:r w:rsidRPr="000D3028">
        <w:rPr>
          <w:color w:val="FF0000"/>
        </w:rPr>
        <w:t>«Customer Name»</w:t>
      </w:r>
      <w:r>
        <w:t xml:space="preserve"> </w:t>
      </w:r>
      <w:r w:rsidRPr="00063200">
        <w:t xml:space="preserve">may request to change its PLVS Event </w:t>
      </w:r>
      <w:r>
        <w:t>A</w:t>
      </w:r>
      <w:r w:rsidRPr="00063200">
        <w:t>vailability subject to the terms and conditions of this section</w:t>
      </w:r>
      <w:r w:rsidR="00420B0C">
        <w:t> </w:t>
      </w:r>
      <w:r w:rsidRPr="00063200">
        <w:t>11.</w:t>
      </w:r>
      <w:r w:rsidR="00420B0C">
        <w:t xml:space="preserve"> </w:t>
      </w:r>
      <w:r w:rsidRPr="00063200">
        <w:t xml:space="preserve"> If </w:t>
      </w:r>
      <w:r w:rsidRPr="000D3028">
        <w:rPr>
          <w:color w:val="FF0000"/>
        </w:rPr>
        <w:t>«Customer Name»</w:t>
      </w:r>
      <w:r>
        <w:t xml:space="preserve"> </w:t>
      </w:r>
      <w:r w:rsidRPr="00063200">
        <w:t xml:space="preserve">requests and BPA completes a change to </w:t>
      </w:r>
      <w:r w:rsidRPr="000D3028">
        <w:rPr>
          <w:color w:val="FF0000"/>
        </w:rPr>
        <w:t xml:space="preserve">«Customer </w:t>
      </w:r>
      <w:proofErr w:type="spellStart"/>
      <w:r w:rsidRPr="000D3028">
        <w:rPr>
          <w:color w:val="FF0000"/>
        </w:rPr>
        <w:t>Name»</w:t>
      </w:r>
      <w:r w:rsidRPr="007726C2">
        <w:t>’s</w:t>
      </w:r>
      <w:proofErr w:type="spellEnd"/>
      <w:r w:rsidRPr="00063200">
        <w:t xml:space="preserve"> PLVS Event </w:t>
      </w:r>
      <w:r>
        <w:t>A</w:t>
      </w:r>
      <w:r w:rsidRPr="00063200">
        <w:t xml:space="preserve">vailability, then </w:t>
      </w:r>
      <w:r w:rsidR="00B13FA5" w:rsidRPr="000D3028">
        <w:rPr>
          <w:color w:val="FF0000"/>
        </w:rPr>
        <w:t>«</w:t>
      </w:r>
      <w:r w:rsidRPr="007726C2">
        <w:rPr>
          <w:color w:val="FF0000"/>
        </w:rPr>
        <w:t>Customer Name</w:t>
      </w:r>
      <w:r w:rsidR="00B13FA5" w:rsidRPr="000D3028">
        <w:rPr>
          <w:color w:val="FF0000"/>
        </w:rPr>
        <w:t>»</w:t>
      </w:r>
      <w:r w:rsidRPr="00063200">
        <w:t xml:space="preserve"> will have exercised their one-time right to change its purchase obligation as stated in this section</w:t>
      </w:r>
      <w:r w:rsidR="00420B0C">
        <w:t> </w:t>
      </w:r>
      <w:r w:rsidRPr="00063200">
        <w:t>11.</w:t>
      </w:r>
    </w:p>
    <w:p w14:paraId="7DEDC6A8" w14:textId="6765CAE0" w:rsidR="00203F84" w:rsidRPr="00203F84" w:rsidRDefault="00203F84" w:rsidP="00063200">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9B97C3F"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w:t>
      </w:r>
      <w:proofErr w:type="gramStart"/>
      <w:r w:rsidR="00D1138F">
        <w:rPr>
          <w:szCs w:val="22"/>
        </w:rPr>
        <w:t>1) </w:t>
      </w:r>
      <w:r w:rsidR="00D1138F" w:rsidRPr="00D1138F">
        <w:rPr>
          <w:color w:val="FF0000"/>
          <w:szCs w:val="22"/>
        </w:rPr>
        <w:t>«</w:t>
      </w:r>
      <w:proofErr w:type="gramEnd"/>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obligations, and liabilities associated</w:t>
      </w:r>
      <w:r w:rsidR="00D1138F">
        <w:rPr>
          <w:szCs w:val="22"/>
        </w:rPr>
        <w:t xml:space="preserve"> </w:t>
      </w:r>
      <w:r w:rsidR="00D1138F" w:rsidRPr="00D1138F">
        <w:rPr>
          <w:szCs w:val="22"/>
        </w:rPr>
        <w:t>with its prior purchase obligation</w:t>
      </w:r>
      <w:r w:rsidR="00D1138F">
        <w:rPr>
          <w:szCs w:val="22"/>
        </w:rPr>
        <w:t xml:space="preserve">, and (2)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proofErr w:type="gramStart"/>
      <w:r w:rsidRPr="00EE1F49">
        <w:rPr>
          <w:szCs w:val="22"/>
        </w:rPr>
        <w:t>:  (</w:t>
      </w:r>
      <w:proofErr w:type="gramEnd"/>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lastRenderedPageBreak/>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F2DF73D" w:rsidR="008B2B8C" w:rsidRDefault="008B2B8C" w:rsidP="008B2B8C">
      <w:pPr>
        <w:ind w:left="1440"/>
      </w:pPr>
      <w:r w:rsidRPr="00C527D1">
        <w:rPr>
          <w:szCs w:val="22"/>
        </w:rPr>
        <w:t xml:space="preserve">Within </w:t>
      </w:r>
      <w:r>
        <w:rPr>
          <w:szCs w:val="22"/>
        </w:rPr>
        <w:t>30</w:t>
      </w:r>
      <w:r w:rsidRPr="00C527D1">
        <w:rPr>
          <w:szCs w:val="22"/>
        </w:rPr>
        <w:t> </w:t>
      </w:r>
      <w:r w:rsidR="00C223D2">
        <w:rPr>
          <w:szCs w:val="22"/>
        </w:rPr>
        <w:t xml:space="preserve">calendar </w:t>
      </w:r>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if applicable</w:t>
      </w:r>
      <w:r w:rsidR="007B3A7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r w:rsidR="00C223D2">
        <w:t xml:space="preserve">calendar </w:t>
      </w:r>
      <w:r w:rsidRPr="009D0704">
        <w:t xml:space="preserve">days of BPA’s presentation to </w:t>
      </w:r>
      <w:r w:rsidRPr="009D0704">
        <w:rPr>
          <w:color w:val="FF0000"/>
        </w:rPr>
        <w:t>«Customer Name»</w:t>
      </w:r>
      <w:r w:rsidRPr="009D0704">
        <w:t xml:space="preserve"> of the additional charges determined in section </w:t>
      </w:r>
      <w:proofErr w:type="gramStart"/>
      <w:r w:rsidRPr="009D0704">
        <w:t>11.</w:t>
      </w:r>
      <w:r>
        <w:t>6</w:t>
      </w:r>
      <w:r w:rsidRPr="009D0704">
        <w:t xml:space="preserve">, </w:t>
      </w:r>
      <w:r w:rsidRPr="009D0704">
        <w:rPr>
          <w:color w:val="FF0000"/>
        </w:rPr>
        <w:t>«</w:t>
      </w:r>
      <w:proofErr w:type="gramEnd"/>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25"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125"/>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62E303AD"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3A10F344"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sidR="001E0ECA">
        <w:rPr>
          <w:rFonts w:eastAsia="Calibri"/>
        </w:rPr>
        <w:t>25 </w:t>
      </w:r>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w:t>
      </w:r>
      <w:r w:rsidR="004757A2">
        <w:t>P</w:t>
      </w:r>
      <w:r w:rsidR="004757A2" w:rsidRPr="00596EE2">
        <w:t xml:space="preserve">roduct </w:t>
      </w:r>
      <w:r w:rsidRPr="00596EE2">
        <w:t>as follows:</w:t>
      </w:r>
    </w:p>
    <w:p w14:paraId="6BE0B2FE" w14:textId="77777777" w:rsidR="008B2B8C" w:rsidRDefault="008B2B8C" w:rsidP="008B2B8C">
      <w:pPr>
        <w:pStyle w:val="ListParagraph"/>
        <w:ind w:left="1440"/>
      </w:pPr>
      <w:bookmarkStart w:id="126" w:name="_Hlk172037144"/>
    </w:p>
    <w:p w14:paraId="263FA917" w14:textId="6F5FDAEA"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Slice </w:t>
      </w:r>
      <w:r w:rsidR="004757A2">
        <w:t>C</w:t>
      </w:r>
      <w:r>
        <w:t xml:space="preserve">ustomers’ CHWMs multiplied by </w:t>
      </w:r>
      <w:r w:rsidR="009D2470">
        <w:t>50 </w:t>
      </w:r>
      <w:r>
        <w:t xml:space="preserve">percent, from (B) </w:t>
      </w:r>
      <w:r w:rsidR="009D2470">
        <w:rPr>
          <w:rFonts w:eastAsia="Calibri"/>
        </w:rPr>
        <w:t>25 </w:t>
      </w:r>
      <w:r>
        <w:rPr>
          <w:rFonts w:eastAsia="Calibri"/>
        </w:rPr>
        <w:t xml:space="preserve">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5DD11C88"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w:t>
      </w:r>
      <w:r w:rsidR="004757A2">
        <w:t>Slice</w:t>
      </w:r>
      <w:r>
        <w:t xml:space="preserve"> </w:t>
      </w:r>
      <w:r w:rsidR="004757A2">
        <w:t>C</w:t>
      </w:r>
      <w:r>
        <w:t>ustomers</w:t>
      </w:r>
      <w:r w:rsidR="004757A2">
        <w:t>’</w:t>
      </w:r>
      <w:r>
        <w:t xml:space="preserve"> CHMW))</w:t>
      </w:r>
    </w:p>
    <w:p w14:paraId="3036FD4A" w14:textId="77777777" w:rsidR="008B2B8C" w:rsidRDefault="008B2B8C" w:rsidP="008B2B8C">
      <w:pPr>
        <w:pStyle w:val="ListParagraph"/>
        <w:tabs>
          <w:tab w:val="left" w:pos="6260"/>
        </w:tabs>
        <w:ind w:left="2160"/>
      </w:pPr>
    </w:p>
    <w:p w14:paraId="489FCF62" w14:textId="6DC99074"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r w:rsidR="00420B0C">
        <w:t>50</w:t>
      </w:r>
      <w:r w:rsidR="001E0ECA">
        <w:t> </w:t>
      </w:r>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 xml:space="preserve">«Customer </w:t>
      </w:r>
      <w:proofErr w:type="gramStart"/>
      <w:r w:rsidRPr="009D0704">
        <w:rPr>
          <w:color w:val="FF0000"/>
        </w:rPr>
        <w:t>Name»</w:t>
      </w:r>
      <w:r>
        <w:t>.</w:t>
      </w:r>
      <w:proofErr w:type="gramEnd"/>
    </w:p>
    <w:p w14:paraId="35E3B1BA" w14:textId="77777777" w:rsidR="008B2B8C" w:rsidRDefault="008B2B8C" w:rsidP="008B2B8C">
      <w:pPr>
        <w:pStyle w:val="ListParagraph"/>
        <w:ind w:left="2160"/>
      </w:pPr>
    </w:p>
    <w:p w14:paraId="7B25FF37" w14:textId="3A4069F2" w:rsidR="008B2B8C" w:rsidRDefault="008B2B8C" w:rsidP="008B2B8C">
      <w:pPr>
        <w:pStyle w:val="ListParagraph"/>
        <w:ind w:left="2160"/>
        <w:rPr>
          <w:i/>
          <w:color w:val="FF00FF"/>
        </w:rPr>
      </w:pPr>
      <w:r w:rsidRPr="00775076">
        <w:rPr>
          <w:i/>
          <w:color w:val="FF00FF"/>
          <w:u w:val="single"/>
        </w:rPr>
        <w:lastRenderedPageBreak/>
        <w:t>Option</w:t>
      </w:r>
      <w:r w:rsidRPr="00775076">
        <w:rPr>
          <w:i/>
          <w:color w:val="FF00FF"/>
        </w:rPr>
        <w:t xml:space="preserve">: </w:t>
      </w:r>
      <w:r w:rsidRPr="00DD1833">
        <w:rPr>
          <w:i/>
          <w:color w:val="FF00FF"/>
        </w:rPr>
        <w:t>Include for</w:t>
      </w:r>
      <w:r w:rsidR="00A109AE">
        <w:rPr>
          <w:i/>
          <w:color w:val="FF00FF"/>
        </w:rPr>
        <w:t xml:space="preserve"> JOEs with cooperative members,</w:t>
      </w:r>
      <w:r w:rsidRPr="00DD1833">
        <w:rPr>
          <w:i/>
          <w:color w:val="FF00FF"/>
        </w:rPr>
        <w:t xml:space="preserve"> </w:t>
      </w:r>
      <w:r>
        <w:rPr>
          <w:i/>
          <w:color w:val="FF00FF"/>
        </w:rPr>
        <w:t>c</w:t>
      </w:r>
      <w:r w:rsidRPr="00DD1833">
        <w:rPr>
          <w:i/>
          <w:color w:val="FF00FF"/>
        </w:rPr>
        <w:t>ooperative</w:t>
      </w:r>
      <w:r w:rsidR="0040077E">
        <w:rPr>
          <w:i/>
          <w:color w:val="FF00FF"/>
        </w:rPr>
        <w:t>s</w:t>
      </w:r>
      <w:r w:rsidRPr="00DD1833">
        <w:rPr>
          <w:i/>
          <w:color w:val="FF00FF"/>
        </w:rPr>
        <w:t xml:space="preserve"> </w:t>
      </w:r>
      <w:r w:rsidR="00FE3B6F" w:rsidRPr="007109D6">
        <w:rPr>
          <w:i/>
          <w:color w:val="FF00FF"/>
        </w:rPr>
        <w:t>and tribal utilities</w:t>
      </w:r>
      <w:r w:rsidR="005E0739">
        <w:rPr>
          <w:i/>
          <w:color w:val="FF00FF"/>
        </w:rPr>
        <w:t>.</w:t>
      </w:r>
    </w:p>
    <w:p w14:paraId="7BBCC83A" w14:textId="6A11334E"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26"/>
    <w:p w14:paraId="6AE01000" w14:textId="77777777" w:rsidR="008B2B8C" w:rsidRDefault="008B2B8C" w:rsidP="008B2B8C">
      <w:pPr>
        <w:pStyle w:val="ListParagraph"/>
        <w:ind w:left="2160" w:hanging="720"/>
      </w:pPr>
    </w:p>
    <w:p w14:paraId="30D2B9A6" w14:textId="76713B6A"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r w:rsidR="009D2470">
        <w:t>50 </w:t>
      </w:r>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CDE3E0B"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sidR="00420B0C">
        <w:rPr>
          <w:rFonts w:eastAsia="Calibri"/>
        </w:rPr>
        <w:t>50</w:t>
      </w:r>
      <w:r w:rsidR="001E0ECA">
        <w:rPr>
          <w:rFonts w:eastAsia="Calibri"/>
        </w:rPr>
        <w:t> </w:t>
      </w:r>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65890B9C"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r w:rsidR="00420B0C">
        <w:rPr>
          <w:rFonts w:eastAsia="Calibri"/>
        </w:rPr>
        <w:t>50</w:t>
      </w:r>
      <w:r w:rsidR="001E0ECA">
        <w:rPr>
          <w:rFonts w:eastAsia="Calibri"/>
        </w:rPr>
        <w:t> </w:t>
      </w:r>
      <w:r>
        <w:rPr>
          <w:rFonts w:eastAsia="Calibri"/>
        </w:rPr>
        <w:t>percent of its CHWM, a pro rata adjustment to increase the maximum Slice Percentage</w:t>
      </w:r>
      <w:r w:rsidR="00F06000">
        <w:rPr>
          <w:rFonts w:eastAsia="Calibri"/>
        </w:rPr>
        <w:t>, not to exceed 50</w:t>
      </w:r>
      <w:r w:rsidR="00D1138F">
        <w:rPr>
          <w:rFonts w:eastAsia="Calibri"/>
        </w:rPr>
        <w:t> </w:t>
      </w:r>
      <w:r w:rsidR="00F06000">
        <w:rPr>
          <w:rFonts w:eastAsia="Calibri"/>
        </w:rPr>
        <w:t>percent of its CHWM</w:t>
      </w:r>
      <w:r>
        <w:rPr>
          <w:rFonts w:eastAsia="Calibri"/>
        </w:rPr>
        <w:t>.</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r w:rsidR="00DB48A7">
        <w:t xml:space="preserve">calendar </w:t>
      </w:r>
      <w:r>
        <w:t>days of BPA’s receipt of a customer notice pursuant to section 11.2.  BPA shall notify such Slice Customers of an actual increase to available Slice Product within 30 </w:t>
      </w:r>
      <w:r w:rsidR="00C223D2">
        <w:t xml:space="preserve">calendar </w:t>
      </w:r>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10136F5" w:rsidR="008B2B8C" w:rsidRDefault="008B2B8C" w:rsidP="008B2B8C">
      <w:pPr>
        <w:ind w:left="2160"/>
      </w:pPr>
      <w:r w:rsidRPr="009F7495">
        <w:rPr>
          <w:rFonts w:eastAsia="Calibri"/>
        </w:rPr>
        <w:t xml:space="preserve">BPA may offer the pro </w:t>
      </w:r>
      <w:proofErr w:type="gramStart"/>
      <w:r w:rsidRPr="009F7495">
        <w:rPr>
          <w:rFonts w:eastAsia="Calibri"/>
        </w:rPr>
        <w:t>rata</w:t>
      </w:r>
      <w:proofErr w:type="gramEnd"/>
      <w:r w:rsidRPr="009F7495">
        <w:rPr>
          <w:rFonts w:eastAsia="Calibri"/>
        </w:rPr>
        <w:t xml:space="preserve"> increase to such Slice </w:t>
      </w:r>
      <w:r w:rsidR="00D8116A">
        <w:rPr>
          <w:rFonts w:eastAsia="Calibri"/>
        </w:rPr>
        <w:t>C</w:t>
      </w:r>
      <w:r w:rsidR="00D8116A" w:rsidRPr="009F7495">
        <w:rPr>
          <w:rFonts w:eastAsia="Calibri"/>
        </w:rPr>
        <w:t xml:space="preserve">ustomers </w:t>
      </w:r>
      <w:r w:rsidRPr="009F7495">
        <w:rPr>
          <w:rFonts w:eastAsia="Calibri"/>
        </w:rPr>
        <w:t>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69C3F1CB" w:rsidR="008B2B8C" w:rsidRPr="00F22874" w:rsidRDefault="008B2B8C" w:rsidP="008B2B8C">
      <w:pPr>
        <w:ind w:left="1440"/>
        <w:rPr>
          <w:szCs w:val="22"/>
        </w:rPr>
      </w:pPr>
      <w:r>
        <w:rPr>
          <w:szCs w:val="22"/>
        </w:rPr>
        <w:t>In addition to the opportunity to change its purchase obligation provided in section </w:t>
      </w:r>
      <w:proofErr w:type="gramStart"/>
      <w:r w:rsidRPr="00CA014A">
        <w:rPr>
          <w:szCs w:val="22"/>
        </w:rPr>
        <w:t xml:space="preserve">11.1, </w:t>
      </w:r>
      <w:r w:rsidRPr="00361079">
        <w:rPr>
          <w:color w:val="FF0000"/>
          <w:szCs w:val="22"/>
        </w:rPr>
        <w:t>«</w:t>
      </w:r>
      <w:proofErr w:type="gramEnd"/>
      <w:r w:rsidRPr="00361079">
        <w:rPr>
          <w:color w:val="FF0000"/>
          <w:szCs w:val="22"/>
        </w:rPr>
        <w:t>Customer Name»</w:t>
      </w:r>
      <w:r w:rsidRPr="00F22874">
        <w:rPr>
          <w:szCs w:val="22"/>
        </w:rPr>
        <w:t xml:space="preserve"> may </w:t>
      </w:r>
      <w:r>
        <w:rPr>
          <w:szCs w:val="22"/>
        </w:rPr>
        <w:t xml:space="preserve">elect to </w:t>
      </w:r>
      <w:r>
        <w:t xml:space="preserve">change its purchase obligation to </w:t>
      </w:r>
      <w:r w:rsidR="007D3E36">
        <w:t xml:space="preserve">one of those </w:t>
      </w:r>
      <w:r>
        <w:t>stated in section 11.9.</w:t>
      </w:r>
      <w:r w:rsidR="007D3E36">
        <w:t xml:space="preserve">2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56A6531B"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 xml:space="preserve">changes its purchase obligation to the Slice/Block </w:t>
      </w:r>
      <w:r w:rsidR="00A53012">
        <w:rPr>
          <w:szCs w:val="22"/>
        </w:rPr>
        <w:t>P</w:t>
      </w:r>
      <w:r w:rsidRPr="009F7495">
        <w:rPr>
          <w:szCs w:val="22"/>
        </w:rPr>
        <w:t>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r w:rsidR="007D3E36">
        <w:t xml:space="preserve">one of those </w:t>
      </w:r>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69DB8AC8"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11.9.1</w:t>
      </w:r>
      <w:proofErr w:type="gramStart"/>
      <w:r>
        <w:rPr>
          <w:szCs w:val="22"/>
        </w:rPr>
        <w:t xml:space="preserve">:  </w:t>
      </w:r>
      <w:r w:rsidRPr="006D614D">
        <w:rPr>
          <w:szCs w:val="22"/>
        </w:rPr>
        <w:t>Load</w:t>
      </w:r>
      <w:proofErr w:type="gramEnd"/>
      <w:r w:rsidRPr="006D614D">
        <w:rPr>
          <w:szCs w:val="22"/>
        </w:rPr>
        <w:t xml:space="preserve">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r w:rsidR="000D1B19">
        <w:rPr>
          <w:szCs w:val="22"/>
        </w:rPr>
        <w:t> Percent</w:t>
      </w:r>
      <w:r w:rsidR="000D1B19" w:rsidRPr="00A01816">
        <w:rPr>
          <w:szCs w:val="22"/>
        </w:rPr>
        <w:t xml:space="preserve"> </w:t>
      </w:r>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27"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proofErr w:type="gramStart"/>
      <w:r w:rsidRPr="00F22874">
        <w:rPr>
          <w:szCs w:val="22"/>
        </w:rPr>
        <w:t>In the event that</w:t>
      </w:r>
      <w:proofErr w:type="gramEnd"/>
      <w:r w:rsidRPr="00F22874">
        <w:rPr>
          <w:szCs w:val="22"/>
        </w:rPr>
        <w:t xml:space="preserve">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 xml:space="preserve">in accordance with </w:t>
      </w:r>
      <w:proofErr w:type="gramStart"/>
      <w:r w:rsidRPr="00F22874">
        <w:rPr>
          <w:szCs w:val="22"/>
        </w:rPr>
        <w:t>this section</w:t>
      </w:r>
      <w:proofErr w:type="gramEnd"/>
      <w:r w:rsidRPr="00F22874">
        <w:rPr>
          <w:szCs w:val="22"/>
        </w:rPr>
        <w:t>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27"/>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78D45D72" w:rsidR="003E71B1" w:rsidRPr="00AF1B47" w:rsidRDefault="003E71B1" w:rsidP="004C33DF">
      <w:pPr>
        <w:pStyle w:val="SECTIONHEADER"/>
      </w:pPr>
      <w:bookmarkStart w:id="128" w:name="_Toc181026398"/>
      <w:bookmarkStart w:id="129" w:name="_Toc181026867"/>
      <w:bookmarkStart w:id="130" w:name="_Toc192592556"/>
      <w:r>
        <w:t>12</w:t>
      </w:r>
      <w:r w:rsidRPr="001A25CF">
        <w:t>.</w:t>
      </w:r>
      <w:r w:rsidRPr="001A25CF">
        <w:tab/>
        <w:t>BILLING CREDITS</w:t>
      </w:r>
      <w:r>
        <w:t xml:space="preserve"> AND RESIDENTIAL EXCHANGE</w:t>
      </w:r>
      <w:bookmarkEnd w:id="128"/>
      <w:bookmarkEnd w:id="129"/>
      <w:bookmarkEnd w:id="130"/>
      <w:r w:rsidR="00C05A48">
        <w:t xml:space="preserve"> </w:t>
      </w:r>
      <w:r w:rsidRPr="00F56E24">
        <w:rPr>
          <w:i/>
          <w:vanish/>
          <w:color w:val="FF0000"/>
        </w:rPr>
        <w:t>(</w:t>
      </w:r>
      <w:r w:rsidR="00A92C8D" w:rsidRPr="00A92C8D">
        <w:rPr>
          <w:bCs/>
          <w:i/>
          <w:iCs/>
          <w:vanish/>
          <w:color w:val="FF0000"/>
        </w:rPr>
        <w:t>03/12/25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31" w:name="OLE_LINK56"/>
      <w:bookmarkStart w:id="132"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t>12.2</w:t>
      </w:r>
      <w:r>
        <w:rPr>
          <w:szCs w:val="22"/>
        </w:rPr>
        <w:tab/>
      </w:r>
      <w:r w:rsidR="00AD6081">
        <w:rPr>
          <w:b/>
          <w:szCs w:val="22"/>
        </w:rPr>
        <w:t>Residential Exchange</w:t>
      </w:r>
    </w:p>
    <w:bookmarkEnd w:id="131"/>
    <w:bookmarkEnd w:id="132"/>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4B704DFC" w:rsidR="003E71B1" w:rsidRPr="0076752E" w:rsidRDefault="003E71B1" w:rsidP="004C33DF">
      <w:pPr>
        <w:pStyle w:val="SECTIONHEADER"/>
      </w:pPr>
      <w:bookmarkStart w:id="133" w:name="_Toc181026399"/>
      <w:bookmarkStart w:id="134" w:name="_Toc181026868"/>
      <w:bookmarkStart w:id="135" w:name="_Toc192592557"/>
      <w:r>
        <w:t>13</w:t>
      </w:r>
      <w:r w:rsidRPr="0076752E">
        <w:t>.</w:t>
      </w:r>
      <w:r w:rsidRPr="0076752E">
        <w:tab/>
        <w:t>SCHEDULING</w:t>
      </w:r>
      <w:bookmarkEnd w:id="133"/>
      <w:bookmarkEnd w:id="134"/>
      <w:bookmarkEnd w:id="135"/>
      <w:r w:rsidR="00C05A48">
        <w:t xml:space="preserve"> </w:t>
      </w:r>
      <w:r w:rsidRPr="00C05A48">
        <w:rPr>
          <w:i/>
          <w:iCs/>
          <w:vanish/>
          <w:color w:val="FF0000"/>
        </w:rPr>
        <w:t>(</w:t>
      </w:r>
      <w:r w:rsidR="00A92C8D" w:rsidRPr="00A92C8D">
        <w:rPr>
          <w:bCs/>
          <w:i/>
          <w:iCs/>
          <w:vanish/>
          <w:color w:val="FF0000"/>
        </w:rPr>
        <w:t>03/12/25</w:t>
      </w:r>
      <w:r w:rsidR="005E0739" w:rsidRPr="00C05A48">
        <w:rPr>
          <w:i/>
          <w:iCs/>
          <w:vanish/>
          <w:color w:val="FF0000"/>
        </w:rPr>
        <w:t xml:space="preserve"> </w:t>
      </w:r>
      <w:r w:rsidRPr="00C05A48">
        <w:rPr>
          <w:i/>
          <w:iCs/>
          <w:vanish/>
          <w:color w:val="FF0000"/>
        </w:rPr>
        <w:t>Version)</w:t>
      </w:r>
    </w:p>
    <w:p w14:paraId="28DE2F32" w14:textId="1517798E" w:rsidR="003E71B1" w:rsidRPr="00093886" w:rsidRDefault="003E71B1" w:rsidP="003E71B1">
      <w:pPr>
        <w:keepNext/>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w:t>
      </w:r>
      <w:r w:rsidR="00CA73CB">
        <w:rPr>
          <w:i/>
          <w:color w:val="FF00FF"/>
          <w:szCs w:val="22"/>
        </w:rPr>
        <w:t xml:space="preserve">the following </w:t>
      </w:r>
      <w:r w:rsidRPr="007B106E">
        <w:rPr>
          <w:i/>
          <w:color w:val="FF00FF"/>
          <w:szCs w:val="22"/>
        </w:rPr>
        <w:t xml:space="preserve">for </w:t>
      </w:r>
      <w:r>
        <w:rPr>
          <w:i/>
          <w:color w:val="FF00FF"/>
          <w:szCs w:val="22"/>
        </w:rPr>
        <w:t xml:space="preserve">customers served by </w:t>
      </w:r>
      <w:r w:rsidRPr="007B106E">
        <w:rPr>
          <w:i/>
          <w:color w:val="FF00FF"/>
          <w:szCs w:val="22"/>
        </w:rPr>
        <w:t>Transfer Service</w:t>
      </w:r>
      <w:r w:rsidR="00CA73CB">
        <w:rPr>
          <w:i/>
          <w:color w:val="FF00FF"/>
          <w:szCs w:val="22"/>
        </w:rPr>
        <w: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2F7A444F"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w:t>
      </w:r>
      <w:r w:rsidR="00CA73CB">
        <w:rPr>
          <w:i/>
          <w:color w:val="FF00FF"/>
          <w:szCs w:val="22"/>
        </w:rPr>
        <w:t xml:space="preserve">the following </w:t>
      </w:r>
      <w:r w:rsidRPr="007B106E">
        <w:rPr>
          <w:i/>
          <w:color w:val="FF00FF"/>
          <w:szCs w:val="22"/>
        </w:rPr>
        <w:t xml:space="preserve">for </w:t>
      </w:r>
      <w:r w:rsidR="00CA73CB">
        <w:rPr>
          <w:i/>
          <w:color w:val="FF00FF"/>
          <w:szCs w:val="22"/>
        </w:rPr>
        <w:t xml:space="preserve">exclusively </w:t>
      </w:r>
      <w:r>
        <w:rPr>
          <w:bCs/>
          <w:i/>
          <w:color w:val="FF00FF"/>
          <w:szCs w:val="22"/>
        </w:rPr>
        <w:t>directly connected</w:t>
      </w:r>
      <w:r w:rsidRPr="007B106E">
        <w:rPr>
          <w:i/>
          <w:color w:val="FF00FF"/>
          <w:szCs w:val="22"/>
        </w:rPr>
        <w:t xml:space="preserve"> customers with a BPA NT Transmission Agreement</w:t>
      </w:r>
      <w:r w:rsidR="00CA73CB">
        <w:rPr>
          <w:i/>
          <w:color w:val="FF00FF"/>
          <w:szCs w:val="22"/>
        </w:rPr>
        <w: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5E797008"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xml:space="preserve">: Include </w:t>
      </w:r>
      <w:r w:rsidR="00CA73CB">
        <w:rPr>
          <w:i/>
          <w:color w:val="FF00FF"/>
          <w:szCs w:val="22"/>
        </w:rPr>
        <w:t xml:space="preserve">the following </w:t>
      </w:r>
      <w:r w:rsidRPr="007B106E">
        <w:rPr>
          <w:i/>
          <w:color w:val="FF00FF"/>
          <w:szCs w:val="22"/>
        </w:rPr>
        <w:t>for</w:t>
      </w:r>
      <w:r w:rsidRPr="0078447E">
        <w:rPr>
          <w:i/>
          <w:color w:val="FF00FF"/>
          <w:szCs w:val="22"/>
        </w:rPr>
        <w:t xml:space="preserve"> </w:t>
      </w:r>
      <w:r w:rsidR="00CA73CB">
        <w:rPr>
          <w:i/>
          <w:color w:val="FF00FF"/>
          <w:szCs w:val="22"/>
        </w:rPr>
        <w:t>exclusively</w:t>
      </w:r>
      <w:r w:rsidR="00CA73CB" w:rsidDel="00CA73CB">
        <w:rPr>
          <w:i/>
          <w:color w:val="FF00FF"/>
          <w:szCs w:val="22"/>
        </w:rPr>
        <w:t xml:space="preserve"> </w:t>
      </w:r>
      <w:proofErr w:type="gramStart"/>
      <w:r>
        <w:rPr>
          <w:bCs/>
          <w:i/>
          <w:color w:val="FF00FF"/>
          <w:szCs w:val="22"/>
        </w:rPr>
        <w:t>directly</w:t>
      </w:r>
      <w:r w:rsidR="00FF7260">
        <w:rPr>
          <w:bCs/>
          <w:i/>
          <w:color w:val="FF00FF"/>
          <w:szCs w:val="22"/>
        </w:rPr>
        <w:t>-</w:t>
      </w:r>
      <w:r>
        <w:rPr>
          <w:bCs/>
          <w:i/>
          <w:color w:val="FF00FF"/>
          <w:szCs w:val="22"/>
        </w:rPr>
        <w:t>connected</w:t>
      </w:r>
      <w:proofErr w:type="gramEnd"/>
      <w:r w:rsidRPr="007B106E">
        <w:rPr>
          <w:i/>
          <w:color w:val="FF00FF"/>
          <w:szCs w:val="22"/>
        </w:rPr>
        <w:t xml:space="preserve"> customers with </w:t>
      </w:r>
      <w:r w:rsidR="00FF7260">
        <w:rPr>
          <w:i/>
          <w:color w:val="FF00FF"/>
          <w:szCs w:val="22"/>
        </w:rPr>
        <w:t>only</w:t>
      </w:r>
      <w:r w:rsidR="00FF7260" w:rsidRPr="007B106E">
        <w:rPr>
          <w:i/>
          <w:color w:val="FF00FF"/>
          <w:szCs w:val="22"/>
        </w:rPr>
        <w:t xml:space="preserve"> </w:t>
      </w:r>
      <w:r w:rsidRPr="007B106E">
        <w:rPr>
          <w:i/>
          <w:color w:val="FF00FF"/>
          <w:szCs w:val="22"/>
        </w:rPr>
        <w:t>BPA PTP Transmission Agreement</w:t>
      </w:r>
      <w:r w:rsidR="00FD3EFA">
        <w:rPr>
          <w:i/>
          <w:color w:val="FF00FF"/>
          <w:szCs w:val="22"/>
        </w:rPr>
        <w:t>(s)</w:t>
      </w:r>
      <w:r w:rsidR="00CA73CB">
        <w:rPr>
          <w:i/>
          <w:color w:val="FF00FF"/>
          <w:szCs w:val="22"/>
        </w:rPr>
        <w: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w:t>
      </w:r>
      <w:proofErr w:type="gramStart"/>
      <w:r w:rsidRPr="0076752E">
        <w:rPr>
          <w:szCs w:val="22"/>
        </w:rPr>
        <w:t xml:space="preserve">addition, </w:t>
      </w:r>
      <w:r w:rsidRPr="0076752E">
        <w:rPr>
          <w:color w:val="FF0000"/>
          <w:szCs w:val="22"/>
        </w:rPr>
        <w:t>«</w:t>
      </w:r>
      <w:proofErr w:type="gramEnd"/>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lastRenderedPageBreak/>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0C2A522" w:rsidR="003E71B1" w:rsidRPr="0076752E" w:rsidRDefault="003E71B1" w:rsidP="004C33DF">
      <w:pPr>
        <w:pStyle w:val="SECTIONHEADER"/>
      </w:pPr>
      <w:bookmarkStart w:id="136" w:name="_Toc181026400"/>
      <w:bookmarkStart w:id="137" w:name="_Toc181026869"/>
      <w:bookmarkStart w:id="138" w:name="_Toc192592558"/>
      <w:r>
        <w:t>13</w:t>
      </w:r>
      <w:r w:rsidRPr="0076752E">
        <w:t>.</w:t>
      </w:r>
      <w:r w:rsidRPr="0076752E">
        <w:tab/>
        <w:t>SCHEDULING</w:t>
      </w:r>
      <w:bookmarkEnd w:id="136"/>
      <w:bookmarkEnd w:id="137"/>
      <w:bookmarkEnd w:id="138"/>
      <w:r w:rsidR="00C05A48">
        <w:t xml:space="preserve"> </w:t>
      </w:r>
      <w:r w:rsidRPr="00C05A48">
        <w:rPr>
          <w:i/>
          <w:iCs/>
          <w:vanish/>
          <w:color w:val="FF0000"/>
        </w:rPr>
        <w:t>(</w:t>
      </w:r>
      <w:r w:rsidR="00A92C8D" w:rsidRPr="00A92C8D">
        <w:rPr>
          <w:bCs/>
          <w:i/>
          <w:iCs/>
          <w:vanish/>
          <w:color w:val="FF0000"/>
        </w:rPr>
        <w:t>03/12/25</w:t>
      </w:r>
      <w:r w:rsidR="00CA73CB" w:rsidRPr="00C05A48">
        <w:rPr>
          <w:i/>
          <w:iCs/>
          <w:vanish/>
          <w:color w:val="FF0000"/>
        </w:rPr>
        <w:t xml:space="preserve"> </w:t>
      </w:r>
      <w:r w:rsidRPr="00C05A48">
        <w:rPr>
          <w:i/>
          <w:iCs/>
          <w:vanish/>
          <w:color w:val="FF0000"/>
        </w:rPr>
        <w:t>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64AF631A" w:rsidR="002F4FC6" w:rsidRPr="00C549D7" w:rsidRDefault="002F4FC6" w:rsidP="004C33DF">
      <w:pPr>
        <w:pStyle w:val="SECTIONHEADER"/>
      </w:pPr>
      <w:bookmarkStart w:id="139" w:name="_Toc181026401"/>
      <w:bookmarkStart w:id="140" w:name="_Toc181026870"/>
      <w:bookmarkStart w:id="141" w:name="OLE_LINK31"/>
      <w:bookmarkStart w:id="142" w:name="OLE_LINK32"/>
      <w:bookmarkStart w:id="143" w:name="_Hlk180684107"/>
      <w:bookmarkStart w:id="144" w:name="_Toc192592559"/>
      <w:r w:rsidRPr="00C549D7">
        <w:rPr>
          <w:bCs/>
        </w:rPr>
        <w:t>14.</w:t>
      </w:r>
      <w:r w:rsidRPr="00C549D7">
        <w:rPr>
          <w:bCs/>
        </w:rPr>
        <w:tab/>
        <w:t>DELIVERY</w:t>
      </w:r>
      <w:bookmarkEnd w:id="139"/>
      <w:bookmarkEnd w:id="140"/>
      <w:bookmarkEnd w:id="144"/>
      <w:r w:rsidR="00C05A48" w:rsidRPr="00C549D7">
        <w:rPr>
          <w:bCs/>
        </w:rPr>
        <w:t xml:space="preserve"> </w:t>
      </w:r>
      <w:r w:rsidRPr="00C549D7">
        <w:rPr>
          <w:i/>
          <w:iCs/>
          <w:vanish/>
          <w:color w:val="FF0000"/>
        </w:rPr>
        <w:t>(</w:t>
      </w:r>
      <w:r w:rsidR="00A92C8D" w:rsidRPr="00A92C8D">
        <w:rPr>
          <w:bCs/>
          <w:i/>
          <w:iCs/>
          <w:vanish/>
          <w:color w:val="FF0000"/>
        </w:rPr>
        <w:t>03/12/25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141"/>
    <w:bookmarkEnd w:id="142"/>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45" w:name="_Hlk168379172"/>
      <w:bookmarkStart w:id="146"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45"/>
    </w:p>
    <w:bookmarkEnd w:id="146"/>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47" w:name="_Hlk168379198"/>
      <w:bookmarkStart w:id="148"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7"/>
    </w:p>
    <w:bookmarkEnd w:id="148"/>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49"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9"/>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3779CE90"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 Include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77777777" w:rsidR="00C549D7" w:rsidRPr="00C549D7" w:rsidRDefault="00C549D7" w:rsidP="007D3E36">
      <w:pPr>
        <w:ind w:left="144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56F6364A"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xml:space="preserve">: Include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77777777" w:rsidR="00C549D7" w:rsidRPr="00C549D7" w:rsidRDefault="00C549D7" w:rsidP="007D3E36">
      <w:pPr>
        <w:ind w:left="144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w:t>
      </w:r>
      <w:r w:rsidRPr="00C549D7">
        <w:rPr>
          <w:szCs w:val="22"/>
        </w:rPr>
        <w:lastRenderedPageBreak/>
        <w:t xml:space="preserve">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50"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50"/>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6EE7A687" w:rsidR="00C549D7" w:rsidRPr="00C549D7" w:rsidRDefault="00C549D7" w:rsidP="00C549D7">
      <w:pPr>
        <w:ind w:left="3600" w:hanging="720"/>
        <w:rPr>
          <w:szCs w:val="22"/>
        </w:rPr>
      </w:pPr>
      <w:r w:rsidRPr="00C549D7">
        <w:rPr>
          <w:szCs w:val="22"/>
        </w:rPr>
        <w:t>(B</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submitted a request to redirect its long-term firm PTP transmission service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 xml:space="preserve">can provide proof of the </w:t>
      </w:r>
      <w:r w:rsidRPr="00C549D7">
        <w:rPr>
          <w:szCs w:val="22"/>
        </w:rPr>
        <w:lastRenderedPageBreak/>
        <w:t>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51"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A8C44B6" w:rsidR="00C549D7" w:rsidRPr="00C549D7" w:rsidRDefault="00C549D7" w:rsidP="00C549D7">
      <w:pPr>
        <w:ind w:left="1440"/>
        <w:rPr>
          <w:szCs w:val="22"/>
        </w:rPr>
      </w:pPr>
      <w:r w:rsidRPr="00C549D7">
        <w:t xml:space="preserve">BPA is responsible for the real power losses necessary to deliver Firm Requirements Power </w:t>
      </w:r>
      <w:r w:rsidR="000E55C7" w:rsidRPr="00C549D7">
        <w:rPr>
          <w:szCs w:val="22"/>
        </w:rPr>
        <w:t>and Surplus Firm Power</w:t>
      </w:r>
      <w:r w:rsidR="000E55C7" w:rsidRPr="00C549D7">
        <w:t xml:space="preserve"> </w:t>
      </w:r>
      <w:r w:rsidRPr="00C549D7">
        <w:t xml:space="preserve">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0F57D6D6" w:rsidR="00C549D7" w:rsidRPr="00C549D7" w:rsidRDefault="00C549D7" w:rsidP="00EA56E3">
      <w:pPr>
        <w:keepNext/>
        <w:ind w:left="720"/>
        <w:rPr>
          <w:i/>
          <w:color w:val="FF00FF"/>
          <w:szCs w:val="22"/>
        </w:rPr>
      </w:pPr>
      <w:r w:rsidRPr="00C549D7">
        <w:rPr>
          <w:i/>
          <w:color w:val="FF00FF"/>
          <w:szCs w:val="22"/>
          <w:u w:val="single"/>
        </w:rPr>
        <w:t>Option 1</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w:t>
      </w:r>
      <w:r w:rsidR="00CA73CB">
        <w:rPr>
          <w:i/>
          <w:color w:val="FF00FF"/>
          <w:szCs w:val="22"/>
        </w:rPr>
        <w:t xml:space="preserve"> if customer is</w:t>
      </w:r>
      <w:r w:rsidRPr="00C549D7">
        <w:rPr>
          <w:i/>
          <w:color w:val="FF00FF"/>
          <w:szCs w:val="22"/>
        </w:rPr>
        <w:t xml:space="preserve"> </w:t>
      </w:r>
      <w:r w:rsidR="00CA73CB">
        <w:rPr>
          <w:i/>
          <w:color w:val="FF00FF"/>
          <w:szCs w:val="22"/>
        </w:rPr>
        <w:t xml:space="preserve">exclusively </w:t>
      </w:r>
      <w:r w:rsidR="00CA73CB">
        <w:rPr>
          <w:bCs/>
          <w:i/>
          <w:color w:val="FF00FF"/>
          <w:szCs w:val="22"/>
        </w:rPr>
        <w:t>directly connected</w:t>
      </w:r>
      <w:r w:rsidRPr="00C549D7">
        <w:rPr>
          <w:i/>
          <w:color w:val="FF00FF"/>
          <w:szCs w:val="22"/>
        </w:rPr>
        <w:t>.</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EA56E3">
      <w:pPr>
        <w:ind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4E62F1B2" w:rsidR="00C549D7" w:rsidRPr="00C549D7" w:rsidRDefault="00C549D7" w:rsidP="00EA56E3">
      <w:pPr>
        <w:keepNext/>
        <w:ind w:left="720"/>
        <w:rPr>
          <w:i/>
          <w:color w:val="FF00FF"/>
          <w:szCs w:val="22"/>
        </w:rPr>
      </w:pPr>
      <w:r w:rsidRPr="00C549D7">
        <w:rPr>
          <w:i/>
          <w:color w:val="FF00FF"/>
          <w:szCs w:val="22"/>
          <w:u w:val="single"/>
        </w:rPr>
        <w:t>Option 2</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 if customer </w:t>
      </w:r>
      <w:r w:rsidR="00CA73CB">
        <w:rPr>
          <w:i/>
          <w:color w:val="FF00FF"/>
          <w:szCs w:val="22"/>
        </w:rPr>
        <w:t>is served by Transfer Service</w:t>
      </w:r>
      <w:r w:rsidRPr="00C549D7">
        <w:rPr>
          <w:i/>
          <w:color w:val="FF00FF"/>
          <w:szCs w:val="22"/>
        </w:rPr>
        <w:t>.</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58B13EE2" w14:textId="77777777" w:rsidR="00C549D7" w:rsidRPr="00C549D7" w:rsidRDefault="00C549D7" w:rsidP="00EA56E3">
      <w:pPr>
        <w:ind w:left="72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51"/>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52" w:name="OLE_LINK12"/>
      <w:bookmarkStart w:id="153" w:name="OLE_LINK15"/>
      <w:r w:rsidRPr="00C549D7">
        <w:rPr>
          <w:szCs w:val="22"/>
        </w:rPr>
        <w:lastRenderedPageBreak/>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52"/>
    <w:bookmarkEnd w:id="153"/>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154" w:name="OLE_LINK42"/>
      <w:bookmarkStart w:id="155" w:name="OLE_LINK43"/>
      <w:bookmarkStart w:id="156" w:name="OLE_LINK61"/>
      <w:bookmarkStart w:id="157" w:name="OLE_LINK62"/>
      <w:r w:rsidRPr="00C549D7">
        <w:rPr>
          <w:i/>
          <w:color w:val="FF00FF"/>
          <w:szCs w:val="22"/>
          <w:u w:val="single"/>
        </w:rPr>
        <w:t>Option</w:t>
      </w:r>
      <w:proofErr w:type="gramStart"/>
      <w:r w:rsidRPr="00C549D7">
        <w:rPr>
          <w:i/>
          <w:color w:val="FF00FF"/>
          <w:szCs w:val="22"/>
        </w:rPr>
        <w:t>:  Include</w:t>
      </w:r>
      <w:proofErr w:type="gramEnd"/>
      <w:r w:rsidRPr="00C549D7">
        <w:rPr>
          <w:i/>
          <w:color w:val="FF00FF"/>
          <w:szCs w:val="22"/>
        </w:rPr>
        <w:t xml:space="preserv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5440D8">
      <w:pPr>
        <w:ind w:left="720"/>
      </w:pPr>
      <w:bookmarkStart w:id="158" w:name="OLE_LINK35"/>
      <w:bookmarkStart w:id="159" w:name="OLE_LINK36"/>
      <w:bookmarkStart w:id="160" w:name="OLE_LINK55"/>
      <w:bookmarkEnd w:id="154"/>
      <w:bookmarkEnd w:id="155"/>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2E676209"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(1) </w:t>
      </w:r>
      <w:r w:rsidRPr="00C549D7">
        <w:rPr>
          <w:szCs w:val="22"/>
        </w:rPr>
        <w:t xml:space="preserve"> 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w:t>
      </w:r>
      <w:r w:rsidR="007F76AC">
        <w:rPr>
          <w:szCs w:val="22"/>
        </w:rPr>
        <w:t>, (2)</w:t>
      </w:r>
      <w:r w:rsidRPr="00C549D7">
        <w:rPr>
          <w:szCs w:val="22"/>
        </w:rPr>
        <w:t xml:space="preserve">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r w:rsidR="007F76AC">
        <w:rPr>
          <w:szCs w:val="22"/>
        </w:rPr>
        <w:t>, and (3)</w:t>
      </w:r>
      <w:r w:rsidRPr="00C549D7">
        <w:rPr>
          <w:szCs w:val="22"/>
        </w:rPr>
        <w:t xml:space="preserve"> 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156"/>
    <w:bookmarkEnd w:id="157"/>
    <w:bookmarkEnd w:id="158"/>
    <w:bookmarkEnd w:id="159"/>
    <w:bookmarkEnd w:id="160"/>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161"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ny 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POD(s) in accordance with the applicable BPA Power Rate Schedules and GRSPs.</w:t>
      </w:r>
    </w:p>
    <w:p w14:paraId="4E2BE72F" w14:textId="77777777" w:rsidR="00C549D7" w:rsidRPr="00C549D7" w:rsidRDefault="00C549D7" w:rsidP="00C549D7">
      <w:pPr>
        <w:ind w:left="2160"/>
        <w:rPr>
          <w:snapToGrid w:val="0"/>
          <w:szCs w:val="22"/>
        </w:rPr>
      </w:pPr>
    </w:p>
    <w:bookmarkEnd w:id="161"/>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3445CAAC"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r w:rsidR="005E09E9">
        <w:rPr>
          <w:snapToGrid w:val="0"/>
          <w:szCs w:val="22"/>
        </w:rPr>
        <w:t>-</w:t>
      </w:r>
      <w:r w:rsidRPr="00C549D7">
        <w:rPr>
          <w:snapToGrid w:val="0"/>
          <w:szCs w:val="22"/>
        </w:rPr>
        <w:t xml:space="preserve">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47CFE0D" w:rsidR="00C549D7" w:rsidRPr="00C549D7" w:rsidRDefault="00C549D7" w:rsidP="00C549D7">
      <w:pPr>
        <w:ind w:left="2160"/>
        <w:rPr>
          <w:snapToGrid w:val="0"/>
          <w:szCs w:val="22"/>
        </w:rPr>
      </w:pPr>
      <w:r w:rsidRPr="00C549D7">
        <w:rPr>
          <w:snapToGrid w:val="0"/>
          <w:szCs w:val="22"/>
        </w:rPr>
        <w:lastRenderedPageBreak/>
        <w:t>The Parties shall negotiate the terms and conditions necessary to implement this section 14.6.1 and pass through any energy imbalance market or day</w:t>
      </w:r>
      <w:r w:rsidR="005E09E9">
        <w:rPr>
          <w:snapToGrid w:val="0"/>
          <w:szCs w:val="22"/>
        </w:rPr>
        <w:t>-</w:t>
      </w:r>
      <w:r w:rsidRPr="00C549D7">
        <w:rPr>
          <w:snapToGrid w:val="0"/>
          <w:szCs w:val="22"/>
        </w:rPr>
        <w:t>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Low voltage delivery is transmission service over the Low Voltage Segment by any Third-Party Transmission Provider’s system.  For low voltage delivery to identified PODs in Exhibit </w:t>
      </w:r>
      <w:proofErr w:type="gramStart"/>
      <w:r w:rsidRPr="00C549D7">
        <w:rPr>
          <w:szCs w:val="22"/>
        </w:rPr>
        <w:t xml:space="preserve">E, </w:t>
      </w:r>
      <w:bookmarkStart w:id="162" w:name="_Hlk162429720"/>
      <w:r w:rsidRPr="00C549D7">
        <w:rPr>
          <w:color w:val="FF0000"/>
          <w:szCs w:val="22"/>
        </w:rPr>
        <w:t>«</w:t>
      </w:r>
      <w:proofErr w:type="gramEnd"/>
      <w:r w:rsidRPr="00C549D7">
        <w:rPr>
          <w:color w:val="FF0000"/>
          <w:szCs w:val="22"/>
        </w:rPr>
        <w:t>Customer Name»</w:t>
      </w:r>
      <w:bookmarkEnd w:id="162"/>
      <w:r w:rsidRPr="00C549D7">
        <w:rPr>
          <w:szCs w:val="22"/>
        </w:rPr>
        <w:t xml:space="preserve"> shall pay Power Services the applicable Transfer Service Delivery Charge rate, or its successor, consistent with the applicable BPA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63" w:name="_Hlk168397217"/>
      <w:r w:rsidRPr="00C549D7">
        <w:rPr>
          <w:szCs w:val="22"/>
        </w:rPr>
        <w:t>Transfer Service Delivery Charge</w:t>
      </w:r>
      <w:bookmarkEnd w:id="163"/>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153173A5"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w:t>
      </w:r>
      <w:proofErr w:type="gramStart"/>
      <w:r w:rsidR="00604F2D">
        <w:rPr>
          <w:szCs w:val="22"/>
        </w:rPr>
        <w:t>:</w:t>
      </w:r>
      <w:r w:rsidRPr="00C549D7">
        <w:rPr>
          <w:szCs w:val="22"/>
        </w:rPr>
        <w:t xml:space="preserve"> </w:t>
      </w:r>
      <w:r w:rsidR="00604F2D">
        <w:rPr>
          <w:szCs w:val="22"/>
        </w:rPr>
        <w:t xml:space="preserve"> (</w:t>
      </w:r>
      <w:proofErr w:type="gramEnd"/>
      <w:r w:rsidR="00604F2D">
        <w:rPr>
          <w:szCs w:val="22"/>
        </w:rPr>
        <w:t xml:space="preserve">1)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 xml:space="preserve">(2) </w:t>
      </w:r>
      <w:r w:rsidRPr="00C549D7">
        <w:rPr>
          <w:szCs w:val="22"/>
        </w:rPr>
        <w:t xml:space="preserve">the “Supplemental Guidelines </w:t>
      </w:r>
      <w:bookmarkStart w:id="164" w:name="_Hlk191361175"/>
      <w:r w:rsidRPr="00C549D7">
        <w:rPr>
          <w:szCs w:val="22"/>
        </w:rPr>
        <w:t>for Direct Assignment of Facilities Costs Incurred Under Transfer Agreements</w:t>
      </w:r>
      <w:bookmarkEnd w:id="164"/>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65" w:name="_Hlk181690490"/>
      <w:r w:rsidRPr="00C549D7">
        <w:rPr>
          <w:szCs w:val="22"/>
        </w:rPr>
        <w:t xml:space="preserve"> </w:t>
      </w:r>
      <w:bookmarkStart w:id="166" w:name="_Hlk170897599"/>
      <w:bookmarkEnd w:id="165"/>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66"/>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lastRenderedPageBreak/>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Transfer 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 xml:space="preserve">«Customer </w:t>
      </w:r>
      <w:proofErr w:type="spellStart"/>
      <w:r w:rsidR="00C549D7" w:rsidRPr="00C549D7">
        <w:rPr>
          <w:color w:val="FF0000"/>
          <w:szCs w:val="22"/>
        </w:rPr>
        <w:t>Name»</w:t>
      </w:r>
      <w:r w:rsidR="00C549D7" w:rsidRPr="00C549D7">
        <w:rPr>
          <w:szCs w:val="22"/>
        </w:rPr>
        <w:t>’s</w:t>
      </w:r>
      <w:proofErr w:type="spellEnd"/>
      <w:r w:rsidR="00C549D7" w:rsidRPr="00C549D7">
        <w:rPr>
          <w:szCs w:val="22"/>
        </w:rPr>
        <w:t xml:space="preserve"> Total Retail Load that </w:t>
      </w:r>
      <w:r w:rsidR="00C549D7" w:rsidRPr="00C549D7">
        <w:rPr>
          <w:color w:val="FF0000"/>
          <w:szCs w:val="22"/>
        </w:rPr>
        <w:t>«Customer Name»</w:t>
      </w:r>
      <w:r w:rsidR="00C549D7" w:rsidRPr="00C549D7">
        <w:rPr>
          <w:szCs w:val="22"/>
        </w:rPr>
        <w:t xml:space="preserve"> is obligated to serve with BPA</w:t>
      </w:r>
      <w:r w:rsidR="000F15F6">
        <w:rPr>
          <w:szCs w:val="22"/>
        </w:rPr>
        <w:t>-</w:t>
      </w:r>
      <w:r w:rsidR="00C549D7" w:rsidRPr="00C549D7">
        <w:rPr>
          <w:szCs w:val="22"/>
        </w:rPr>
        <w:t xml:space="preserve">provided electric power pursuant to this 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 xml:space="preserve">Transfer Service Eligible Resource and subject </w:t>
      </w:r>
      <w:r w:rsidR="00C549D7" w:rsidRPr="00C549D7">
        <w:rPr>
          <w:szCs w:val="22"/>
        </w:rPr>
        <w:lastRenderedPageBreak/>
        <w:t>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on 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67"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68" w:name="_Hlk168318269"/>
      <w:r w:rsidRPr="00C549D7">
        <w:rPr>
          <w:snapToGrid w:val="0"/>
          <w:szCs w:val="22"/>
        </w:rPr>
        <w:t>.</w:t>
      </w:r>
      <w:bookmarkEnd w:id="167"/>
    </w:p>
    <w:p w14:paraId="22EEFA12" w14:textId="77777777" w:rsidR="00C549D7" w:rsidRPr="00C549D7" w:rsidRDefault="00C549D7" w:rsidP="00C549D7">
      <w:pPr>
        <w:ind w:left="3060"/>
        <w:rPr>
          <w:snapToGrid w:val="0"/>
          <w:szCs w:val="22"/>
        </w:rPr>
      </w:pPr>
    </w:p>
    <w:bookmarkEnd w:id="168"/>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69"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69"/>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w:t>
      </w:r>
      <w:r w:rsidRPr="00C549D7">
        <w:rPr>
          <w:snapToGrid w:val="0"/>
          <w:szCs w:val="22"/>
        </w:rPr>
        <w:lastRenderedPageBreak/>
        <w:t xml:space="preserve">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 xml:space="preserve">«Customer </w:t>
      </w:r>
      <w:proofErr w:type="spellStart"/>
      <w:r w:rsidR="002145D7" w:rsidRPr="00C549D7">
        <w:rPr>
          <w:snapToGrid w:val="0"/>
          <w:color w:val="FF0000"/>
          <w:szCs w:val="22"/>
        </w:rPr>
        <w:t>Name»</w:t>
      </w:r>
      <w:r w:rsidR="002145D7" w:rsidRPr="00C549D7">
        <w:rPr>
          <w:snapToGrid w:val="0"/>
          <w:szCs w:val="22"/>
        </w:rPr>
        <w:t>’s</w:t>
      </w:r>
      <w:proofErr w:type="spellEnd"/>
      <w:r w:rsidR="002145D7" w:rsidRPr="00C549D7">
        <w:rPr>
          <w:snapToGrid w:val="0"/>
          <w:szCs w:val="22"/>
        </w:rPr>
        <w:t xml:space="preserve">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170"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proofErr w:type="gramStart"/>
      <w:r w:rsidR="009023A7">
        <w:rPr>
          <w:szCs w:val="22"/>
        </w:rPr>
        <w:t>directly-connected</w:t>
      </w:r>
      <w:proofErr w:type="gramEnd"/>
      <w:r w:rsidR="009023A7">
        <w:rPr>
          <w:szCs w:val="22"/>
        </w:rPr>
        <w:t xml:space="preserve">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170"/>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171" w:name="OLE_LINK4"/>
    </w:p>
    <w:bookmarkEnd w:id="171"/>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172" w:name="OLE_LINK95"/>
      <w:bookmarkStart w:id="173" w:name="OLE_LINK96"/>
      <w:r w:rsidRPr="00C549D7">
        <w:rPr>
          <w:rFonts w:cs="Arial"/>
          <w:i/>
          <w:color w:val="FF00FF"/>
          <w:szCs w:val="22"/>
          <w:u w:val="single"/>
        </w:rPr>
        <w:lastRenderedPageBreak/>
        <w:t>Drafter’s Note</w:t>
      </w:r>
      <w:proofErr w:type="gramStart"/>
      <w:r w:rsidRPr="00C549D7">
        <w:rPr>
          <w:rFonts w:cs="Arial"/>
          <w:i/>
          <w:color w:val="FF00FF"/>
          <w:szCs w:val="22"/>
        </w:rPr>
        <w:t>:  Include</w:t>
      </w:r>
      <w:proofErr w:type="gramEnd"/>
      <w:r w:rsidR="000B2277">
        <w:rPr>
          <w:rFonts w:cs="Arial"/>
          <w:i/>
          <w:color w:val="FF00FF"/>
          <w:szCs w:val="22"/>
        </w:rPr>
        <w:t xml:space="preserve"> the following</w:t>
      </w:r>
      <w:r w:rsidRPr="00C549D7">
        <w:rPr>
          <w:rFonts w:cs="Arial"/>
          <w:i/>
          <w:color w:val="FF00FF"/>
          <w:szCs w:val="22"/>
        </w:rPr>
        <w:t xml:space="preserve"> section 14.7 for customers served by Transfer Service with load interconnected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72"/>
    <w:bookmarkEnd w:id="173"/>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74"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74"/>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46DE5215"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 Process.</w:t>
      </w:r>
    </w:p>
    <w:p w14:paraId="4B61C482" w14:textId="015B9543" w:rsidR="00C549D7" w:rsidRPr="00B34869" w:rsidRDefault="00C549D7" w:rsidP="00EA56E3">
      <w:pPr>
        <w:ind w:left="720"/>
        <w:rPr>
          <w:i/>
          <w:color w:val="FF00FF"/>
          <w:szCs w:val="22"/>
        </w:rPr>
      </w:pPr>
      <w:bookmarkStart w:id="175" w:name="_Hlk168662795"/>
      <w:r w:rsidRPr="00C549D7">
        <w:rPr>
          <w:i/>
          <w:color w:val="FF00FF"/>
          <w:szCs w:val="22"/>
        </w:rPr>
        <w:t xml:space="preserve">End Option </w:t>
      </w:r>
    </w:p>
    <w:bookmarkEnd w:id="175"/>
    <w:p w14:paraId="6F05C8D3" w14:textId="77777777" w:rsidR="002F4FC6" w:rsidRPr="00B34869" w:rsidRDefault="002F4FC6" w:rsidP="002F4FC6">
      <w:pPr>
        <w:rPr>
          <w:szCs w:val="22"/>
        </w:rPr>
      </w:pPr>
    </w:p>
    <w:bookmarkEnd w:id="143"/>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32D9C851" w:rsidR="002F4FC6" w:rsidRPr="001A25CF" w:rsidRDefault="002F4FC6" w:rsidP="004C33DF">
      <w:pPr>
        <w:pStyle w:val="SECTIONHEADER"/>
      </w:pPr>
      <w:bookmarkStart w:id="176" w:name="_Toc181026402"/>
      <w:bookmarkStart w:id="177" w:name="_Toc181026871"/>
      <w:bookmarkStart w:id="178" w:name="_Toc192592560"/>
      <w:r>
        <w:t>15</w:t>
      </w:r>
      <w:r w:rsidRPr="001A25CF">
        <w:t>.</w:t>
      </w:r>
      <w:r w:rsidRPr="001A25CF">
        <w:tab/>
      </w:r>
      <w:r>
        <w:t>METERING</w:t>
      </w:r>
      <w:bookmarkEnd w:id="176"/>
      <w:bookmarkEnd w:id="177"/>
      <w:bookmarkEnd w:id="178"/>
      <w:r w:rsidR="00C05A48">
        <w:t xml:space="preserve"> </w:t>
      </w:r>
      <w:r w:rsidRPr="00C05A48">
        <w:rPr>
          <w:i/>
          <w:iCs/>
          <w:vanish/>
          <w:color w:val="FF0000"/>
        </w:rPr>
        <w:t>(</w:t>
      </w:r>
      <w:r w:rsidR="00A92C8D" w:rsidRPr="00A92C8D">
        <w:rPr>
          <w:bCs/>
          <w:i/>
          <w:iCs/>
          <w:vanish/>
          <w:color w:val="FF0000"/>
        </w:rPr>
        <w:t>03/12/25</w:t>
      </w:r>
      <w:r w:rsidR="00C4022E"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79"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16C1F244"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80" w:name="_Hlk162853166"/>
      <w:r>
        <w:t>Metering Usage Data Estimation Provision</w:t>
      </w:r>
      <w:bookmarkEnd w:id="180"/>
      <w:r>
        <w:t xml:space="preserve"> of BPA’s </w:t>
      </w:r>
      <w:r w:rsidRPr="00F35570">
        <w:t>applicable</w:t>
      </w:r>
      <w:r w:rsidRPr="006B42FB">
        <w:t xml:space="preserv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81" w:name="_Hlk167106502"/>
      <w:bookmarkStart w:id="182"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lastRenderedPageBreak/>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 xml:space="preserve">all loads that require separate </w:t>
      </w:r>
      <w:proofErr w:type="gramStart"/>
      <w:r w:rsidRPr="001A25CF">
        <w:t>measurement</w:t>
      </w:r>
      <w:proofErr w:type="gramEnd"/>
      <w:r w:rsidRPr="001A25CF">
        <w:t xml:space="preserve">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83"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w:t>
      </w:r>
      <w:r w:rsidRPr="00F31836">
        <w:rPr>
          <w:szCs w:val="22"/>
        </w:rPr>
        <w:lastRenderedPageBreak/>
        <w:t xml:space="preserve">practical.  BPA shall have the right to witness any </w:t>
      </w:r>
      <w:proofErr w:type="gramStart"/>
      <w:r w:rsidRPr="00F31836">
        <w:rPr>
          <w:szCs w:val="22"/>
        </w:rPr>
        <w:t>meter tests</w:t>
      </w:r>
      <w:proofErr w:type="gramEnd"/>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83"/>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3ECF569F"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sidRPr="0019742D">
        <w:rPr>
          <w:szCs w:val="22"/>
        </w:rPr>
        <w:t>»</w:t>
      </w:r>
      <w:r w:rsidR="0019742D" w:rsidRPr="0019742D">
        <w:rPr>
          <w:szCs w:val="22"/>
        </w:rPr>
        <w:t>, and excluding such in section 15.3.3.below,</w:t>
      </w:r>
      <w:r w:rsidRPr="0019742D">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sidR="001E7A4D" w:rsidRPr="00F31836">
        <w:rPr>
          <w:szCs w:val="22"/>
        </w:rPr>
        <w:t>listed in Exhibit A</w:t>
      </w:r>
      <w:r w:rsidR="001E7A4D">
        <w:rPr>
          <w:szCs w:val="22"/>
        </w:rPr>
        <w:t xml:space="preserve"> </w:t>
      </w:r>
      <w:r>
        <w:rPr>
          <w:szCs w:val="22"/>
        </w:rPr>
        <w:t xml:space="preserve">and </w:t>
      </w:r>
      <w:r w:rsidRPr="006B42FB">
        <w:rPr>
          <w:szCs w:val="22"/>
        </w:rPr>
        <w:t>Energy Storage Devices</w:t>
      </w:r>
      <w:r>
        <w:rPr>
          <w:szCs w:val="22"/>
        </w:rPr>
        <w:t xml:space="preserve"> </w:t>
      </w:r>
      <w:r w:rsidRPr="00F31836">
        <w:rPr>
          <w:szCs w:val="22"/>
        </w:rPr>
        <w:t>listed in Exhibit </w:t>
      </w:r>
      <w:r w:rsidR="001E7A4D">
        <w:rPr>
          <w:szCs w:val="22"/>
        </w:rPr>
        <w:t>J</w:t>
      </w:r>
      <w:r w:rsidR="001E7A4D" w:rsidRPr="00F31836">
        <w:rPr>
          <w:szCs w:val="22"/>
        </w:rPr>
        <w:t xml:space="preserve"> </w:t>
      </w:r>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84"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84"/>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85"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85"/>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 xml:space="preserve">«Customer </w:t>
      </w:r>
      <w:proofErr w:type="spellStart"/>
      <w:r w:rsidR="002F4FC6" w:rsidRPr="00F31836">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79"/>
    <w:bookmarkEnd w:id="181"/>
    <w:p w14:paraId="1C93C246" w14:textId="77777777" w:rsidR="002F4FC6" w:rsidRPr="001A25CF" w:rsidRDefault="002F4FC6" w:rsidP="002F4FC6"/>
    <w:bookmarkEnd w:id="182"/>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3AB3CDBF" w:rsidR="002F4FC6" w:rsidRPr="001A25CF" w:rsidRDefault="002F4FC6" w:rsidP="004C33DF">
      <w:pPr>
        <w:pStyle w:val="SECTIONHEADER"/>
      </w:pPr>
      <w:bookmarkStart w:id="186" w:name="_Toc181026403"/>
      <w:bookmarkStart w:id="187" w:name="_Toc181026872"/>
      <w:bookmarkStart w:id="188" w:name="_Toc192592561"/>
      <w:r>
        <w:t>15</w:t>
      </w:r>
      <w:r w:rsidRPr="001A25CF">
        <w:t>.</w:t>
      </w:r>
      <w:r w:rsidRPr="001A25CF">
        <w:tab/>
      </w:r>
      <w:r>
        <w:t>METERING</w:t>
      </w:r>
      <w:bookmarkEnd w:id="186"/>
      <w:bookmarkEnd w:id="187"/>
      <w:bookmarkEnd w:id="188"/>
      <w:r w:rsidR="00FE0D8D">
        <w:t xml:space="preserve"> </w:t>
      </w:r>
      <w:r w:rsidRPr="00C05A48">
        <w:rPr>
          <w:i/>
          <w:iCs/>
          <w:vanish/>
          <w:color w:val="FF0000"/>
        </w:rPr>
        <w:t>(</w:t>
      </w:r>
      <w:r w:rsidR="00A92C8D" w:rsidRPr="00A92C8D">
        <w:rPr>
          <w:bCs/>
          <w:i/>
          <w:iCs/>
          <w:vanish/>
          <w:color w:val="FF0000"/>
        </w:rPr>
        <w:t>03/12/25</w:t>
      </w:r>
      <w:r w:rsidR="00C4022E" w:rsidRPr="00C05A48">
        <w:rPr>
          <w:i/>
          <w:iCs/>
          <w:vanish/>
          <w:color w:val="FF0000"/>
        </w:rPr>
        <w:t xml:space="preserve"> </w:t>
      </w:r>
      <w:r w:rsidRPr="00C05A48">
        <w:rPr>
          <w:i/>
          <w:iCs/>
          <w:vanish/>
          <w:color w:val="FF0000"/>
        </w:rPr>
        <w:t>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89" w:name="_Hlk164056213"/>
      <w:r w:rsidRPr="00F45364">
        <w:rPr>
          <w:b/>
        </w:rPr>
        <w:t>Requirement</w:t>
      </w:r>
      <w:r>
        <w:rPr>
          <w:b/>
        </w:rPr>
        <w:t>s</w:t>
      </w:r>
      <w:r w:rsidRPr="00F45364">
        <w:rPr>
          <w:b/>
        </w:rPr>
        <w:t xml:space="preserve"> for Meters</w:t>
      </w:r>
    </w:p>
    <w:p w14:paraId="7EBA179A" w14:textId="5E58F3A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r w:rsidR="00C36E32" w:rsidRPr="00885CFA">
        <w:rPr>
          <w:szCs w:val="22"/>
        </w:rPr>
        <w:t>section</w:t>
      </w:r>
      <w:r w:rsidR="00C36E32">
        <w:rPr>
          <w:szCs w:val="22"/>
        </w:rPr>
        <w:t> </w:t>
      </w:r>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w:t>
      </w:r>
      <w:proofErr w:type="gramStart"/>
      <w:r w:rsidRPr="00F31836">
        <w:rPr>
          <w:szCs w:val="22"/>
        </w:rPr>
        <w:t>all of</w:t>
      </w:r>
      <w:proofErr w:type="gramEnd"/>
      <w:r w:rsidRPr="00F31836">
        <w:rPr>
          <w:szCs w:val="22"/>
        </w:rPr>
        <w:t xml:space="preserve">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89"/>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90" w:name="_Hlk167868269"/>
    </w:p>
    <w:p w14:paraId="6D9CDE19" w14:textId="77777777" w:rsidR="002F4FC6" w:rsidRDefault="002F4FC6" w:rsidP="002F4FC6">
      <w:pPr>
        <w:keepNext/>
        <w:ind w:left="1440"/>
      </w:pPr>
      <w:bookmarkStart w:id="191" w:name="_Hlk167106473"/>
      <w:r>
        <w:t>15.1.1</w:t>
      </w:r>
      <w:r>
        <w:tab/>
      </w:r>
      <w:bookmarkStart w:id="192"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w:t>
      </w:r>
      <w:proofErr w:type="gramStart"/>
      <w:r w:rsidRPr="001A25CF">
        <w:rPr>
          <w:szCs w:val="22"/>
        </w:rPr>
        <w:t>is</w:t>
      </w:r>
      <w:proofErr w:type="gramEnd"/>
      <w:r w:rsidRPr="001A25CF">
        <w:rPr>
          <w:szCs w:val="22"/>
        </w:rPr>
        <w:t xml:space="preserve">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w:t>
      </w:r>
      <w:r w:rsidRPr="000017DB">
        <w:rPr>
          <w:szCs w:val="22"/>
        </w:rPr>
        <w:lastRenderedPageBreak/>
        <w:t xml:space="preserve">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92"/>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proofErr w:type="gramStart"/>
      <w:r w:rsidRPr="00535171">
        <w:rPr>
          <w:szCs w:val="22"/>
        </w:rPr>
        <w:t>For the purpose of</w:t>
      </w:r>
      <w:proofErr w:type="gramEnd"/>
      <w:r w:rsidRPr="00535171">
        <w:rPr>
          <w:szCs w:val="22"/>
        </w:rPr>
        <w:t xml:space="preserve">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0E7F4179"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F31836">
        <w:rPr>
          <w:szCs w:val="22"/>
        </w:rPr>
        <w:t xml:space="preserve">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lastRenderedPageBreak/>
        <w:t>15.1.2.2</w:t>
      </w:r>
      <w:r>
        <w:rPr>
          <w:szCs w:val="22"/>
        </w:rPr>
        <w:tab/>
      </w:r>
      <w:r w:rsidRPr="002706DC">
        <w:rPr>
          <w:b/>
          <w:szCs w:val="22"/>
        </w:rPr>
        <w:t xml:space="preserve">Non-BPA Owned Meters Not Owned by </w:t>
      </w:r>
      <w:r w:rsidRPr="00361079">
        <w:rPr>
          <w:b/>
          <w:color w:val="FF0000"/>
          <w:szCs w:val="22"/>
        </w:rPr>
        <w:t>«Customer Name»</w:t>
      </w:r>
    </w:p>
    <w:p w14:paraId="10AEA48D" w14:textId="1D5CAAF1" w:rsidR="002F4FC6" w:rsidRDefault="002F4FC6" w:rsidP="002F4FC6">
      <w:pPr>
        <w:ind w:left="3060"/>
        <w:rPr>
          <w:szCs w:val="22"/>
        </w:rPr>
      </w:pPr>
      <w:r w:rsidRPr="00A1299A">
        <w:rPr>
          <w:szCs w:val="22"/>
        </w:rPr>
        <w:t xml:space="preserve">For non-BPA owned meters not owned by </w:t>
      </w:r>
      <w:r w:rsidRPr="00361079">
        <w:rPr>
          <w:color w:val="FF0000"/>
          <w:szCs w:val="22"/>
        </w:rPr>
        <w:t xml:space="preserve">«Customer </w:t>
      </w:r>
      <w:proofErr w:type="gramStart"/>
      <w:r w:rsidRPr="00361079">
        <w:rPr>
          <w:color w:val="FF0000"/>
          <w:szCs w:val="22"/>
        </w:rPr>
        <w:t>Name</w:t>
      </w:r>
      <w:r w:rsidRPr="00230F3F">
        <w:rPr>
          <w:color w:val="FF0000"/>
          <w:szCs w:val="22"/>
        </w:rPr>
        <w:t>»</w:t>
      </w:r>
      <w:r w:rsidR="00230F3F" w:rsidRPr="00230F3F">
        <w:rPr>
          <w:szCs w:val="22"/>
        </w:rPr>
        <w:t>,</w:t>
      </w:r>
      <w:proofErr w:type="gramEnd"/>
      <w:r w:rsidR="00230F3F" w:rsidRPr="00230F3F">
        <w:rPr>
          <w:szCs w:val="22"/>
        </w:rPr>
        <w:t xml:space="preserve"> and excluding such in section 15.1.2.3 below,</w:t>
      </w:r>
      <w:r w:rsidRPr="00230F3F">
        <w:rPr>
          <w:szCs w:val="22"/>
        </w:rPr>
        <w:t xml:space="preserve"> </w:t>
      </w:r>
      <w:r w:rsidRPr="00A1299A">
        <w:rPr>
          <w:szCs w:val="22"/>
        </w:rPr>
        <w:t xml:space="preserve">needed by BPA to </w:t>
      </w:r>
      <w:bookmarkStart w:id="193" w:name="_Hlk166853570"/>
      <w:r w:rsidRPr="00E16F4D">
        <w:t>forecast</w:t>
      </w:r>
      <w:r>
        <w:t>,</w:t>
      </w:r>
      <w:r w:rsidRPr="00E16F4D">
        <w:t xml:space="preserve"> plan</w:t>
      </w:r>
      <w:bookmarkEnd w:id="193"/>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BD2BC8">
      <w:pPr>
        <w:ind w:left="306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94"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94"/>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2090B9FF" w:rsidR="002F4FC6" w:rsidRPr="003B61BC" w:rsidRDefault="002F4FC6" w:rsidP="004C33DF">
      <w:pPr>
        <w:pStyle w:val="SECTIONHEADER"/>
      </w:pPr>
      <w:bookmarkStart w:id="195" w:name="_Toc181026404"/>
      <w:bookmarkStart w:id="196" w:name="_Toc181026873"/>
      <w:bookmarkStart w:id="197" w:name="_Toc192592562"/>
      <w:bookmarkEnd w:id="190"/>
      <w:bookmarkEnd w:id="191"/>
      <w:r w:rsidRPr="003B61BC">
        <w:t>16.</w:t>
      </w:r>
      <w:r w:rsidRPr="003B61BC">
        <w:tab/>
        <w:t>BILLING AND PAYMENT</w:t>
      </w:r>
      <w:bookmarkEnd w:id="195"/>
      <w:bookmarkEnd w:id="196"/>
      <w:bookmarkEnd w:id="197"/>
      <w:r w:rsidR="00FE0D8D">
        <w:t xml:space="preserve"> </w:t>
      </w:r>
      <w:r w:rsidRPr="003B61BC">
        <w:rPr>
          <w:i/>
          <w:iCs/>
          <w:vanish/>
          <w:color w:val="FF0000"/>
        </w:rPr>
        <w:t>(</w:t>
      </w:r>
      <w:r w:rsidR="00A92C8D" w:rsidRPr="00A92C8D">
        <w:rPr>
          <w:bCs/>
          <w:i/>
          <w:iCs/>
          <w:vanish/>
          <w:color w:val="FF0000"/>
        </w:rPr>
        <w:t>03/12/25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proofErr w:type="gramStart"/>
      <w:r w:rsidRPr="00C36E32">
        <w:rPr>
          <w:i/>
          <w:color w:val="FF00FF"/>
          <w:szCs w:val="22"/>
        </w:rPr>
        <w:t>:</w:t>
      </w:r>
      <w:r w:rsidRPr="002F4FC6">
        <w:rPr>
          <w:i/>
          <w:color w:val="FF00FF"/>
          <w:szCs w:val="22"/>
        </w:rPr>
        <w:t xml:space="preserve">  Include</w:t>
      </w:r>
      <w:proofErr w:type="gramEnd"/>
      <w:r w:rsidRPr="002F4FC6">
        <w:rPr>
          <w:i/>
          <w:color w:val="FF00FF"/>
          <w:szCs w:val="22"/>
        </w:rPr>
        <w:t xml:space="preserv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735AD750" w:rsidR="002F4FC6" w:rsidRPr="002F4FC6" w:rsidRDefault="002F4FC6" w:rsidP="002F4FC6">
      <w:pPr>
        <w:ind w:left="1440" w:hanging="720"/>
        <w:rPr>
          <w:i/>
          <w:color w:val="FF00FF"/>
          <w:szCs w:val="22"/>
        </w:rPr>
      </w:pPr>
      <w:r w:rsidRPr="006D5D24">
        <w:rPr>
          <w:i/>
          <w:color w:val="FF00FF"/>
          <w:szCs w:val="22"/>
          <w:u w:val="single"/>
        </w:rPr>
        <w:t>Option 2</w:t>
      </w:r>
      <w:proofErr w:type="gramStart"/>
      <w:r w:rsidRPr="00C36E32">
        <w:rPr>
          <w:i/>
          <w:color w:val="FF00FF"/>
          <w:szCs w:val="22"/>
        </w:rPr>
        <w:t>:</w:t>
      </w:r>
      <w:r w:rsidRPr="002F4FC6">
        <w:rPr>
          <w:i/>
          <w:color w:val="FF00FF"/>
          <w:szCs w:val="22"/>
        </w:rPr>
        <w:t xml:space="preserve">  Include</w:t>
      </w:r>
      <w:proofErr w:type="gramEnd"/>
      <w:r w:rsidRPr="002F4FC6">
        <w:rPr>
          <w:i/>
          <w:color w:val="FF00FF"/>
          <w:szCs w:val="22"/>
        </w:rPr>
        <w:t xml:space="preserv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98" w:name="OLE_LINK8"/>
      <w:r w:rsidRPr="002F4FC6">
        <w:rPr>
          <w:szCs w:val="22"/>
        </w:rPr>
        <w:t>16.4</w:t>
      </w:r>
      <w:r w:rsidRPr="002F4FC6">
        <w:rPr>
          <w:szCs w:val="22"/>
        </w:rPr>
        <w:tab/>
      </w:r>
      <w:r w:rsidRPr="002F4FC6">
        <w:rPr>
          <w:b/>
          <w:szCs w:val="22"/>
        </w:rPr>
        <w:t>Failure to Pay</w:t>
      </w:r>
    </w:p>
    <w:p w14:paraId="7E9AF056" w14:textId="3A4EB960"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r w:rsidR="00C223D2">
        <w:rPr>
          <w:szCs w:val="22"/>
        </w:rPr>
        <w:t xml:space="preserve"> calendar</w:t>
      </w:r>
      <w:r w:rsidRPr="002F4FC6">
        <w:rPr>
          <w:szCs w:val="22"/>
        </w:rPr>
        <w:t xml:space="preserve">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98"/>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6D5D24">
      <w:pPr>
        <w:ind w:left="1440"/>
        <w:rPr>
          <w:i/>
          <w:color w:val="FF00FF"/>
          <w:szCs w:val="22"/>
        </w:rPr>
      </w:pPr>
      <w:r w:rsidRPr="006D5D24">
        <w:rPr>
          <w:i/>
          <w:color w:val="FF00FF"/>
          <w:szCs w:val="22"/>
          <w:u w:val="single"/>
        </w:rPr>
        <w:t>Option 1</w:t>
      </w:r>
      <w:proofErr w:type="gramStart"/>
      <w:r w:rsidRPr="009F387E">
        <w:rPr>
          <w:i/>
          <w:color w:val="FF00FF"/>
          <w:szCs w:val="22"/>
        </w:rPr>
        <w:t>:</w:t>
      </w:r>
      <w:r w:rsidRPr="002F4FC6">
        <w:rPr>
          <w:i/>
          <w:color w:val="FF00FF"/>
          <w:szCs w:val="22"/>
        </w:rPr>
        <w:t xml:space="preserve">  Include</w:t>
      </w:r>
      <w:proofErr w:type="gramEnd"/>
      <w:r w:rsidRPr="002F4FC6">
        <w:rPr>
          <w:i/>
          <w:color w:val="FF00FF"/>
          <w:szCs w:val="22"/>
        </w:rPr>
        <w:t xml:space="preserv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w:t>
      </w:r>
      <w:r w:rsidRPr="002F4FC6">
        <w:rPr>
          <w:szCs w:val="22"/>
        </w:rPr>
        <w:lastRenderedPageBreak/>
        <w:t>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F4FC6">
      <w:pPr>
        <w:ind w:left="2160" w:hanging="720"/>
        <w:rPr>
          <w:i/>
          <w:color w:val="FF00FF"/>
          <w:szCs w:val="22"/>
        </w:rPr>
      </w:pPr>
      <w:r w:rsidRPr="006D5D24">
        <w:rPr>
          <w:i/>
          <w:color w:val="FF00FF"/>
          <w:szCs w:val="22"/>
          <w:u w:val="single"/>
        </w:rPr>
        <w:t>Option 2</w:t>
      </w:r>
      <w:proofErr w:type="gramStart"/>
      <w:r w:rsidRPr="009F387E">
        <w:rPr>
          <w:i/>
          <w:color w:val="FF00FF"/>
          <w:szCs w:val="22"/>
        </w:rPr>
        <w:t>:</w:t>
      </w:r>
      <w:r w:rsidRPr="002F4FC6">
        <w:rPr>
          <w:i/>
          <w:color w:val="FF00FF"/>
          <w:szCs w:val="22"/>
        </w:rPr>
        <w:t xml:space="preserve">  Include</w:t>
      </w:r>
      <w:proofErr w:type="gramEnd"/>
      <w:r w:rsidRPr="002F4FC6">
        <w:rPr>
          <w:i/>
          <w:color w:val="FF00FF"/>
          <w:szCs w:val="22"/>
        </w:rPr>
        <w:t xml:space="preserv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18CF7472" w:rsidR="006D5D24" w:rsidRPr="006D5D24" w:rsidRDefault="006D5D24" w:rsidP="004C33DF">
      <w:pPr>
        <w:pStyle w:val="SECTIONHEADER"/>
      </w:pPr>
      <w:bookmarkStart w:id="199" w:name="_Toc181026405"/>
      <w:bookmarkStart w:id="200" w:name="_Toc181026874"/>
      <w:bookmarkStart w:id="201" w:name="_Toc192592563"/>
      <w:r w:rsidRPr="006D5D24">
        <w:t>17.</w:t>
      </w:r>
      <w:r w:rsidRPr="006D5D24">
        <w:tab/>
        <w:t>INFORMATION EXCHANGE AND CONFIDENTIALITY</w:t>
      </w:r>
      <w:bookmarkEnd w:id="199"/>
      <w:bookmarkEnd w:id="200"/>
      <w:bookmarkEnd w:id="201"/>
      <w:r w:rsidR="00FE0D8D">
        <w:t xml:space="preserve"> </w:t>
      </w:r>
      <w:r w:rsidRPr="006D5D24">
        <w:rPr>
          <w:i/>
          <w:vanish/>
          <w:color w:val="FF0000"/>
        </w:rPr>
        <w:t>(</w:t>
      </w:r>
      <w:r w:rsidR="00A92C8D" w:rsidRPr="00A92C8D">
        <w:rPr>
          <w:bCs/>
          <w:i/>
          <w:iCs/>
          <w:vanish/>
          <w:color w:val="FF0000"/>
        </w:rPr>
        <w:t>03/12/25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for purposes of meeting</w:t>
      </w:r>
      <w:proofErr w:type="gramStart"/>
      <w:r w:rsidRPr="00C30F3C">
        <w:rPr>
          <w:snapToGrid w:val="0"/>
        </w:rPr>
        <w:t>:  (</w:t>
      </w:r>
      <w:proofErr w:type="gramEnd"/>
      <w:r w:rsidRPr="00C30F3C">
        <w:rPr>
          <w:snapToGrid w:val="0"/>
        </w:rPr>
        <w:t xml:space="preserve">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w:t>
      </w:r>
      <w:r w:rsidRPr="004D5029">
        <w:lastRenderedPageBreak/>
        <w:t xml:space="preserve">at </w:t>
      </w:r>
      <w:hyperlink r:id="rId12"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3"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 xml:space="preserve">y November 30, 2028, and by November 30 each year </w:t>
      </w:r>
      <w:proofErr w:type="gramStart"/>
      <w:r w:rsidRPr="004D5029">
        <w:rPr>
          <w:szCs w:val="22"/>
        </w:rPr>
        <w:t>thereafter,</w:t>
      </w:r>
      <w:r w:rsidRPr="004D5029">
        <w:rPr>
          <w:color w:val="FF0000"/>
          <w:szCs w:val="22"/>
        </w:rPr>
        <w:t xml:space="preserve"> «</w:t>
      </w:r>
      <w:proofErr w:type="gramEnd"/>
      <w:r w:rsidRPr="004D5029">
        <w:rPr>
          <w:color w:val="FF0000"/>
          <w:szCs w:val="22"/>
        </w:rPr>
        <w:t>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w:t>
      </w:r>
      <w:proofErr w:type="gramStart"/>
      <w:r w:rsidRPr="000527AC">
        <w:rPr>
          <w:rFonts w:cs="Century Schoolbook"/>
          <w:szCs w:val="22"/>
        </w:rPr>
        <w:t>Council</w:t>
      </w:r>
      <w:proofErr w:type="gramEnd"/>
      <w:r w:rsidRPr="000527AC">
        <w:rPr>
          <w:rFonts w:cs="Century Schoolbook"/>
          <w:szCs w:val="22"/>
        </w:rPr>
        <w:t xml:space="preserve">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proofErr w:type="gramStart"/>
      <w:r w:rsidRPr="00E678BA">
        <w:rPr>
          <w:rFonts w:cs="Century Schoolbook"/>
          <w:szCs w:val="22"/>
        </w:rPr>
        <w:t xml:space="preserve">:  </w:t>
      </w:r>
      <w:r w:rsidRPr="004D5029">
        <w:rPr>
          <w:rFonts w:cs="Century Schoolbook"/>
          <w:szCs w:val="22"/>
        </w:rPr>
        <w:t>(</w:t>
      </w:r>
      <w:proofErr w:type="gramEnd"/>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 xml:space="preserve">17.6 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 xml:space="preserve">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r w:rsidR="003A172F">
        <w:t xml:space="preserve"> </w:t>
      </w:r>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w:t>
      </w:r>
      <w:proofErr w:type="gramStart"/>
      <w:r w:rsidRPr="004D5029">
        <w:t>:  (</w:t>
      </w:r>
      <w:proofErr w:type="gramEnd"/>
      <w:r w:rsidRPr="004D5029">
        <w:t>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4"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t>
      </w:r>
      <w:r w:rsidRPr="004D5029">
        <w:lastRenderedPageBreak/>
        <w:t>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202" w:name="OLE_LINK79"/>
      <w:bookmarkStart w:id="203"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5"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202"/>
    <w:bookmarkEnd w:id="203"/>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204"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3F97FBAC" w14:textId="023EE672" w:rsidR="00C277D7" w:rsidRPr="009F387E" w:rsidRDefault="00C277D7" w:rsidP="006A64E6">
      <w:pPr>
        <w:keepNext/>
        <w:ind w:left="1440" w:hanging="720"/>
        <w:rPr>
          <w:i/>
          <w:color w:val="FF00FF"/>
          <w:szCs w:val="22"/>
        </w:rPr>
      </w:pPr>
      <w:r w:rsidRPr="009F387E">
        <w:rPr>
          <w:i/>
          <w:color w:val="FF00FF"/>
          <w:szCs w:val="22"/>
          <w:u w:val="single"/>
        </w:rPr>
        <w:t>Option 1</w:t>
      </w:r>
      <w:proofErr w:type="gramStart"/>
      <w:r w:rsidRPr="009F387E">
        <w:rPr>
          <w:i/>
          <w:color w:val="FF00FF"/>
          <w:szCs w:val="22"/>
        </w:rPr>
        <w:t>:  Include</w:t>
      </w:r>
      <w:proofErr w:type="gramEnd"/>
      <w:r w:rsidRPr="009F387E">
        <w:rPr>
          <w:i/>
          <w:color w:val="FF00FF"/>
          <w:szCs w:val="22"/>
        </w:rPr>
        <w:t xml:space="preserve"> the following for customers that are not JOEs.</w:t>
      </w:r>
    </w:p>
    <w:p w14:paraId="1715DE4C" w14:textId="4741BA61"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1E601D1E" w:rsidR="006A64E6" w:rsidRPr="009F387E" w:rsidRDefault="00C277D7" w:rsidP="009F387E">
      <w:pPr>
        <w:keepNext/>
        <w:ind w:left="1440" w:hanging="720"/>
        <w:rPr>
          <w:i/>
          <w:color w:val="FF00FF"/>
          <w:szCs w:val="22"/>
        </w:rPr>
      </w:pPr>
      <w:r w:rsidRPr="009F387E">
        <w:rPr>
          <w:i/>
          <w:color w:val="FF00FF"/>
          <w:szCs w:val="22"/>
        </w:rPr>
        <w:t>End Option 1</w:t>
      </w:r>
    </w:p>
    <w:p w14:paraId="31CDFC9A" w14:textId="77777777" w:rsidR="00C277D7" w:rsidRDefault="00C277D7" w:rsidP="009F387E">
      <w:pPr>
        <w:ind w:left="720"/>
        <w:rPr>
          <w:rFonts w:cs="Century Schoolbook"/>
          <w:szCs w:val="22"/>
        </w:rPr>
      </w:pPr>
    </w:p>
    <w:p w14:paraId="44F124BA" w14:textId="640C9B48" w:rsidR="00C277D7" w:rsidRPr="009F387E" w:rsidRDefault="00C277D7" w:rsidP="009F387E">
      <w:pPr>
        <w:ind w:left="720"/>
        <w:rPr>
          <w:i/>
          <w:color w:val="FF00FF"/>
          <w:szCs w:val="22"/>
        </w:rPr>
      </w:pPr>
      <w:r w:rsidRPr="009F387E">
        <w:rPr>
          <w:i/>
          <w:color w:val="FF00FF"/>
          <w:szCs w:val="22"/>
          <w:u w:val="single"/>
        </w:rPr>
        <w:t>Option 2</w:t>
      </w:r>
      <w:proofErr w:type="gramStart"/>
      <w:r w:rsidRPr="009F387E">
        <w:rPr>
          <w:i/>
          <w:color w:val="FF00FF"/>
          <w:szCs w:val="22"/>
        </w:rPr>
        <w:t>:  Include</w:t>
      </w:r>
      <w:proofErr w:type="gramEnd"/>
      <w:r w:rsidRPr="009F387E">
        <w:rPr>
          <w:i/>
          <w:color w:val="FF00FF"/>
          <w:szCs w:val="22"/>
        </w:rPr>
        <w:t xml:space="preserve"> the following for customers that are JOEs.</w:t>
      </w:r>
    </w:p>
    <w:p w14:paraId="6564EF8D" w14:textId="77777777" w:rsidR="00C277D7" w:rsidRPr="004D5029" w:rsidRDefault="00C277D7" w:rsidP="00C277D7">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6C46D973" w14:textId="3B01D6A5" w:rsidR="00C277D7" w:rsidRPr="004D5029" w:rsidRDefault="00C277D7" w:rsidP="00C277D7">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Pr>
          <w:rFonts w:cs="Century Schoolbook"/>
          <w:szCs w:val="22"/>
        </w:rPr>
        <w:t xml:space="preserve">each </w:t>
      </w:r>
      <w:r w:rsidRPr="004D5029">
        <w:rPr>
          <w:rFonts w:cs="Century Schoolbook"/>
          <w:color w:val="FF0000"/>
          <w:szCs w:val="22"/>
        </w:rPr>
        <w:t>«Customer Name»</w:t>
      </w:r>
      <w:r w:rsidRPr="009F387E">
        <w:rPr>
          <w:rFonts w:cs="Century Schoolbook"/>
          <w:szCs w:val="22"/>
        </w:rPr>
        <w:t xml:space="preserve"> Member</w:t>
      </w:r>
      <w:r>
        <w:rPr>
          <w:rFonts w:cs="Century Schoolbook"/>
          <w:szCs w:val="22"/>
        </w:rPr>
        <w:t>’s</w:t>
      </w:r>
      <w:r w:rsidRPr="00C277D7">
        <w:rPr>
          <w:rFonts w:cs="Century Schoolbook"/>
          <w:szCs w:val="22"/>
        </w:rPr>
        <w:t xml:space="preserve"> </w:t>
      </w:r>
      <w:r w:rsidRPr="004D5029">
        <w:rPr>
          <w:rFonts w:cs="Century Schoolbook"/>
          <w:szCs w:val="22"/>
        </w:rPr>
        <w:t xml:space="preserve">monthly energy and </w:t>
      </w:r>
      <w:r>
        <w:rPr>
          <w:rFonts w:cs="Century Schoolbook"/>
          <w:szCs w:val="22"/>
        </w:rPr>
        <w:t xml:space="preserve">each </w:t>
      </w:r>
      <w:r w:rsidRPr="004D5029">
        <w:rPr>
          <w:rFonts w:cs="Century Schoolbook"/>
          <w:color w:val="FF0000"/>
          <w:szCs w:val="22"/>
        </w:rPr>
        <w:t>«Customer Name</w:t>
      </w:r>
      <w:r w:rsidRPr="00C277D7">
        <w:rPr>
          <w:rFonts w:cs="Century Schoolbook"/>
          <w:color w:val="FF0000"/>
          <w:szCs w:val="22"/>
        </w:rPr>
        <w:t>»</w:t>
      </w:r>
      <w:r w:rsidRPr="009F387E">
        <w:rPr>
          <w:rFonts w:cs="Century Schoolbook"/>
          <w:szCs w:val="22"/>
        </w:rPr>
        <w:t xml:space="preserve"> Member</w:t>
      </w:r>
      <w:r>
        <w:rPr>
          <w:rFonts w:cs="Century Schoolbook"/>
          <w:szCs w:val="22"/>
        </w:rPr>
        <w:t>’</w:t>
      </w:r>
      <w:r w:rsidRPr="00C277D7">
        <w:rPr>
          <w:rFonts w:cs="Century Schoolbook"/>
          <w:szCs w:val="22"/>
        </w:rPr>
        <w:t xml:space="preserve">s </w:t>
      </w:r>
      <w:r w:rsidR="007F26C7">
        <w:rPr>
          <w:rFonts w:cs="Century Schoolbook"/>
          <w:szCs w:val="22"/>
        </w:rPr>
        <w:t xml:space="preserve">coincidental </w:t>
      </w:r>
      <w:r w:rsidRPr="004D5029">
        <w:rPr>
          <w:rFonts w:cs="Century Schoolbook"/>
          <w:szCs w:val="22"/>
        </w:rPr>
        <w:t xml:space="preserve">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46E1E611" w14:textId="659B0BAB" w:rsidR="00C277D7" w:rsidRPr="009F387E" w:rsidRDefault="00C277D7" w:rsidP="009F387E">
      <w:pPr>
        <w:ind w:left="720"/>
        <w:rPr>
          <w:i/>
          <w:color w:val="FF00FF"/>
          <w:szCs w:val="22"/>
        </w:rPr>
      </w:pPr>
      <w:r w:rsidRPr="009F387E">
        <w:rPr>
          <w:i/>
          <w:color w:val="FF00FF"/>
          <w:szCs w:val="22"/>
        </w:rPr>
        <w:t>End Option 2</w:t>
      </w:r>
    </w:p>
    <w:p w14:paraId="41999BAC" w14:textId="77777777" w:rsidR="00C277D7" w:rsidRPr="004D5029" w:rsidRDefault="00C277D7"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lastRenderedPageBreak/>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E793019"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w:t>
      </w:r>
      <w:proofErr w:type="gramStart"/>
      <w:r w:rsidRPr="004D5029">
        <w:rPr>
          <w:snapToGrid w:val="0"/>
          <w:szCs w:val="22"/>
        </w:rPr>
        <w:t>a privilege</w:t>
      </w:r>
      <w:proofErr w:type="gramEnd"/>
      <w:r w:rsidRPr="004D5029">
        <w:rPr>
          <w:snapToGrid w:val="0"/>
          <w:szCs w:val="22"/>
        </w:rPr>
        <w:t xml:space="preserv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3846DDD0"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request</w:t>
      </w:r>
      <w:r w:rsidR="00BC7A97">
        <w:t>,</w:t>
      </w:r>
      <w:r w:rsidRPr="004D5029">
        <w:t xml:space="preserve"> </w:t>
      </w:r>
      <w:r w:rsidRPr="004D5029">
        <w:rPr>
          <w:color w:val="FF0000"/>
        </w:rPr>
        <w:t>«</w:t>
      </w:r>
      <w:proofErr w:type="gramEnd"/>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204"/>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205"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6"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79401D82" w:rsidR="006A64E6" w:rsidRPr="004D5029" w:rsidRDefault="006A64E6" w:rsidP="006A64E6">
      <w:pPr>
        <w:keepNext/>
        <w:ind w:left="1440" w:hanging="720"/>
        <w:rPr>
          <w:szCs w:val="22"/>
        </w:rPr>
      </w:pPr>
      <w:r w:rsidRPr="004D5029">
        <w:rPr>
          <w:szCs w:val="22"/>
        </w:rPr>
        <w:lastRenderedPageBreak/>
        <w:t>17.6</w:t>
      </w:r>
      <w:r w:rsidRPr="004D5029">
        <w:rPr>
          <w:szCs w:val="22"/>
        </w:rPr>
        <w:tab/>
      </w:r>
      <w:r w:rsidRPr="004D5029">
        <w:rPr>
          <w:rFonts w:cs="Century Schoolbook"/>
          <w:b/>
          <w:szCs w:val="22"/>
        </w:rPr>
        <w:t>Total Retail Load Forecast</w:t>
      </w:r>
    </w:p>
    <w:p w14:paraId="47CC7AFB" w14:textId="77777777" w:rsidR="006A64E6" w:rsidRDefault="006A64E6" w:rsidP="00BD2BC8">
      <w:pPr>
        <w:keepNext/>
        <w:ind w:left="1440"/>
        <w:rPr>
          <w:szCs w:val="22"/>
        </w:rPr>
      </w:pPr>
    </w:p>
    <w:p w14:paraId="0A96C235" w14:textId="7B923E2D"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December</w:t>
      </w:r>
      <w:r w:rsidR="00C36E32">
        <w:rPr>
          <w:szCs w:val="22"/>
        </w:rPr>
        <w:t>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w:t>
      </w:r>
      <w:r w:rsidR="00C36E32">
        <w:rPr>
          <w:szCs w:val="22"/>
        </w:rPr>
        <w:t> </w:t>
      </w:r>
      <w:r>
        <w:rPr>
          <w:szCs w:val="22"/>
        </w:rPr>
        <w:t>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7"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sidR="003A172F">
        <w:rPr>
          <w:rFonts w:cs="Century Schoolbook"/>
          <w:szCs w:val="22"/>
        </w:rPr>
        <w:t xml:space="preserve"> in megawatt hours (MWh)</w:t>
      </w:r>
      <w:r w:rsidRPr="004D5029">
        <w:rPr>
          <w:rFonts w:cs="Century Schoolbook"/>
          <w:szCs w:val="22"/>
        </w:rPr>
        <w:t>,</w:t>
      </w:r>
      <w:r w:rsidR="003A172F">
        <w:rPr>
          <w:rFonts w:cs="Century Schoolbook"/>
          <w:szCs w:val="22"/>
        </w:rPr>
        <w:t xml:space="preserve"> and</w:t>
      </w:r>
    </w:p>
    <w:p w14:paraId="0AC50CE6" w14:textId="77777777" w:rsidR="006A64E6" w:rsidRPr="004D5029" w:rsidRDefault="006A64E6" w:rsidP="006A64E6">
      <w:pPr>
        <w:ind w:left="2880" w:hanging="720"/>
        <w:rPr>
          <w:rFonts w:cs="Century Schoolbook"/>
          <w:szCs w:val="22"/>
        </w:rPr>
      </w:pPr>
    </w:p>
    <w:p w14:paraId="6CF96341" w14:textId="27D63C5D" w:rsidR="006A64E6" w:rsidRPr="004D5029" w:rsidRDefault="006A64E6" w:rsidP="003A172F">
      <w:pPr>
        <w:ind w:left="2880" w:hanging="720"/>
        <w:rPr>
          <w:rFonts w:cs="Century Schoolbook"/>
          <w:szCs w:val="22"/>
        </w:rPr>
      </w:pPr>
      <w:r w:rsidRPr="004D5029">
        <w:rPr>
          <w:rFonts w:cs="Century Schoolbook"/>
          <w:szCs w:val="22"/>
        </w:rPr>
        <w:t>(</w:t>
      </w:r>
      <w:r w:rsidR="003A172F">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sidR="003A172F">
        <w:rPr>
          <w:rFonts w:cs="Century Schoolbook"/>
          <w:szCs w:val="22"/>
        </w:rPr>
        <w:t xml:space="preserve"> in megawatts (MW)</w:t>
      </w:r>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C1CDE3A"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206" w:name="_Hlk182210112"/>
      <w:r w:rsidRPr="009D350C">
        <w:rPr>
          <w:szCs w:val="22"/>
        </w:rPr>
        <w:t>ahead of power delivery for a Fiscal Year</w:t>
      </w:r>
      <w:bookmarkEnd w:id="206"/>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207" w:name="_Hlk182210017"/>
      <w:r w:rsidRPr="009D350C">
        <w:rPr>
          <w:szCs w:val="22"/>
        </w:rPr>
        <w:t xml:space="preserve">updated Total Retail Load forecast </w:t>
      </w:r>
      <w:bookmarkEnd w:id="207"/>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w:t>
      </w:r>
      <w:r w:rsidR="008E160C">
        <w:rPr>
          <w:szCs w:val="22"/>
        </w:rPr>
        <w:t>, consistent with section 1 of Exhibit A,</w:t>
      </w:r>
      <w:r w:rsidRPr="009D350C">
        <w:rPr>
          <w:szCs w:val="22"/>
        </w:rPr>
        <w:t xml:space="preserve"> for the remaining year(s) of that Rate Period. </w:t>
      </w:r>
      <w:r>
        <w:rPr>
          <w:szCs w:val="22"/>
        </w:rPr>
        <w:t xml:space="preserve"> </w:t>
      </w:r>
      <w:r>
        <w:t xml:space="preserve">Unless a BPA forecast under section 17.6.3 below is used, </w:t>
      </w:r>
      <w:r w:rsidRPr="009D350C">
        <w:rPr>
          <w:szCs w:val="22"/>
        </w:rPr>
        <w:t xml:space="preserve">BPA shall calculate such Net Requirement using such updated Total Retail Load forecast if one or more of the following </w:t>
      </w:r>
      <w:proofErr w:type="gramStart"/>
      <w:r w:rsidRPr="009D350C">
        <w:rPr>
          <w:szCs w:val="22"/>
        </w:rPr>
        <w:t>apply</w:t>
      </w:r>
      <w:proofErr w:type="gramEnd"/>
      <w:r w:rsidRPr="009D350C">
        <w:rPr>
          <w:szCs w:val="22"/>
        </w:rPr>
        <w:t>:</w:t>
      </w:r>
    </w:p>
    <w:p w14:paraId="359CF2E5" w14:textId="77777777" w:rsidR="006A64E6" w:rsidRDefault="006A64E6" w:rsidP="006A64E6">
      <w:pPr>
        <w:pStyle w:val="ListParagraph"/>
        <w:spacing w:line="240" w:lineRule="atLeast"/>
        <w:ind w:left="2160"/>
        <w:rPr>
          <w:szCs w:val="22"/>
        </w:rPr>
      </w:pPr>
    </w:p>
    <w:p w14:paraId="611F0239" w14:textId="2BB8F72B"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r w:rsidR="000D1B19">
        <w:rPr>
          <w:szCs w:val="22"/>
        </w:rPr>
        <w:t> percent</w:t>
      </w:r>
      <w:r w:rsidR="000D1B19" w:rsidRPr="00770110">
        <w:rPr>
          <w:szCs w:val="22"/>
        </w:rPr>
        <w:t xml:space="preserve"> </w:t>
      </w:r>
      <w:r w:rsidRPr="00770110">
        <w:rPr>
          <w:szCs w:val="22"/>
        </w:rPr>
        <w:t xml:space="preserve">or </w:t>
      </w:r>
      <w:r w:rsidR="00F924C8">
        <w:rPr>
          <w:szCs w:val="22"/>
        </w:rPr>
        <w:t>15 </w:t>
      </w:r>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00A437C8">
        <w:rPr>
          <w:szCs w:val="22"/>
        </w:rPr>
        <w:t>R</w:t>
      </w:r>
      <w:r w:rsidRPr="00770110">
        <w:rPr>
          <w:szCs w:val="22"/>
        </w:rPr>
        <w:t>ate</w:t>
      </w:r>
      <w:r w:rsidR="00A437C8">
        <w:rPr>
          <w:szCs w:val="22"/>
        </w:rPr>
        <w:t>(s)</w:t>
      </w:r>
      <w:r w:rsidRPr="00770110">
        <w:rPr>
          <w:szCs w:val="22"/>
        </w:rPr>
        <w:t>;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lastRenderedPageBreak/>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46FFB5F"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In the Above-CHWM Load Process</w:t>
      </w:r>
      <w:r w:rsidR="008E160C">
        <w:rPr>
          <w:szCs w:val="22"/>
        </w:rPr>
        <w:t>,</w:t>
      </w:r>
      <w:r w:rsidR="00A15139" w:rsidRPr="000527AC">
        <w:rPr>
          <w:szCs w:val="22"/>
        </w:rPr>
        <w:t xml:space="preserve"> </w:t>
      </w:r>
      <w:r w:rsidRPr="000527AC">
        <w:rPr>
          <w:szCs w:val="22"/>
        </w:rPr>
        <w:t xml:space="preserve">BPA will make available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updated Total Retail Load forecast and any changes to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Dedicated Resources and Consumer-Owned Resources that would change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77C6C655"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lastRenderedPageBreak/>
        <w:t>17.</w:t>
      </w:r>
      <w:r>
        <w:t>9</w:t>
      </w:r>
      <w:r w:rsidRPr="004D5029">
        <w:tab/>
      </w:r>
      <w:r w:rsidRPr="004D5029">
        <w:rPr>
          <w:b/>
        </w:rPr>
        <w:t>Resources Not Used to Serve Total Retail Load</w:t>
      </w:r>
    </w:p>
    <w:p w14:paraId="242C661D" w14:textId="24A69876"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request</w:t>
      </w:r>
      <w:r w:rsidR="00990BC7">
        <w:t>,</w:t>
      </w:r>
      <w:r w:rsidRPr="004D5029">
        <w:t xml:space="preserve"> </w:t>
      </w:r>
      <w:r w:rsidRPr="004D5029">
        <w:rPr>
          <w:color w:val="FF0000"/>
        </w:rPr>
        <w:t>«</w:t>
      </w:r>
      <w:proofErr w:type="gramEnd"/>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205"/>
    <w:p w14:paraId="20969007" w14:textId="77777777" w:rsidR="0070113C" w:rsidRDefault="0070113C" w:rsidP="0070113C">
      <w:pPr>
        <w:ind w:left="2160" w:hanging="720"/>
        <w:rPr>
          <w:bCs/>
          <w:color w:val="000000"/>
          <w:szCs w:val="22"/>
          <w:highlight w:val="darkGray"/>
        </w:rPr>
      </w:pPr>
    </w:p>
    <w:p w14:paraId="46B3CD35" w14:textId="0712002F" w:rsidR="006D5D24" w:rsidRPr="007622C4" w:rsidRDefault="006D5D24" w:rsidP="004C33DF">
      <w:pPr>
        <w:pStyle w:val="SECTIONHEADER"/>
      </w:pPr>
      <w:bookmarkStart w:id="208" w:name="_Toc181026406"/>
      <w:bookmarkStart w:id="209" w:name="_Toc181026875"/>
      <w:bookmarkStart w:id="210" w:name="_Toc192592564"/>
      <w:r>
        <w:t>18</w:t>
      </w:r>
      <w:r w:rsidRPr="007622C4">
        <w:t>.</w:t>
      </w:r>
      <w:r w:rsidRPr="007622C4">
        <w:tab/>
        <w:t>UNCONTROLLABLE FORCES</w:t>
      </w:r>
      <w:bookmarkEnd w:id="208"/>
      <w:bookmarkEnd w:id="209"/>
      <w:bookmarkEnd w:id="210"/>
      <w:r w:rsidR="00FE0D8D">
        <w:t xml:space="preserve"> </w:t>
      </w:r>
      <w:r w:rsidRPr="007622C4">
        <w:rPr>
          <w:i/>
          <w:vanish/>
          <w:color w:val="FF0000"/>
        </w:rPr>
        <w:t>(</w:t>
      </w:r>
      <w:r w:rsidR="00A92C8D" w:rsidRPr="00A92C8D">
        <w:rPr>
          <w:bCs/>
          <w:i/>
          <w:iCs/>
          <w:vanish/>
          <w:color w:val="FF0000"/>
        </w:rPr>
        <w:t>03/12/25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proofErr w:type="gramStart"/>
      <w:r w:rsidRPr="007622C4">
        <w:rPr>
          <w:szCs w:val="22"/>
        </w:rPr>
        <w:t>Written</w:t>
      </w:r>
      <w:proofErr w:type="gramEnd"/>
      <w:r w:rsidRPr="007622C4">
        <w:rPr>
          <w:szCs w:val="22"/>
        </w:rPr>
        <w:t xml:space="preserve">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4D5CAEF6" w:rsidR="006D5D24" w:rsidRPr="00752103" w:rsidRDefault="006D5D24" w:rsidP="00EE2C83">
      <w:pPr>
        <w:pStyle w:val="SECTIONHEADER"/>
        <w:ind w:left="720" w:hanging="720"/>
      </w:pPr>
      <w:bookmarkStart w:id="211" w:name="_Toc181026407"/>
      <w:bookmarkStart w:id="212" w:name="_Toc181026876"/>
      <w:bookmarkStart w:id="213" w:name="_Toc192592565"/>
      <w:r>
        <w:t>19</w:t>
      </w:r>
      <w:r w:rsidRPr="00752103">
        <w:t>.</w:t>
      </w:r>
      <w:r w:rsidRPr="00752103">
        <w:tab/>
        <w:t>GOVERNING LAW AND DISPUTE RESOLUTION</w:t>
      </w:r>
      <w:bookmarkEnd w:id="211"/>
      <w:bookmarkEnd w:id="212"/>
      <w:bookmarkEnd w:id="213"/>
      <w:r w:rsidR="00FE0D8D">
        <w:t xml:space="preserve"> </w:t>
      </w:r>
      <w:r w:rsidRPr="00752103">
        <w:rPr>
          <w:i/>
          <w:iCs/>
          <w:vanish/>
          <w:color w:val="FF0000"/>
        </w:rPr>
        <w:t>(</w:t>
      </w:r>
      <w:r w:rsidR="00A92C8D" w:rsidRPr="00A92C8D">
        <w:rPr>
          <w:bCs/>
          <w:i/>
          <w:iCs/>
          <w:vanish/>
          <w:color w:val="FF0000"/>
        </w:rPr>
        <w:t>03/12/25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w:t>
      </w:r>
      <w:r w:rsidRPr="00697200">
        <w:rPr>
          <w:szCs w:val="22"/>
        </w:rPr>
        <w:lastRenderedPageBreak/>
        <w:t xml:space="preserve">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lastRenderedPageBreak/>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4512CC16" w:rsidR="00517DA6" w:rsidRPr="001A25CF" w:rsidRDefault="003A4E9D" w:rsidP="004C33DF">
      <w:pPr>
        <w:pStyle w:val="SECTIONHEADER"/>
      </w:pPr>
      <w:bookmarkStart w:id="214" w:name="_Toc181026408"/>
      <w:bookmarkStart w:id="215" w:name="_Toc181026877"/>
      <w:bookmarkStart w:id="216" w:name="_Toc192592566"/>
      <w:r>
        <w:t>20</w:t>
      </w:r>
      <w:r w:rsidR="00517DA6" w:rsidRPr="001A25CF">
        <w:t>.</w:t>
      </w:r>
      <w:r w:rsidR="00517DA6" w:rsidRPr="001A25CF">
        <w:tab/>
        <w:t>STATUTORY PROVISIONS</w:t>
      </w:r>
      <w:bookmarkStart w:id="217" w:name="s5a"/>
      <w:bookmarkEnd w:id="214"/>
      <w:bookmarkEnd w:id="215"/>
      <w:bookmarkEnd w:id="216"/>
      <w:bookmarkEnd w:id="217"/>
      <w:r w:rsidR="009B5BD9">
        <w:t xml:space="preserve"> </w:t>
      </w:r>
      <w:r w:rsidR="00A92C8D">
        <w:rPr>
          <w:i/>
          <w:iCs/>
          <w:vanish/>
          <w:color w:val="FF0000"/>
        </w:rPr>
        <w:t xml:space="preserve">(03/12/25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218" w:name="OLE_LINK7"/>
    </w:p>
    <w:bookmarkEnd w:id="218"/>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w:t>
      </w:r>
      <w:r w:rsidRPr="001A25CF">
        <w:rPr>
          <w:szCs w:val="22"/>
        </w:rPr>
        <w:lastRenderedPageBreak/>
        <w:t xml:space="preserve">BPA provides notice to </w:t>
      </w:r>
      <w:r w:rsidRPr="001A25CF">
        <w:rPr>
          <w:color w:val="FF0000"/>
          <w:szCs w:val="22"/>
        </w:rPr>
        <w:t>«Customer Name»</w:t>
      </w:r>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219"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proofErr w:type="gramStart"/>
      <w:r w:rsidRPr="003A4E9D">
        <w:rPr>
          <w:i/>
          <w:iCs/>
          <w:color w:val="0000FF"/>
          <w:szCs w:val="22"/>
        </w:rPr>
        <w:t>:  Section</w:t>
      </w:r>
      <w:proofErr w:type="gramEnd"/>
      <w:r w:rsidRPr="003A4E9D">
        <w:rPr>
          <w:i/>
          <w:iCs/>
          <w:color w:val="0000FF"/>
          <w:szCs w:val="22"/>
        </w:rPr>
        <w:t xml:space="preserve">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7E2FDD33" w:rsidR="00A25A5C" w:rsidRPr="00EE4977" w:rsidRDefault="00A25A5C" w:rsidP="00A25A5C">
      <w:pPr>
        <w:ind w:left="2160"/>
        <w:rPr>
          <w:szCs w:val="22"/>
        </w:rPr>
      </w:pPr>
      <w:bookmarkStart w:id="220" w:name="OLE_LINK65"/>
      <w:bookmarkStart w:id="221"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this section 20.3, and section 1 of Exhibit D, ten 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 xml:space="preserve">reductions in the end-use consumer’s load associated </w:t>
      </w:r>
      <w:r w:rsidRPr="00EE4977">
        <w:rPr>
          <w:szCs w:val="22"/>
        </w:rPr>
        <w:lastRenderedPageBreak/>
        <w:t>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w:t>
      </w:r>
      <w:proofErr w:type="gramStart"/>
      <w:r w:rsidRPr="00EE4977">
        <w:rPr>
          <w:szCs w:val="22"/>
        </w:rPr>
        <w:t>load</w:t>
      </w:r>
      <w:proofErr w:type="gramEnd"/>
      <w:r w:rsidRPr="00EE4977">
        <w:rPr>
          <w:szCs w:val="22"/>
        </w:rPr>
        <w:t xml:space="preserve"> of installed production equipment at a facility will equal or exceed ten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222"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w:t>
      </w:r>
      <w:proofErr w:type="gramStart"/>
      <w:r w:rsidRPr="00EE4977">
        <w:rPr>
          <w:szCs w:val="22"/>
        </w:rPr>
        <w:t xml:space="preserve">request, </w:t>
      </w:r>
      <w:r w:rsidRPr="00EE4977">
        <w:rPr>
          <w:color w:val="FF0000"/>
          <w:szCs w:val="22"/>
        </w:rPr>
        <w:t>«</w:t>
      </w:r>
      <w:proofErr w:type="gramEnd"/>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7397D17"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222"/>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w:t>
      </w:r>
      <w:proofErr w:type="gramStart"/>
      <w:r w:rsidRPr="00EE4977">
        <w:t>determine</w:t>
      </w:r>
      <w:proofErr w:type="gramEnd"/>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 xml:space="preserve">«Customer </w:t>
      </w:r>
      <w:proofErr w:type="spellStart"/>
      <w:r w:rsidRPr="00DB6776">
        <w:rPr>
          <w:color w:val="FF0000"/>
        </w:rPr>
        <w:t>Name»</w:t>
      </w:r>
      <w:r w:rsidRPr="00DB6776">
        <w:t>’s</w:t>
      </w:r>
      <w:proofErr w:type="spellEnd"/>
      <w:r w:rsidRPr="00DB6776">
        <w:t xml:space="preserve">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proofErr w:type="gramStart"/>
      <w:r w:rsidR="00C467EE" w:rsidRPr="007B370F">
        <w:rPr>
          <w:szCs w:val="22"/>
        </w:rPr>
        <w:t>on</w:t>
      </w:r>
      <w:proofErr w:type="gramEnd"/>
      <w:r w:rsidR="00C467EE" w:rsidRPr="007B370F">
        <w:rPr>
          <w:szCs w:val="22"/>
        </w:rPr>
        <w:t xml:space="preserve">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w:t>
      </w:r>
      <w:r w:rsidRPr="00DB6776">
        <w:rPr>
          <w:szCs w:val="22"/>
        </w:rPr>
        <w:lastRenderedPageBreak/>
        <w:t xml:space="preserve">(as reported in the Wall Street Journal or successor publication in the first issue published during the month in which the monitoring period began) divided by 365.  After BPA’s NLSL </w:t>
      </w:r>
      <w:proofErr w:type="gramStart"/>
      <w:r w:rsidRPr="00DB6776">
        <w:rPr>
          <w:szCs w:val="22"/>
        </w:rPr>
        <w:t>determination</w:t>
      </w:r>
      <w:r>
        <w:rPr>
          <w:szCs w:val="22"/>
        </w:rPr>
        <w:t xml:space="preserve">,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 xml:space="preserve">month monitoring </w:t>
      </w:r>
      <w:r w:rsidRPr="00EA61E1">
        <w:lastRenderedPageBreak/>
        <w:t>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load</w:t>
      </w:r>
      <w:r w:rsidR="00B549FD">
        <w:t xml:space="preserve"> at the facility</w:t>
      </w:r>
      <w:r>
        <w:t xml:space="preserve">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0ED10707"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262C1A18"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 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 xml:space="preserve">«Customer </w:t>
      </w:r>
      <w:proofErr w:type="spellStart"/>
      <w:r w:rsidR="00A25A5C" w:rsidRPr="0093525B">
        <w:rPr>
          <w:color w:val="FF0000"/>
        </w:rPr>
        <w:t>Name»</w:t>
      </w:r>
      <w:r w:rsidR="00A25A5C">
        <w:t>’s</w:t>
      </w:r>
      <w:proofErr w:type="spellEnd"/>
      <w:r w:rsidR="00A25A5C">
        <w:t xml:space="preserve">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292E7CE6"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w:t>
      </w:r>
      <w:r>
        <w:rPr>
          <w:szCs w:val="22"/>
        </w:rPr>
        <w:lastRenderedPageBreak/>
        <w:t xml:space="preserve">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77A5A2B"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r w:rsidR="001C57CB">
        <w:rPr>
          <w:szCs w:val="22"/>
        </w:rPr>
        <w:t xml:space="preserve">applicable </w:t>
      </w:r>
      <w:r w:rsidRPr="00EE4977">
        <w:rPr>
          <w:szCs w:val="22"/>
        </w:rPr>
        <w:t xml:space="preserve">NR </w:t>
      </w:r>
      <w:r w:rsidR="00102B70">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51139D1D"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r w:rsidR="00C55C3A" w:rsidRPr="00DB6776">
        <w:rPr>
          <w:szCs w:val="22"/>
        </w:rPr>
        <w:t>section</w:t>
      </w:r>
      <w:r w:rsidR="00C55C3A">
        <w:rPr>
          <w:szCs w:val="22"/>
        </w:rPr>
        <w:t> </w:t>
      </w:r>
      <w:r w:rsidR="00C55C3A" w:rsidRPr="00C55C3A">
        <w:rPr>
          <w:szCs w:val="22"/>
        </w:rPr>
        <w:t>22.1 and section</w:t>
      </w:r>
      <w:r w:rsidR="00C55C3A">
        <w:rPr>
          <w:szCs w:val="22"/>
        </w:rPr>
        <w:t> </w:t>
      </w:r>
      <w:r w:rsidR="00C55C3A" w:rsidRPr="00C55C3A">
        <w:rPr>
          <w:szCs w:val="22"/>
        </w:rPr>
        <w:t xml:space="preserve">5 of </w:t>
      </w:r>
      <w:r w:rsidR="00C55C3A">
        <w:rPr>
          <w:szCs w:val="22"/>
        </w:rPr>
        <w:t>E</w:t>
      </w:r>
      <w:r w:rsidR="00C55C3A" w:rsidRPr="00C55C3A">
        <w:rPr>
          <w:szCs w:val="22"/>
        </w:rPr>
        <w:t>xhibit J</w:t>
      </w:r>
      <w:r w:rsidRPr="00DB6776">
        <w:rPr>
          <w:szCs w:val="22"/>
        </w:rPr>
        <w:t>.</w:t>
      </w:r>
    </w:p>
    <w:p w14:paraId="20D71274" w14:textId="77777777" w:rsidR="00C467EE" w:rsidRDefault="00C467EE" w:rsidP="00303A5E">
      <w:pPr>
        <w:ind w:left="2160"/>
        <w:rPr>
          <w:szCs w:val="22"/>
        </w:rPr>
      </w:pPr>
    </w:p>
    <w:p w14:paraId="453C7BA0" w14:textId="1EEC875C" w:rsidR="00303A5E" w:rsidRDefault="00303A5E" w:rsidP="00303A5E">
      <w:pPr>
        <w:ind w:left="2160"/>
        <w:rPr>
          <w:szCs w:val="22"/>
        </w:rPr>
      </w:pPr>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start of the CHWM Load Process for FY2029,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 </w:t>
      </w:r>
    </w:p>
    <w:p w14:paraId="15396BEF" w14:textId="77777777" w:rsidR="00303A5E" w:rsidRDefault="00303A5E" w:rsidP="00A25A5C">
      <w:pPr>
        <w:ind w:left="2880" w:hanging="720"/>
        <w:rPr>
          <w:szCs w:val="22"/>
        </w:rPr>
      </w:pPr>
    </w:p>
    <w:p w14:paraId="43D8D950" w14:textId="787F330E"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r w:rsidR="00895FFC">
        <w:rPr>
          <w:szCs w:val="22"/>
        </w:rPr>
        <w:t xml:space="preserve">to </w:t>
      </w:r>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FFFAACF" w:rsidR="00A25A5C" w:rsidRDefault="00A25A5C" w:rsidP="00A25A5C">
      <w:pPr>
        <w:keepNext/>
        <w:ind w:left="2160" w:hanging="720"/>
        <w:rPr>
          <w:b/>
          <w:bCs/>
          <w:szCs w:val="22"/>
        </w:rPr>
      </w:pPr>
      <w:bookmarkStart w:id="223"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330EFFF9" w14:textId="6456A2CB"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sidR="00102B70">
        <w:rPr>
          <w:szCs w:val="22"/>
        </w:rPr>
        <w:t>R</w:t>
      </w:r>
      <w:r w:rsidR="00102B70"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During the study period, BPA shall</w:t>
      </w:r>
      <w:proofErr w:type="gramStart"/>
      <w:r>
        <w:rPr>
          <w:szCs w:val="22"/>
        </w:rPr>
        <w:t>:  (</w:t>
      </w:r>
      <w:proofErr w:type="gramEnd"/>
      <w:r>
        <w:rPr>
          <w:szCs w:val="22"/>
        </w:rPr>
        <w:t xml:space="preserve">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6AB02FFE" w:rsidR="00A25A5C" w:rsidRDefault="00A25A5C" w:rsidP="00A25A5C">
      <w:pPr>
        <w:ind w:left="2160"/>
        <w:rPr>
          <w:szCs w:val="22"/>
        </w:rPr>
      </w:pPr>
      <w:r>
        <w:rPr>
          <w:szCs w:val="22"/>
        </w:rPr>
        <w:lastRenderedPageBreak/>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w:t>
      </w:r>
      <w:r w:rsidR="00102B70">
        <w:rPr>
          <w:szCs w:val="22"/>
        </w:rPr>
        <w:t>R</w:t>
      </w:r>
      <w:r>
        <w:rPr>
          <w:szCs w:val="22"/>
        </w:rPr>
        <w:t>ate.  The NLSL service study summary report will state the conditions of BPA making power available to serve the NLSL such as</w:t>
      </w:r>
      <w:proofErr w:type="gramStart"/>
      <w:r w:rsidDel="00B63138">
        <w:rPr>
          <w:szCs w:val="22"/>
        </w:rPr>
        <w:t xml:space="preserve">: </w:t>
      </w:r>
      <w:r>
        <w:rPr>
          <w:szCs w:val="22"/>
        </w:rPr>
        <w:t xml:space="preserve"> the</w:t>
      </w:r>
      <w:proofErr w:type="gramEnd"/>
      <w:r>
        <w:rPr>
          <w:szCs w:val="22"/>
        </w:rPr>
        <w:t xml:space="preserv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r w:rsidR="00C223D2">
        <w:rPr>
          <w:szCs w:val="22"/>
        </w:rPr>
        <w:t xml:space="preserve">calendar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w:t>
      </w:r>
      <w:proofErr w:type="gramStart"/>
      <w:r>
        <w:rPr>
          <w:szCs w:val="22"/>
        </w:rPr>
        <w:t>BPA</w:t>
      </w:r>
      <w:proofErr w:type="gramEnd"/>
      <w:r>
        <w:rPr>
          <w:szCs w:val="22"/>
        </w:rPr>
        <w:t xml:space="preserve">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223"/>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3CA82176"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 or Consumer-Owned Resource</w:t>
      </w:r>
      <w:r w:rsidR="001A16D8">
        <w:rPr>
          <w:szCs w:val="22"/>
        </w:rPr>
        <w:t xml:space="preserve"> amounts</w:t>
      </w:r>
      <w:r>
        <w:rPr>
          <w:szCs w:val="22"/>
        </w:rPr>
        <w:t xml:space="preserve"> for the term of this </w:t>
      </w:r>
      <w:r>
        <w:rPr>
          <w:szCs w:val="22"/>
        </w:rPr>
        <w:lastRenderedPageBreak/>
        <w:t>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5FF180C6"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19187DD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5BA07001"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w:t>
      </w:r>
      <w:r w:rsidR="00BD3647">
        <w:rPr>
          <w:szCs w:val="22"/>
        </w:rPr>
        <w:t xml:space="preserve">load at a </w:t>
      </w:r>
      <w:r w:rsidRPr="00153F87">
        <w:rPr>
          <w:szCs w:val="22"/>
        </w:rPr>
        <w:t xml:space="preserve">facility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34F5BA78"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bookmarkStart w:id="224" w:name="_Hlk191984767"/>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423E6A8A" w:rsidR="002915CA" w:rsidRDefault="002915CA" w:rsidP="002915CA">
      <w:pPr>
        <w:ind w:left="3060"/>
        <w:rPr>
          <w:szCs w:val="22"/>
        </w:rPr>
      </w:pPr>
      <w:r w:rsidRPr="00EE4977">
        <w:rPr>
          <w:color w:val="FF0000"/>
          <w:szCs w:val="22"/>
        </w:rPr>
        <w:t>«Customer Name»</w:t>
      </w:r>
      <w:r>
        <w:rPr>
          <w:szCs w:val="22"/>
        </w:rPr>
        <w:t xml:space="preserve"> may request </w:t>
      </w:r>
      <w:r w:rsidR="007B370F">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5EBA4603" w14:textId="77777777" w:rsidR="002915CA" w:rsidRDefault="002915CA" w:rsidP="00C86D6E">
      <w:pPr>
        <w:pStyle w:val="ListParagraph"/>
        <w:ind w:left="3600" w:hanging="540"/>
        <w:rPr>
          <w:szCs w:val="22"/>
        </w:rPr>
      </w:pPr>
    </w:p>
    <w:p w14:paraId="2B1CBEFA" w14:textId="042E12D8"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 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436156B4"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w:t>
      </w:r>
      <w:r w:rsidR="00BD3647">
        <w:rPr>
          <w:szCs w:val="22"/>
        </w:rPr>
        <w:t xml:space="preserve">load at the </w:t>
      </w:r>
      <w:r>
        <w:rPr>
          <w:szCs w:val="22"/>
        </w:rPr>
        <w:t>facility</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102BB00C"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olicy</w:t>
      </w:r>
      <w:r w:rsidR="004B1BCF">
        <w:rPr>
          <w:szCs w:val="22"/>
        </w:rPr>
        <w:t xml:space="preserve"> and </w:t>
      </w:r>
      <w:r w:rsidRPr="00C24CB9">
        <w:rPr>
          <w:szCs w:val="22"/>
        </w:rPr>
        <w:t xml:space="preserve">BPA’s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sidR="004B1BCF">
        <w:rPr>
          <w:szCs w:val="22"/>
        </w:rPr>
        <w:t xml:space="preserve">August </w:t>
      </w:r>
      <w:r>
        <w:rPr>
          <w:szCs w:val="22"/>
        </w:rPr>
        <w:t>2025</w:t>
      </w:r>
      <w:r w:rsidRPr="00C24CB9">
        <w:rPr>
          <w:szCs w:val="22"/>
        </w:rPr>
        <w:t>, as amended or replaced.</w:t>
      </w:r>
    </w:p>
    <w:bookmarkEnd w:id="224"/>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76C8AB54" w:rsidR="002915CA" w:rsidRPr="00EE4977" w:rsidRDefault="002915CA" w:rsidP="002915CA">
      <w:pPr>
        <w:ind w:left="2160"/>
        <w:rPr>
          <w:szCs w:val="22"/>
        </w:rPr>
      </w:pP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r w:rsidR="000113A0">
        <w:rPr>
          <w:szCs w:val="22"/>
        </w:rPr>
        <w:t>-</w:t>
      </w:r>
      <w:r>
        <w:rPr>
          <w:szCs w:val="22"/>
        </w:rPr>
        <w:t xml:space="preserve">Owned Resource amounts </w:t>
      </w:r>
      <w:r w:rsidRPr="00EE4977">
        <w:rPr>
          <w:szCs w:val="22"/>
        </w:rPr>
        <w:t xml:space="preserve">on a continuous basis as identified in Exhibit A. </w:t>
      </w:r>
      <w:r w:rsidRPr="00EE4977">
        <w:t xml:space="preserve"> </w:t>
      </w:r>
      <w:r w:rsidR="001017A5" w:rsidRPr="00A9238B">
        <w:rPr>
          <w:color w:val="FF0000"/>
          <w:szCs w:val="22"/>
        </w:rPr>
        <w:t>«Customer Name»</w:t>
      </w:r>
      <w:r w:rsidR="001017A5" w:rsidRPr="00A9238B">
        <w:rPr>
          <w:szCs w:val="22"/>
        </w:rPr>
        <w:t xml:space="preserve"> shall not </w:t>
      </w:r>
      <w:proofErr w:type="gramStart"/>
      <w:r w:rsidR="001017A5" w:rsidRPr="00A9238B">
        <w:rPr>
          <w:szCs w:val="22"/>
        </w:rPr>
        <w:t>request for</w:t>
      </w:r>
      <w:proofErr w:type="gramEnd"/>
      <w:r w:rsidR="001017A5" w:rsidRPr="00A9238B">
        <w:rPr>
          <w:szCs w:val="22"/>
        </w:rPr>
        <w:t xml:space="preserve">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lastRenderedPageBreak/>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0B61B619"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p>
    <w:p w14:paraId="0D351CB3" w14:textId="77777777" w:rsidR="002915CA" w:rsidRPr="00F47C82" w:rsidRDefault="002915CA" w:rsidP="009E5093">
      <w:pPr>
        <w:ind w:left="3060"/>
      </w:pPr>
    </w:p>
    <w:p w14:paraId="67109E8F" w14:textId="77777777" w:rsidR="00AC4AAA" w:rsidRPr="00DB6776" w:rsidRDefault="00AC4AAA" w:rsidP="00AC4AAA">
      <w:pPr>
        <w:ind w:left="2880"/>
        <w:rPr>
          <w:szCs w:val="22"/>
        </w:rPr>
      </w:pPr>
      <w:proofErr w:type="gramStart"/>
      <w:r w:rsidRPr="00DB6776">
        <w:rPr>
          <w:szCs w:val="22"/>
        </w:rPr>
        <w:t>In order to</w:t>
      </w:r>
      <w:proofErr w:type="gramEnd"/>
      <w:r w:rsidRPr="00DB6776">
        <w:rPr>
          <w:szCs w:val="22"/>
        </w:rPr>
        <w:t xml:space="preserve"> designate a Consumer-Owned Resource as serving a Planned NLSL or NLSL, </w:t>
      </w:r>
      <w:r w:rsidRPr="00DB6776">
        <w:rPr>
          <w:color w:val="FF0000"/>
          <w:szCs w:val="22"/>
        </w:rPr>
        <w:t>«Customer Name»</w:t>
      </w:r>
      <w:r w:rsidRPr="00DB6776">
        <w:rPr>
          <w:szCs w:val="22"/>
        </w:rPr>
        <w:t xml:space="preserve"> shall provide BPA information demonstrating that any Consumer-Owned Resource forecasted generation will not exceed </w:t>
      </w:r>
      <w:r w:rsidRPr="00DB6776">
        <w:rPr>
          <w:color w:val="FF0000"/>
          <w:szCs w:val="22"/>
        </w:rPr>
        <w:t xml:space="preserve">«Customer </w:t>
      </w:r>
      <w:proofErr w:type="spellStart"/>
      <w:r w:rsidRPr="00DB6776">
        <w:rPr>
          <w:color w:val="FF0000"/>
          <w:szCs w:val="22"/>
        </w:rPr>
        <w:t>Name»</w:t>
      </w:r>
      <w:r w:rsidRPr="00DB6776">
        <w:rPr>
          <w:szCs w:val="22"/>
        </w:rPr>
        <w:t>’s</w:t>
      </w:r>
      <w:proofErr w:type="spellEnd"/>
      <w:r w:rsidRPr="00DB6776">
        <w:rPr>
          <w:szCs w:val="22"/>
        </w:rPr>
        <w:t xml:space="preserve">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w:t>
      </w:r>
      <w:proofErr w:type="gramStart"/>
      <w:r w:rsidRPr="00DB6776">
        <w:t>in excess of</w:t>
      </w:r>
      <w:proofErr w:type="gramEnd"/>
      <w:r w:rsidRPr="00DB6776">
        <w:t xml:space="preserve">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5AA4C99C"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xml:space="preserve">: Include the following for customers </w:t>
      </w:r>
      <w:r w:rsidR="00E3784A">
        <w:rPr>
          <w:i/>
          <w:color w:val="FF00FF"/>
          <w:szCs w:val="22"/>
        </w:rPr>
        <w:t>exclusively</w:t>
      </w:r>
      <w:r w:rsidR="00E3784A" w:rsidRPr="00DB6776">
        <w:rPr>
          <w:i/>
          <w:color w:val="FF00FF"/>
          <w:szCs w:val="22"/>
        </w:rPr>
        <w:t xml:space="preserve"> </w:t>
      </w:r>
      <w:r w:rsidRPr="00DB6776">
        <w:rPr>
          <w:i/>
          <w:color w:val="FF00FF"/>
          <w:szCs w:val="22"/>
        </w:rPr>
        <w:t>or partially served by Transfer Service</w:t>
      </w:r>
      <w:r w:rsidR="004400BC">
        <w:rPr>
          <w:i/>
          <w:color w:val="FF00FF"/>
          <w:szCs w:val="22"/>
        </w:rPr>
        <w:t>.</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w:t>
      </w:r>
      <w:proofErr w:type="gramStart"/>
      <w:r w:rsidRPr="00DB6776">
        <w:rPr>
          <w:szCs w:val="22"/>
        </w:rPr>
        <w:t>as a result of</w:t>
      </w:r>
      <w:proofErr w:type="gramEnd"/>
      <w:r w:rsidRPr="00DB6776">
        <w:rPr>
          <w:szCs w:val="22"/>
        </w:rPr>
        <w:t xml:space="preserve">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3E9384DF"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r w:rsidR="00C223D2">
        <w:rPr>
          <w:szCs w:val="22"/>
        </w:rPr>
        <w:t xml:space="preserve">calendar </w:t>
      </w:r>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r w:rsidR="000113A0">
        <w:rPr>
          <w:szCs w:val="22"/>
        </w:rPr>
        <w:t>-</w:t>
      </w:r>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7D0E7884" w:rsidR="002915CA" w:rsidRDefault="002915CA" w:rsidP="002915CA">
      <w:pPr>
        <w:ind w:left="3060"/>
        <w:rPr>
          <w:szCs w:val="22"/>
        </w:rPr>
      </w:pPr>
      <w:r w:rsidRPr="00EE4977">
        <w:rPr>
          <w:color w:val="FF0000"/>
          <w:szCs w:val="22"/>
        </w:rPr>
        <w:lastRenderedPageBreak/>
        <w:t>«Customer Name»</w:t>
      </w:r>
      <w:r>
        <w:rPr>
          <w:szCs w:val="22"/>
        </w:rPr>
        <w:t xml:space="preserve"> may request </w:t>
      </w:r>
      <w:r w:rsidR="0099249B">
        <w:rPr>
          <w:szCs w:val="22"/>
        </w:rPr>
        <w:t xml:space="preserve">to have </w:t>
      </w:r>
      <w:r>
        <w:rPr>
          <w:szCs w:val="22"/>
        </w:rPr>
        <w:t>BPA serve an NLSL at a PF equivalent rate</w:t>
      </w:r>
      <w:r w:rsidR="002D6EBD">
        <w:rPr>
          <w:szCs w:val="22"/>
        </w:rPr>
        <w:t>, as established in the applicable 7(i) </w:t>
      </w:r>
      <w:proofErr w:type="gramStart"/>
      <w:r w:rsidR="002D6EBD">
        <w:rPr>
          <w:szCs w:val="22"/>
        </w:rPr>
        <w:t xml:space="preserve">Process, </w:t>
      </w:r>
      <w:r>
        <w:rPr>
          <w:szCs w:val="22"/>
        </w:rPr>
        <w:t xml:space="preserve"> if</w:t>
      </w:r>
      <w:proofErr w:type="gramEnd"/>
      <w:r>
        <w:rPr>
          <w:szCs w:val="22"/>
        </w:rPr>
        <w:t xml:space="preserve"> the following criteria are met:</w:t>
      </w:r>
    </w:p>
    <w:p w14:paraId="459F89CE" w14:textId="77777777" w:rsidR="002915CA" w:rsidRDefault="002915CA" w:rsidP="002915CA">
      <w:pPr>
        <w:pStyle w:val="ListParagraph"/>
        <w:ind w:left="3600" w:hanging="540"/>
        <w:rPr>
          <w:szCs w:val="22"/>
        </w:rPr>
      </w:pPr>
    </w:p>
    <w:p w14:paraId="1476828C" w14:textId="7ED74D25"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r w:rsidR="00B73018">
        <w:rPr>
          <w:szCs w:val="22"/>
        </w:rPr>
        <w:t xml:space="preserve"> </w:t>
      </w:r>
      <w:r w:rsidRPr="00C24CB9">
        <w:rPr>
          <w:szCs w:val="22"/>
        </w:rPr>
        <w:t>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1C0307F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w:t>
      </w:r>
      <w:r w:rsidR="00BD36CD">
        <w:rPr>
          <w:szCs w:val="22"/>
        </w:rPr>
        <w:t xml:space="preserve">at </w:t>
      </w:r>
      <w:r>
        <w:rPr>
          <w:szCs w:val="22"/>
        </w:rPr>
        <w:t>the facility</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B8924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 xml:space="preserve">olicy included in BPA’s Final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220"/>
    <w:bookmarkEnd w:id="221"/>
    <w:p w14:paraId="724F683C" w14:textId="77777777" w:rsidR="003A4E9D" w:rsidRPr="00EE4977" w:rsidRDefault="003A4E9D" w:rsidP="000D5BB3">
      <w:pPr>
        <w:ind w:left="720"/>
        <w:rPr>
          <w:szCs w:val="22"/>
        </w:rPr>
      </w:pPr>
    </w:p>
    <w:bookmarkEnd w:id="219"/>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225" w:name="s5b"/>
      <w:bookmarkStart w:id="226" w:name="s5c"/>
      <w:bookmarkEnd w:id="225"/>
      <w:bookmarkEnd w:id="226"/>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227" w:name="_Hlk189225073"/>
      <w:bookmarkStart w:id="228"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w:t>
      </w:r>
      <w:r w:rsidRPr="001A25CF">
        <w:rPr>
          <w:szCs w:val="22"/>
        </w:rPr>
        <w:lastRenderedPageBreak/>
        <w:t xml:space="preserve">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23CAA824"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C223D2">
        <w:rPr>
          <w:szCs w:val="22"/>
        </w:rPr>
        <w:t xml:space="preserve"> calendar</w:t>
      </w:r>
      <w:r w:rsidRPr="001A25CF">
        <w:rPr>
          <w:szCs w:val="22"/>
        </w:rPr>
        <w:t xml:space="preserve">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sidRPr="000C3FBD">
        <w:rPr>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229"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229"/>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lastRenderedPageBreak/>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227"/>
    <w:p w14:paraId="1DFCAD0E" w14:textId="77777777" w:rsidR="00517DA6" w:rsidRPr="0020658C" w:rsidRDefault="00517DA6" w:rsidP="000D5BB3">
      <w:pPr>
        <w:ind w:left="720"/>
        <w:rPr>
          <w:szCs w:val="22"/>
        </w:rPr>
      </w:pPr>
    </w:p>
    <w:bookmarkEnd w:id="228"/>
    <w:p w14:paraId="0187C4BC" w14:textId="35AA035E"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4C4B973E" w:rsidR="001B3462" w:rsidRPr="007109D6" w:rsidRDefault="00B05376" w:rsidP="004C33DF">
      <w:pPr>
        <w:pStyle w:val="SECTIONHEADER"/>
      </w:pPr>
      <w:bookmarkStart w:id="230" w:name="_Toc181026409"/>
      <w:bookmarkStart w:id="231" w:name="_Toc181026878"/>
      <w:bookmarkStart w:id="232" w:name="_Toc192592567"/>
      <w:r>
        <w:t>21</w:t>
      </w:r>
      <w:r w:rsidR="001B3462" w:rsidRPr="007109D6">
        <w:t>.</w:t>
      </w:r>
      <w:r w:rsidR="001B3462" w:rsidRPr="007109D6">
        <w:tab/>
        <w:t>STANDARD PROVISIONS</w:t>
      </w:r>
      <w:bookmarkEnd w:id="230"/>
      <w:bookmarkEnd w:id="231"/>
      <w:bookmarkEnd w:id="232"/>
      <w:r w:rsidR="009B5BD9">
        <w:t xml:space="preserve"> </w:t>
      </w:r>
      <w:r w:rsidR="00A92C8D">
        <w:rPr>
          <w:i/>
          <w:vanish/>
          <w:color w:val="FF0000"/>
        </w:rPr>
        <w:t xml:space="preserve">(03/12/25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r w:rsidR="00E12D84">
        <w:rPr>
          <w:szCs w:val="22"/>
        </w:rPr>
        <w:t xml:space="preserve">  </w:t>
      </w:r>
      <w:r w:rsidR="005642E9">
        <w:rPr>
          <w:szCs w:val="22"/>
        </w:rPr>
        <w:t xml:space="preserve">Upon </w:t>
      </w:r>
      <w:r w:rsidR="005642E9" w:rsidRPr="000A6649">
        <w:rPr>
          <w:color w:val="FF0000"/>
          <w:szCs w:val="22"/>
        </w:rPr>
        <w:t xml:space="preserve">«Customer </w:t>
      </w:r>
      <w:proofErr w:type="spellStart"/>
      <w:r w:rsidR="005642E9" w:rsidRPr="000A6649">
        <w:rPr>
          <w:color w:val="FF0000"/>
          <w:szCs w:val="22"/>
        </w:rPr>
        <w:t>Name»</w:t>
      </w:r>
      <w:r w:rsidR="000A6649" w:rsidRPr="000A6649">
        <w:rPr>
          <w:szCs w:val="22"/>
        </w:rPr>
        <w:t>’s</w:t>
      </w:r>
      <w:proofErr w:type="spellEnd"/>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proofErr w:type="gramStart"/>
      <w:r w:rsidRPr="007109D6">
        <w:rPr>
          <w:i/>
          <w:color w:val="FF00FF"/>
        </w:rPr>
        <w:t>:  Include</w:t>
      </w:r>
      <w:proofErr w:type="gramEnd"/>
      <w:r w:rsidRPr="007109D6">
        <w:rPr>
          <w:i/>
          <w:color w:val="FF00FF"/>
        </w:rPr>
        <w:t xml:space="preserv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w:t>
      </w:r>
      <w:r w:rsidRPr="007109D6">
        <w:lastRenderedPageBreak/>
        <w:t xml:space="preserve">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t>End Option 1</w:t>
      </w:r>
    </w:p>
    <w:p w14:paraId="7CA32DEA" w14:textId="77777777" w:rsidR="00B05376" w:rsidRPr="007109D6" w:rsidRDefault="00B05376" w:rsidP="00B05376">
      <w:pPr>
        <w:ind w:left="720"/>
      </w:pPr>
    </w:p>
    <w:p w14:paraId="1B25584E" w14:textId="2BB3E263" w:rsidR="00B05376" w:rsidRPr="007109D6" w:rsidRDefault="00B05376" w:rsidP="00E5447C">
      <w:pPr>
        <w:keepNext/>
        <w:ind w:left="720"/>
        <w:rPr>
          <w:i/>
          <w:color w:val="FF00FF"/>
        </w:rPr>
      </w:pPr>
      <w:r w:rsidRPr="007109D6">
        <w:rPr>
          <w:i/>
          <w:color w:val="FF00FF"/>
          <w:u w:val="single"/>
        </w:rPr>
        <w:t>Option 2</w:t>
      </w:r>
      <w:r w:rsidRPr="007109D6">
        <w:rPr>
          <w:i/>
          <w:color w:val="FF00FF"/>
        </w:rPr>
        <w:t>:  Include the following for customers who must obtain RUS approval to execute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This Agreement is binding on any successors and assigns of the Parties.  Neither Party may otherwise transfer or assign this Agreement, in whole or in part, without</w:t>
      </w:r>
      <w:proofErr w:type="gramStart"/>
      <w:r w:rsidRPr="007109D6">
        <w:t>:  (</w:t>
      </w:r>
      <w:proofErr w:type="gramEnd"/>
      <w:r w:rsidRPr="007109D6">
        <w:t xml:space="preserve">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233"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w:t>
      </w:r>
      <w:r w:rsidRPr="007109D6">
        <w:lastRenderedPageBreak/>
        <w:t xml:space="preserve">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233"/>
      <w:r w:rsidRPr="007109D6">
        <w:t xml:space="preserve">  </w:t>
      </w:r>
      <w:proofErr w:type="gramStart"/>
      <w:r w:rsidRPr="007109D6">
        <w:t>Written</w:t>
      </w:r>
      <w:proofErr w:type="gramEnd"/>
      <w:r w:rsidRPr="007109D6">
        <w:t xml:space="preserve">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Pr="007109D6" w:rsidRDefault="00B05376" w:rsidP="00B05376">
      <w:pPr>
        <w:ind w:left="720"/>
      </w:pPr>
    </w:p>
    <w:p w14:paraId="2E13699D" w14:textId="76A2A957" w:rsidR="00B05376" w:rsidRPr="007109D6" w:rsidRDefault="00B05376" w:rsidP="00B05376">
      <w:pPr>
        <w:keepNext/>
        <w:ind w:left="720"/>
        <w:rPr>
          <w:i/>
          <w:color w:val="FF00FF"/>
        </w:rPr>
      </w:pPr>
      <w:r w:rsidRPr="007109D6">
        <w:rPr>
          <w:i/>
          <w:color w:val="FF00FF"/>
          <w:u w:val="single"/>
        </w:rPr>
        <w:t>Option</w:t>
      </w:r>
      <w:proofErr w:type="gramStart"/>
      <w:r w:rsidRPr="007109D6">
        <w:rPr>
          <w:i/>
          <w:color w:val="FF00FF"/>
        </w:rPr>
        <w:t>:  Include</w:t>
      </w:r>
      <w:proofErr w:type="gramEnd"/>
      <w:r w:rsidRPr="007109D6">
        <w:rPr>
          <w:i/>
          <w:color w:val="FF00FF"/>
        </w:rPr>
        <w:t xml:space="preserve"> this section ONLY for </w:t>
      </w:r>
      <w:r w:rsidR="001B7EF5">
        <w:rPr>
          <w:i/>
          <w:color w:val="FF00FF"/>
        </w:rPr>
        <w:t xml:space="preserve">JOEs with cooperative members, </w:t>
      </w:r>
      <w:r w:rsidRPr="007109D6">
        <w:rPr>
          <w:i/>
          <w:color w:val="FF00FF"/>
        </w:rPr>
        <w:t>cooperatives and tribal utilities.</w:t>
      </w:r>
    </w:p>
    <w:p w14:paraId="39C781E7" w14:textId="762BF671" w:rsidR="00B05376" w:rsidRPr="007109D6" w:rsidRDefault="00B05376" w:rsidP="00B05376">
      <w:pPr>
        <w:keepNext/>
        <w:ind w:left="720"/>
      </w:pPr>
      <w:r>
        <w:t>21</w:t>
      </w:r>
      <w:r w:rsidRPr="007109D6">
        <w:t>.8</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234" w:name="OLE_LINK39"/>
      <w:bookmarkStart w:id="235"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3197222A" w14:textId="691F4134" w:rsidR="001351DE" w:rsidRDefault="001351DE" w:rsidP="00B05376">
      <w:pPr>
        <w:ind w:left="1440"/>
        <w:rPr>
          <w:i/>
          <w:color w:val="FF00FF"/>
        </w:rPr>
      </w:pPr>
      <w:r>
        <w:rPr>
          <w:i/>
          <w:color w:val="FF00FF"/>
          <w:u w:val="single"/>
        </w:rPr>
        <w:t>Drafter’s Note</w:t>
      </w:r>
      <w:r w:rsidRPr="007109D6">
        <w:rPr>
          <w:i/>
          <w:color w:val="FF00FF"/>
        </w:rPr>
        <w:t xml:space="preserve">:  </w:t>
      </w:r>
      <w:r>
        <w:rPr>
          <w:i/>
          <w:color w:val="FF00FF"/>
        </w:rPr>
        <w:t>Over the term of this Agreement, if a customer changes its purchase obligation to Slice/Block pursuant to section 11, retain March 31 in the first paragraph, but update the year.</w:t>
      </w:r>
    </w:p>
    <w:p w14:paraId="5FC92417" w14:textId="0F9A41A4" w:rsidR="00B05376" w:rsidRDefault="00B05376" w:rsidP="00B05376">
      <w:pPr>
        <w:ind w:left="1440"/>
      </w:pPr>
      <w:r>
        <w:rPr>
          <w:rFonts w:cs="Arial"/>
          <w:color w:val="000000"/>
        </w:rPr>
        <w:t xml:space="preserve">Pursuant to section 5.3 of this Agreement, BPA shall calculate </w:t>
      </w:r>
      <w:r w:rsidRPr="007109D6">
        <w:rPr>
          <w:color w:val="FF0000"/>
        </w:rPr>
        <w:t xml:space="preserve">«Customer </w:t>
      </w:r>
      <w:proofErr w:type="spellStart"/>
      <w:r w:rsidRPr="007109D6">
        <w:rPr>
          <w:color w:val="FF0000"/>
        </w:rPr>
        <w:t>Name»</w:t>
      </w:r>
      <w:r w:rsidRPr="00983041">
        <w:t>’</w:t>
      </w:r>
      <w:r w:rsidRPr="007109D6">
        <w:rPr>
          <w:rFonts w:cs="Arial"/>
          <w:color w:val="000000"/>
        </w:rPr>
        <w:t>s</w:t>
      </w:r>
      <w:proofErr w:type="spellEnd"/>
      <w:r>
        <w:rPr>
          <w:rFonts w:cs="Arial"/>
          <w:color w:val="000000"/>
        </w:rPr>
        <w:t xml:space="preserve"> Slice Percentage for each Fiscal Year of the Rate Period.  </w:t>
      </w:r>
      <w:bookmarkStart w:id="236" w:name="_Hlk178348160"/>
      <w:r w:rsidR="00C86C6B" w:rsidRPr="00081E21">
        <w:rPr>
          <w:rFonts w:cs="Arial"/>
        </w:rPr>
        <w:t>BPA shall</w:t>
      </w:r>
      <w:r w:rsidR="00C86C6B" w:rsidRPr="009F2FC9">
        <w:rPr>
          <w:rFonts w:cs="Arial"/>
        </w:rPr>
        <w:t xml:space="preserve"> </w:t>
      </w:r>
      <w:r w:rsidR="00C86C6B">
        <w:rPr>
          <w:rFonts w:cs="Arial"/>
        </w:rPr>
        <w:t xml:space="preserve">calculate the de minimis threshold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section</w:t>
      </w:r>
      <w:r w:rsidR="00DD67A8">
        <w:rPr>
          <w:rFonts w:cs="Arial"/>
        </w:rPr>
        <w:t> </w:t>
      </w:r>
      <w:r w:rsidR="00C86C6B" w:rsidRPr="007726C2">
        <w:rPr>
          <w:rFonts w:cs="Arial"/>
        </w:rPr>
        <w:t>1 of Exhibit</w:t>
      </w:r>
      <w:r w:rsidR="00DD67A8">
        <w:rPr>
          <w:rFonts w:cs="Arial"/>
        </w:rPr>
        <w:t> </w:t>
      </w:r>
      <w:r w:rsidR="00C86C6B" w:rsidRPr="007726C2">
        <w:rPr>
          <w:rFonts w:cs="Arial"/>
        </w:rPr>
        <w:t>K with</w:t>
      </w:r>
      <w:r w:rsidR="00C86C6B" w:rsidRPr="001351DE">
        <w:rPr>
          <w:rFonts w:cs="Arial"/>
        </w:rPr>
        <w:t xml:space="preserve"> </w:t>
      </w:r>
      <w:r w:rsidR="00C86C6B" w:rsidRPr="00CB2A87">
        <w:rPr>
          <w:rFonts w:cs="Arial"/>
          <w:color w:val="FF0000"/>
        </w:rPr>
        <w:t xml:space="preserve">«Customer </w:t>
      </w:r>
      <w:proofErr w:type="spellStart"/>
      <w:r w:rsidR="00C86C6B" w:rsidRPr="00CB2A87">
        <w:rPr>
          <w:rFonts w:cs="Arial"/>
          <w:color w:val="FF0000"/>
        </w:rPr>
        <w:t>Name»</w:t>
      </w:r>
      <w:r w:rsidR="000B5842" w:rsidRPr="007726C2">
        <w:rPr>
          <w:rFonts w:cs="Arial"/>
        </w:rPr>
        <w:t>’s</w:t>
      </w:r>
      <w:proofErr w:type="spellEnd"/>
      <w:r w:rsidR="00C86C6B" w:rsidRPr="007726C2">
        <w:rPr>
          <w:rFonts w:cs="Arial"/>
        </w:rPr>
        <w:t xml:space="preserve"> applicable threshold, and Slice Percentage, by March</w:t>
      </w:r>
      <w:r w:rsidR="00A25F4E">
        <w:rPr>
          <w:rFonts w:cs="Arial"/>
        </w:rPr>
        <w:t> </w:t>
      </w:r>
      <w:r w:rsidR="00C86C6B">
        <w:rPr>
          <w:rFonts w:cs="Arial"/>
          <w:color w:val="000000"/>
        </w:rPr>
        <w:t>31, 2028</w:t>
      </w:r>
      <w:r w:rsidR="00C86C6B" w:rsidRPr="00622B41">
        <w:rPr>
          <w:rFonts w:cs="Arial"/>
        </w:rPr>
        <w:t xml:space="preserve">. </w:t>
      </w:r>
      <w:r w:rsidR="00C86C6B" w:rsidRPr="00CB2A87">
        <w:rPr>
          <w:rFonts w:cs="Arial"/>
        </w:rPr>
        <w:t xml:space="preserve"> </w:t>
      </w:r>
      <w:r>
        <w:rPr>
          <w:rFonts w:cs="Arial"/>
          <w:color w:val="000000"/>
        </w:rPr>
        <w:t xml:space="preserve">If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calculated for any Fiscal Year would exceed</w:t>
      </w:r>
      <w:r w:rsidR="00EA6B88">
        <w:rPr>
          <w:rFonts w:cs="Arial"/>
          <w:color w:val="000000"/>
        </w:rPr>
        <w:t xml:space="preserve"> </w:t>
      </w:r>
      <w:r w:rsidR="00C86C6B" w:rsidRPr="00622B41">
        <w:rPr>
          <w:rFonts w:cs="Arial"/>
          <w:color w:val="FF0000"/>
        </w:rPr>
        <w:t xml:space="preserve">«Customer </w:t>
      </w:r>
      <w:proofErr w:type="spellStart"/>
      <w:r w:rsidR="00C86C6B" w:rsidRPr="00622B41">
        <w:rPr>
          <w:rFonts w:cs="Arial"/>
          <w:color w:val="FF0000"/>
        </w:rPr>
        <w:t>Name»</w:t>
      </w:r>
      <w:r w:rsidR="00C86C6B">
        <w:rPr>
          <w:rFonts w:cs="Arial"/>
          <w:color w:val="000000"/>
        </w:rPr>
        <w:t>’s</w:t>
      </w:r>
      <w:proofErr w:type="spellEnd"/>
      <w:r w:rsidR="00C86C6B">
        <w:rPr>
          <w:rFonts w:cs="Arial"/>
          <w:color w:val="000000"/>
        </w:rPr>
        <w:t xml:space="preserve"> </w:t>
      </w:r>
      <w:r w:rsidR="00C86C6B">
        <w:rPr>
          <w:rFonts w:cs="Arial"/>
        </w:rPr>
        <w:t>de minimis threshold percentage</w:t>
      </w:r>
      <w:r w:rsidR="00C86C6B">
        <w:rPr>
          <w:rFonts w:cs="Arial"/>
          <w:color w:val="000000"/>
        </w:rPr>
        <w:t xml:space="preserve">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for such year </w:t>
      </w:r>
      <w:r w:rsidR="00C86C6B">
        <w:rPr>
          <w:rFonts w:cs="Arial"/>
          <w:color w:val="000000"/>
        </w:rPr>
        <w:t xml:space="preserve">to </w:t>
      </w:r>
      <w:r>
        <w:rPr>
          <w:rFonts w:cs="Arial"/>
          <w:color w:val="000000"/>
        </w:rPr>
        <w:t xml:space="preserve">equal </w:t>
      </w:r>
      <w:r w:rsidR="00C86C6B">
        <w:rPr>
          <w:rFonts w:cs="Arial"/>
          <w:color w:val="000000"/>
        </w:rPr>
        <w:t>such de minimis threshold percentage</w:t>
      </w:r>
      <w:r>
        <w:rPr>
          <w:rFonts w:cs="Arial"/>
          <w:color w:val="000000"/>
        </w:rPr>
        <w:t>.</w:t>
      </w:r>
      <w:bookmarkEnd w:id="236"/>
      <w:r>
        <w:rPr>
          <w:rFonts w:cs="Arial"/>
          <w:color w:val="000000"/>
        </w:rPr>
        <w:t xml:space="preserve">  For any Fiscal Year that BPA reduces</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w:t>
      </w:r>
      <w:r w:rsidRPr="007109D6">
        <w:rPr>
          <w:rFonts w:cs="Arial"/>
          <w:color w:val="000000"/>
        </w:rPr>
        <w:t>s</w:t>
      </w:r>
      <w:proofErr w:type="spellEnd"/>
      <w:r>
        <w:rPr>
          <w:rFonts w:cs="Arial"/>
          <w:color w:val="000000"/>
        </w:rPr>
        <w:t xml:space="preserve"> Slice Percentage to comply with this section 21.8, </w:t>
      </w:r>
      <w:r w:rsidRPr="007109D6">
        <w:rPr>
          <w:color w:val="FF0000"/>
        </w:rPr>
        <w:t xml:space="preserve">«Customer </w:t>
      </w:r>
      <w:proofErr w:type="spellStart"/>
      <w:r w:rsidRPr="007109D6">
        <w:rPr>
          <w:color w:val="FF0000"/>
        </w:rPr>
        <w:t>Name»</w:t>
      </w:r>
      <w:r w:rsidRPr="00983041">
        <w:t>’s</w:t>
      </w:r>
      <w:proofErr w:type="spellEnd"/>
      <w:r w:rsidRPr="00983041">
        <w:t xml:space="preserve">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46A5065B" w:rsidR="00B05376" w:rsidRDefault="00B05376" w:rsidP="00B05376">
      <w:pPr>
        <w:ind w:left="1440"/>
        <w:rPr>
          <w:rFonts w:cs="Arial"/>
          <w:color w:val="000000"/>
        </w:rPr>
      </w:pPr>
      <w:proofErr w:type="gramStart"/>
      <w:r>
        <w:t>In</w:t>
      </w:r>
      <w:r w:rsidRPr="00081E21">
        <w:t xml:space="preserve"> the </w:t>
      </w:r>
      <w:r>
        <w:t>event that</w:t>
      </w:r>
      <w:proofErr w:type="gramEnd"/>
      <w:r w:rsidRPr="00081E21">
        <w:t xml:space="preserve"> </w:t>
      </w:r>
      <w:r w:rsidRPr="00FE61FD">
        <w:rPr>
          <w:rFonts w:cs="Arial"/>
          <w:color w:val="FF0000"/>
        </w:rPr>
        <w:t xml:space="preserve">«Customer </w:t>
      </w:r>
      <w:proofErr w:type="spellStart"/>
      <w:r w:rsidRPr="00FE61FD">
        <w:rPr>
          <w:rFonts w:cs="Arial"/>
          <w:color w:val="FF0000"/>
        </w:rPr>
        <w:t>Name»</w:t>
      </w:r>
      <w:r w:rsidRPr="00081E21">
        <w:rPr>
          <w:rFonts w:cs="Arial"/>
        </w:rPr>
        <w:t>’s</w:t>
      </w:r>
      <w:proofErr w:type="spellEnd"/>
      <w:r w:rsidRPr="00081E21">
        <w:rPr>
          <w:rFonts w:cs="Arial"/>
        </w:rPr>
        <w:t xml:space="preserve"> </w:t>
      </w:r>
      <w:r w:rsidRPr="00081E21">
        <w:t xml:space="preserve">purchase under this Agreement results in </w:t>
      </w:r>
      <w:r>
        <w:t>remedial action</w:t>
      </w:r>
      <w:r w:rsidRPr="00081E21">
        <w:t xml:space="preserve"> </w:t>
      </w:r>
      <w:r>
        <w:t xml:space="preserve">or </w:t>
      </w:r>
      <w:r w:rsidR="004D7010">
        <w:t>Internal Revenue Service (</w:t>
      </w:r>
      <w:r>
        <w:t>IRS</w:t>
      </w:r>
      <w:r w:rsidR="004D7010">
        <w:t>)</w:t>
      </w:r>
      <w:r>
        <w:t xml:space="preserve">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2BD4FC55" w:rsidR="00B05376" w:rsidRDefault="00B05376" w:rsidP="00B05376">
      <w:pPr>
        <w:ind w:left="1440"/>
        <w:rPr>
          <w:rFonts w:cs="Arial"/>
          <w:color w:val="000000"/>
        </w:rPr>
      </w:pPr>
      <w:r>
        <w:rPr>
          <w:rFonts w:cs="Arial"/>
          <w:color w:val="000000"/>
        </w:rPr>
        <w:t xml:space="preserve">If the IRS determines or BPA in its sole discretion determines that the Slice/Block Product does not constitute a direct purchase of the output of the </w:t>
      </w:r>
      <w:r>
        <w:rPr>
          <w:rFonts w:cs="Arial"/>
          <w:color w:val="000000"/>
        </w:rPr>
        <w:lastRenderedPageBreak/>
        <w:t xml:space="preserve">Columbia Generating Station (or does not otherwise result in excess private business use with respect to outstanding tax-exempt bonds associated with Columbia Generating Station), then BPA shall </w:t>
      </w:r>
      <w:r w:rsidR="00660726">
        <w:rPr>
          <w:rFonts w:cs="Arial"/>
          <w:color w:val="000000"/>
        </w:rPr>
        <w:t>not</w:t>
      </w:r>
      <w:r>
        <w:rPr>
          <w:rFonts w:cs="Arial"/>
          <w:color w:val="000000"/>
        </w:rPr>
        <w:t xml:space="preserve">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w:t>
      </w:r>
    </w:p>
    <w:bookmarkEnd w:id="234"/>
    <w:bookmarkEnd w:id="235"/>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22AE0D2B" w:rsidR="000B5842" w:rsidRPr="007726C2" w:rsidRDefault="004400BC" w:rsidP="00B05376">
      <w:pPr>
        <w:ind w:left="1440"/>
        <w:rPr>
          <w:i/>
          <w:color w:val="FF00FF"/>
        </w:rPr>
      </w:pPr>
      <w:r>
        <w:rPr>
          <w:i/>
          <w:color w:val="FF00FF"/>
          <w:u w:val="single"/>
        </w:rPr>
        <w:t>Sub-</w:t>
      </w:r>
      <w:r w:rsidR="000B5842" w:rsidRPr="009F387E">
        <w:rPr>
          <w:i/>
          <w:color w:val="FF00FF"/>
          <w:u w:val="single"/>
        </w:rPr>
        <w:t>Option 1</w:t>
      </w:r>
      <w:proofErr w:type="gramStart"/>
      <w:r w:rsidR="000B5842" w:rsidRPr="007726C2">
        <w:rPr>
          <w:i/>
          <w:color w:val="FF00FF"/>
        </w:rPr>
        <w:t xml:space="preserve">:  </w:t>
      </w:r>
      <w:r w:rsidR="00C931F3">
        <w:rPr>
          <w:i/>
          <w:color w:val="FF00FF"/>
        </w:rPr>
        <w:t>I</w:t>
      </w:r>
      <w:r w:rsidR="000B5842" w:rsidRPr="007726C2">
        <w:rPr>
          <w:i/>
          <w:color w:val="FF00FF"/>
        </w:rPr>
        <w:t>nclude</w:t>
      </w:r>
      <w:proofErr w:type="gramEnd"/>
      <w:r w:rsidR="000B5842" w:rsidRPr="007726C2">
        <w:rPr>
          <w:i/>
          <w:color w:val="FF00FF"/>
        </w:rPr>
        <w:t xml:space="preserve"> the following for customers that are not JOEs</w:t>
      </w:r>
      <w:r>
        <w:rPr>
          <w:i/>
          <w:color w:val="FF00FF"/>
        </w:rPr>
        <w:t>.</w:t>
      </w:r>
    </w:p>
    <w:p w14:paraId="78BD60E3" w14:textId="3071FC51"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597A03F0" w:rsidR="000B5842"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1</w:t>
      </w:r>
    </w:p>
    <w:p w14:paraId="068D5E10" w14:textId="54BF93A8" w:rsidR="000B5842" w:rsidRDefault="000B5842" w:rsidP="00B05376">
      <w:pPr>
        <w:ind w:left="1440"/>
        <w:rPr>
          <w:rFonts w:cs="Arial"/>
          <w:color w:val="000000"/>
        </w:rPr>
      </w:pPr>
    </w:p>
    <w:p w14:paraId="7B9B6D20" w14:textId="5E68140D" w:rsidR="000B5842" w:rsidRPr="007726C2" w:rsidRDefault="004400BC" w:rsidP="000B5842">
      <w:pPr>
        <w:ind w:left="1440"/>
        <w:rPr>
          <w:i/>
          <w:color w:val="FF00FF"/>
        </w:rPr>
      </w:pPr>
      <w:r>
        <w:rPr>
          <w:i/>
          <w:color w:val="FF00FF"/>
          <w:u w:val="single"/>
        </w:rPr>
        <w:t>Sub-</w:t>
      </w:r>
      <w:r w:rsidR="000B5842" w:rsidRPr="009F387E">
        <w:rPr>
          <w:i/>
          <w:color w:val="FF00FF"/>
          <w:u w:val="single"/>
        </w:rPr>
        <w:t xml:space="preserve">Option </w:t>
      </w:r>
      <w:r w:rsidR="005C569F" w:rsidRPr="009F387E">
        <w:rPr>
          <w:i/>
          <w:color w:val="FF00FF"/>
          <w:u w:val="single"/>
        </w:rPr>
        <w:t>2</w:t>
      </w:r>
      <w:proofErr w:type="gramStart"/>
      <w:r w:rsidR="000B5842" w:rsidRPr="007726C2">
        <w:rPr>
          <w:i/>
          <w:color w:val="FF00FF"/>
        </w:rPr>
        <w:t xml:space="preserve">:  </w:t>
      </w:r>
      <w:r w:rsidR="00C931F3">
        <w:rPr>
          <w:i/>
          <w:color w:val="FF00FF"/>
        </w:rPr>
        <w:t>I</w:t>
      </w:r>
      <w:r w:rsidR="000B5842" w:rsidRPr="007726C2">
        <w:rPr>
          <w:i/>
          <w:color w:val="FF00FF"/>
        </w:rPr>
        <w:t>nclude</w:t>
      </w:r>
      <w:proofErr w:type="gramEnd"/>
      <w:r w:rsidR="000B5842" w:rsidRPr="007726C2">
        <w:rPr>
          <w:i/>
          <w:color w:val="FF00FF"/>
        </w:rPr>
        <w:t xml:space="preserve"> the following for customers that are JOEs</w:t>
      </w:r>
      <w:r>
        <w:rPr>
          <w:i/>
          <w:color w:val="FF00FF"/>
        </w:rPr>
        <w:t>.</w:t>
      </w:r>
    </w:p>
    <w:p w14:paraId="5FFDCA68" w14:textId="699E0FB6"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0B5842" w:rsidRPr="005C569F">
        <w:rPr>
          <w:rFonts w:cs="Arial"/>
        </w:rPr>
        <w:t xml:space="preserve">each of </w:t>
      </w:r>
      <w:r w:rsidR="005C569F" w:rsidRPr="007726C2">
        <w:rPr>
          <w:rFonts w:cs="Arial"/>
          <w:color w:val="FF0000"/>
        </w:rPr>
        <w:t>«C</w:t>
      </w:r>
      <w:r w:rsidR="000B5842" w:rsidRPr="007726C2">
        <w:rPr>
          <w:rFonts w:cs="Arial"/>
          <w:color w:val="FF0000"/>
        </w:rPr>
        <w:t xml:space="preserve">ustomer </w:t>
      </w:r>
      <w:proofErr w:type="spellStart"/>
      <w:r w:rsidR="005C569F" w:rsidRPr="007726C2">
        <w:rPr>
          <w:rFonts w:cs="Arial"/>
          <w:color w:val="FF0000"/>
        </w:rPr>
        <w:t>N</w:t>
      </w:r>
      <w:r w:rsidR="000B5842" w:rsidRPr="007726C2">
        <w:rPr>
          <w:rFonts w:cs="Arial"/>
          <w:color w:val="FF0000"/>
        </w:rPr>
        <w:t>ame</w:t>
      </w:r>
      <w:r w:rsidR="005C569F" w:rsidRPr="007726C2">
        <w:rPr>
          <w:rFonts w:cs="Arial"/>
          <w:color w:val="FF0000"/>
        </w:rPr>
        <w:t>»</w:t>
      </w:r>
      <w:r w:rsidR="000B5842">
        <w:rPr>
          <w:rFonts w:cs="Arial"/>
        </w:rPr>
        <w:t>’s</w:t>
      </w:r>
      <w:proofErr w:type="spellEnd"/>
      <w:r w:rsidR="000B5842">
        <w:rPr>
          <w:rFonts w:cs="Arial"/>
        </w:rPr>
        <w:t xml:space="preserve"> </w:t>
      </w:r>
      <w:r w:rsidR="005C569F">
        <w:rPr>
          <w:rFonts w:cs="Arial"/>
        </w:rPr>
        <w:t>M</w:t>
      </w:r>
      <w:r w:rsidR="000B5842">
        <w:rPr>
          <w:rFonts w:cs="Arial"/>
        </w:rPr>
        <w:t xml:space="preserve">embers </w:t>
      </w:r>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2014CE">
        <w:rPr>
          <w:rFonts w:cs="Arial"/>
        </w:rPr>
        <w:t xml:space="preserve"> the sum of </w:t>
      </w:r>
      <w:r w:rsidR="00C4186D">
        <w:rPr>
          <w:rFonts w:cs="Arial"/>
        </w:rPr>
        <w:t xml:space="preserve">such </w:t>
      </w:r>
      <w:r w:rsidR="002014CE">
        <w:rPr>
          <w:rFonts w:cs="Arial"/>
        </w:rPr>
        <w:t xml:space="preserve">Members’ </w:t>
      </w:r>
      <w:r w:rsidR="00C4186D">
        <w:rPr>
          <w:rFonts w:cs="Arial"/>
        </w:rPr>
        <w:t>de minimis threshold</w:t>
      </w:r>
      <w:r w:rsidR="002014CE">
        <w:rPr>
          <w:rFonts w:cs="Arial"/>
        </w:rPr>
        <w:t>s</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77657F94" w:rsidR="005C569F"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2</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6FCDB798" w:rsidR="00B05376" w:rsidRPr="00386738" w:rsidRDefault="00B05376" w:rsidP="00B05376">
      <w:pPr>
        <w:ind w:left="720"/>
      </w:pPr>
      <w:r w:rsidRPr="007109D6">
        <w:rPr>
          <w:i/>
          <w:color w:val="FF00FF"/>
        </w:rPr>
        <w:t xml:space="preserve">End </w:t>
      </w:r>
      <w:r w:rsidR="00E3784A">
        <w:rPr>
          <w:i/>
          <w:color w:val="FF00FF"/>
        </w:rPr>
        <w:t>Option</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44BD5584" w:rsidR="00C109EC" w:rsidRPr="005F165B" w:rsidRDefault="00C109EC" w:rsidP="00C109EC">
      <w:pPr>
        <w:keepNext/>
        <w:ind w:left="720" w:hanging="720"/>
        <w:rPr>
          <w:b/>
          <w:bCs/>
        </w:rPr>
      </w:pPr>
      <w:bookmarkStart w:id="237" w:name="_Toc181026410"/>
      <w:bookmarkStart w:id="238"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A92C8D" w:rsidRPr="00A92C8D">
        <w:rPr>
          <w:b/>
          <w:bCs/>
          <w:i/>
          <w:iCs/>
          <w:vanish/>
          <w:color w:val="FF0000"/>
        </w:rPr>
        <w:t>03/12/25</w:t>
      </w:r>
      <w:r w:rsidR="00A50423" w:rsidRPr="007109D6">
        <w:rPr>
          <w:b/>
          <w:i/>
          <w:vanish/>
          <w:color w:val="FF0000"/>
        </w:rPr>
        <w:t xml:space="preserve"> </w:t>
      </w:r>
      <w:r w:rsidRPr="007109D6">
        <w:rPr>
          <w:b/>
          <w:i/>
          <w:vanish/>
          <w:color w:val="FF0000"/>
        </w:rPr>
        <w:t>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4CEC1EE0"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00C223D2" w:rsidRPr="009B4FFC">
        <w:t>5</w:t>
      </w:r>
      <w:r w:rsidR="00C223D2" w:rsidRPr="00C223D2">
        <w:t xml:space="preserve"> </w:t>
      </w:r>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lastRenderedPageBreak/>
        <w:t>Name»</w:t>
      </w:r>
      <w:r w:rsidRPr="00D05331">
        <w:t>’s</w:t>
      </w:r>
      <w:proofErr w:type="spellEnd"/>
      <w:r w:rsidRPr="00D05331">
        <w:t xml:space="preserve"> Dedicated Resources and Consumer</w:t>
      </w:r>
      <w:r w:rsidR="000113A0">
        <w:t>-</w:t>
      </w:r>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4C84144B"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r w:rsidR="000113A0">
        <w:t>-</w:t>
      </w:r>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r w:rsidR="00DE2D0B">
        <w:t>a</w:t>
      </w:r>
      <w:r w:rsidR="00DE2D0B" w:rsidRPr="00D05331">
        <w:t xml:space="preserve"> </w:t>
      </w:r>
      <w:r w:rsidRPr="00D05331">
        <w:t>signed JCAF(s)</w:t>
      </w:r>
      <w:r>
        <w:t xml:space="preserve"> no later than </w:t>
      </w:r>
      <w:r w:rsidRPr="00D05331">
        <w:t>30</w:t>
      </w:r>
      <w:r>
        <w:t xml:space="preserve"> calendar </w:t>
      </w:r>
      <w:r w:rsidRPr="00D05331">
        <w:t>days following such request and by the dates established in section</w:t>
      </w:r>
      <w:r>
        <w:t> </w:t>
      </w:r>
      <w:r w:rsidR="00C223D2" w:rsidRPr="009B4FFC">
        <w:t>5</w:t>
      </w:r>
      <w:r w:rsidR="00C223D2" w:rsidRPr="00D05331">
        <w:t xml:space="preserve"> </w:t>
      </w:r>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6FEF316F" w:rsidR="00C109EC" w:rsidRDefault="00C109EC" w:rsidP="00C109EC">
      <w:pPr>
        <w:keepNext/>
        <w:ind w:left="1440" w:hanging="720"/>
      </w:pPr>
      <w:r>
        <w:t>22</w:t>
      </w:r>
      <w:r w:rsidRPr="00D05331">
        <w:t>.2</w:t>
      </w:r>
      <w:r w:rsidRPr="00D05331">
        <w:tab/>
      </w:r>
      <w:r w:rsidRPr="005F165B">
        <w:rPr>
          <w:b/>
          <w:bCs/>
        </w:rPr>
        <w:t>WRAP</w:t>
      </w:r>
      <w:r w:rsidR="00730CE4">
        <w:rPr>
          <w:b/>
          <w:bCs/>
        </w:rPr>
        <w:t>-Related</w:t>
      </w:r>
      <w:r w:rsidRPr="005F165B">
        <w:rPr>
          <w:b/>
          <w:bCs/>
        </w:rPr>
        <w:t xml:space="preserve"> </w:t>
      </w:r>
      <w:r w:rsidRPr="004468DD">
        <w:rPr>
          <w:b/>
          <w:bCs/>
        </w:rPr>
        <w:t>Charges</w:t>
      </w:r>
      <w:r w:rsidR="00C0526B" w:rsidRPr="004468DD">
        <w:rPr>
          <w:b/>
          <w:bCs/>
        </w:rPr>
        <w:t xml:space="preserve"> </w:t>
      </w:r>
      <w:r w:rsidR="00C0526B" w:rsidRPr="006509A7">
        <w:rPr>
          <w:b/>
          <w:bCs/>
        </w:rPr>
        <w:t>Under a Sharing Event</w:t>
      </w:r>
    </w:p>
    <w:p w14:paraId="7E29A76B" w14:textId="06D2CD28" w:rsidR="00C109EC" w:rsidRPr="00D05331" w:rsidRDefault="00C109EC" w:rsidP="00C109EC">
      <w:pPr>
        <w:ind w:left="1440"/>
      </w:pPr>
      <w:r>
        <w:t xml:space="preserve">If </w:t>
      </w:r>
      <w:r w:rsidRPr="00D05331">
        <w:t>BPA incurs any charges from WRAP</w:t>
      </w:r>
      <w:r>
        <w:t xml:space="preserve"> </w:t>
      </w:r>
      <w:r w:rsidR="00CD5C07">
        <w:t>attributed</w:t>
      </w:r>
      <w:r w:rsidR="00CD5C07" w:rsidRPr="00D05331">
        <w:t xml:space="preserve"> </w:t>
      </w:r>
      <w:r w:rsidRPr="00D05331">
        <w:t xml:space="preserve">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w:t>
      </w:r>
      <w:r w:rsidR="000113A0">
        <w:t>-</w:t>
      </w:r>
      <w:r w:rsidRPr="00D05331">
        <w:t>Owned Resources</w:t>
      </w:r>
      <w:r>
        <w:t xml:space="preserve"> serving On-Site Consumer Load</w:t>
      </w:r>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 xml:space="preserve">«Customer </w:t>
      </w:r>
      <w:proofErr w:type="spellStart"/>
      <w:r w:rsidR="00CE12EB" w:rsidRPr="00DB6776">
        <w:rPr>
          <w:color w:val="FF0000"/>
        </w:rPr>
        <w:t>Name»</w:t>
      </w:r>
      <w:r w:rsidR="00CE12EB" w:rsidRPr="00DB6776">
        <w:t>’s</w:t>
      </w:r>
      <w:proofErr w:type="spellEnd"/>
      <w:r w:rsidR="00CE12EB" w:rsidRPr="00DB6776">
        <w:t xml:space="preserve">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r w:rsidR="00C223D2">
        <w:t>5</w:t>
      </w:r>
      <w:r w:rsidR="00C223D2" w:rsidRPr="00C4186D">
        <w:t xml:space="preserve"> </w:t>
      </w:r>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2BE2C685" w:rsidR="000A0F18" w:rsidRPr="00DB6776" w:rsidRDefault="00E27378" w:rsidP="000A0F18">
      <w:pPr>
        <w:ind w:left="1440"/>
      </w:pPr>
      <w:r w:rsidRPr="00DB6776">
        <w:t>If</w:t>
      </w:r>
      <w:r w:rsidR="00C109EC" w:rsidRPr="00DB6776">
        <w:t xml:space="preserve"> BPA does not incur a charge from the WRAP entity </w:t>
      </w:r>
      <w:r w:rsidR="00DA026A">
        <w:t xml:space="preserve">but does incur a </w:t>
      </w:r>
      <w:r w:rsidR="00CD5C07">
        <w:t xml:space="preserve">WRAP-related </w:t>
      </w:r>
      <w:r w:rsidR="00DA026A">
        <w:t xml:space="preserve">cost </w:t>
      </w:r>
      <w:r w:rsidR="00CD5C07">
        <w:t>attributed</w:t>
      </w:r>
      <w:r w:rsidR="00CD5C07" w:rsidRPr="00DB6776">
        <w:t xml:space="preserve"> </w:t>
      </w:r>
      <w:r w:rsidR="00C109EC" w:rsidRPr="00DB6776">
        <w:t xml:space="preserve">to </w:t>
      </w:r>
      <w:r w:rsidR="00C109EC" w:rsidRPr="00DB6776">
        <w:rPr>
          <w:color w:val="FF0000"/>
        </w:rPr>
        <w:t xml:space="preserve">«Customer </w:t>
      </w:r>
      <w:proofErr w:type="spellStart"/>
      <w:r w:rsidR="00C109EC" w:rsidRPr="00DB6776">
        <w:rPr>
          <w:color w:val="FF0000"/>
        </w:rPr>
        <w:t>Name»</w:t>
      </w:r>
      <w:r w:rsidR="00C109EC" w:rsidRPr="00DB6776">
        <w:t>’s</w:t>
      </w:r>
      <w:proofErr w:type="spellEnd"/>
      <w:r w:rsidR="00C109EC" w:rsidRPr="00DB6776">
        <w:t xml:space="preserve"> Dedicated Resources or Consumer</w:t>
      </w:r>
      <w:r w:rsidR="000113A0">
        <w:t>-</w:t>
      </w:r>
      <w:r w:rsidR="00C109EC" w:rsidRPr="00DB6776">
        <w:t xml:space="preserve">Owned Resources serving On-Site Consumer Load, then BPA may assess a charge pursuant to BPA’s applicable Power </w:t>
      </w:r>
      <w:r w:rsidR="004E6EAA">
        <w:t>R</w:t>
      </w:r>
      <w:r w:rsidR="004E6EAA" w:rsidRPr="00DB6776">
        <w:t>ate</w:t>
      </w:r>
      <w:r w:rsidR="004E6EAA">
        <w:t xml:space="preserve"> Schedules</w:t>
      </w:r>
      <w:r w:rsidR="004E6EAA" w:rsidRPr="00DB6776">
        <w:t xml:space="preserve"> </w:t>
      </w:r>
      <w:r w:rsidR="00C109EC" w:rsidRPr="00DB6776">
        <w:t>and GRSPs and as established in a 7(i)</w:t>
      </w:r>
      <w:r w:rsidR="00697200" w:rsidRPr="00DB6776">
        <w:t> </w:t>
      </w:r>
      <w:r w:rsidR="00C109EC" w:rsidRPr="00DB6776">
        <w:t>Process.</w:t>
      </w:r>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285885D0" w:rsidR="00C109EC" w:rsidRDefault="00C109EC" w:rsidP="00C109EC">
      <w:pPr>
        <w:ind w:left="1440"/>
      </w:pPr>
      <w:r w:rsidRPr="00D05331">
        <w:t xml:space="preserve">By </w:t>
      </w:r>
      <w:r>
        <w:t xml:space="preserve">June 30, </w:t>
      </w:r>
      <w:proofErr w:type="gramStart"/>
      <w:r>
        <w:t>2027</w:t>
      </w:r>
      <w:r w:rsidRPr="00D05331">
        <w:t xml:space="preserve">, </w:t>
      </w:r>
      <w:r>
        <w:rPr>
          <w:color w:val="FF0000"/>
        </w:rPr>
        <w:t>«</w:t>
      </w:r>
      <w:proofErr w:type="gramEnd"/>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 xml:space="preserve">J to adjust the terms and conditions to implement this </w:t>
      </w:r>
      <w:r w:rsidRPr="004C3A4F">
        <w:t>section </w:t>
      </w:r>
      <w:r w:rsidR="00276D29" w:rsidRPr="004C3A4F">
        <w:t>22</w:t>
      </w:r>
      <w:r w:rsidR="00276D29" w:rsidRPr="00D05331">
        <w:t xml:space="preserve">. </w:t>
      </w:r>
      <w:r w:rsidR="00276D29">
        <w:t xml:space="preserve"> </w:t>
      </w:r>
      <w:r w:rsidR="00F176D8" w:rsidRPr="00D05331">
        <w:t xml:space="preserve">Such revision </w:t>
      </w:r>
      <w:r w:rsidR="00F176D8">
        <w:t>may</w:t>
      </w:r>
      <w:r w:rsidR="00F176D8" w:rsidRPr="00D05331">
        <w:t xml:space="preserve"> include</w:t>
      </w:r>
      <w:r w:rsidR="00F176D8">
        <w:t xml:space="preserve"> terms and conditions such </w:t>
      </w:r>
      <w:proofErr w:type="gramStart"/>
      <w:r w:rsidR="00F176D8">
        <w:t>as, but</w:t>
      </w:r>
      <w:proofErr w:type="gramEnd"/>
      <w:r w:rsidR="00F176D8">
        <w:t xml:space="preserve"> not limited to:  </w:t>
      </w:r>
      <w:r w:rsidR="00F176D8" w:rsidRPr="00D05331">
        <w:t xml:space="preserve">BPA’s preferred mode of </w:t>
      </w:r>
      <w:proofErr w:type="gramStart"/>
      <w:r w:rsidR="00F176D8" w:rsidRPr="00D05331">
        <w:t>communication</w:t>
      </w:r>
      <w:r w:rsidR="00F176D8">
        <w:t xml:space="preserve">, </w:t>
      </w:r>
      <w:r w:rsidR="00F176D8" w:rsidRPr="006E1155">
        <w:rPr>
          <w:color w:val="FF0000"/>
        </w:rPr>
        <w:t>«</w:t>
      </w:r>
      <w:proofErr w:type="gramEnd"/>
      <w:r w:rsidR="00F176D8" w:rsidRPr="006E1155">
        <w:rPr>
          <w:color w:val="FF0000"/>
        </w:rPr>
        <w:t>Customer Name»</w:t>
      </w:r>
      <w:r w:rsidR="00F176D8">
        <w:t xml:space="preserve"> </w:t>
      </w:r>
      <w:r w:rsidR="00F176D8" w:rsidRPr="00D05331">
        <w:t>notices relevant to WRAP, pass</w:t>
      </w:r>
      <w:r w:rsidR="00276D29">
        <w:t xml:space="preserve"> </w:t>
      </w:r>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67124192"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r w:rsidR="000113A0">
        <w:t>-</w:t>
      </w:r>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426A630B" w:rsidR="00DB6776" w:rsidRDefault="00F176D8" w:rsidP="00DB6776">
      <w:pPr>
        <w:ind w:left="1440"/>
      </w:pPr>
      <w:r w:rsidRPr="008E3CB4">
        <w:rPr>
          <w:color w:val="FF0000"/>
        </w:rPr>
        <w:t xml:space="preserve">«Customer </w:t>
      </w:r>
      <w:proofErr w:type="spellStart"/>
      <w:r w:rsidRPr="008E3CB4">
        <w:rPr>
          <w:color w:val="FF0000"/>
        </w:rPr>
        <w:t>Name»</w:t>
      </w:r>
      <w:r>
        <w:t>’s</w:t>
      </w:r>
      <w:proofErr w:type="spellEnd"/>
      <w:r>
        <w:t xml:space="preserve"> request for a load exclusion, and BPA’s decision of whether to allow such load exclusion, shall be pursuant to section</w:t>
      </w:r>
      <w:r w:rsidR="00D65B84">
        <w:t> </w:t>
      </w:r>
      <w:r w:rsidR="00C223D2">
        <w:t xml:space="preserve">5 </w:t>
      </w:r>
      <w:r>
        <w:t>of Exhibit</w:t>
      </w:r>
      <w:r w:rsidR="00D65B84">
        <w:t> </w:t>
      </w:r>
      <w:r>
        <w:t>J.</w:t>
      </w:r>
    </w:p>
    <w:p w14:paraId="27F97657" w14:textId="2760773D" w:rsidR="00C109EC" w:rsidRPr="00856D19" w:rsidRDefault="00C109EC" w:rsidP="00DB6776">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7EFF7083" w:rsidR="00C109EC" w:rsidRPr="005F165B" w:rsidRDefault="001D08E1" w:rsidP="00AF2F83">
      <w:pPr>
        <w:pStyle w:val="SECTIONHEADER"/>
      </w:pPr>
      <w:bookmarkStart w:id="239" w:name="_Toc192592568"/>
      <w:r>
        <w:t>22</w:t>
      </w:r>
      <w:r w:rsidR="00C109EC" w:rsidRPr="005F165B">
        <w:t>.</w:t>
      </w:r>
      <w:r w:rsidR="00C109EC" w:rsidRPr="005F165B">
        <w:tab/>
        <w:t>PARTICIPATION IN WRAP</w:t>
      </w:r>
      <w:bookmarkEnd w:id="239"/>
      <w:r>
        <w:t xml:space="preserve"> </w:t>
      </w:r>
      <w:r w:rsidRPr="007109D6">
        <w:rPr>
          <w:i/>
          <w:vanish/>
          <w:color w:val="FF0000"/>
        </w:rPr>
        <w:t>(</w:t>
      </w:r>
      <w:r w:rsidR="00A92C8D" w:rsidRPr="00A92C8D">
        <w:rPr>
          <w:bCs/>
          <w:i/>
          <w:iCs/>
          <w:vanish/>
          <w:color w:val="FF0000"/>
        </w:rPr>
        <w:t>03/12/25</w:t>
      </w:r>
      <w:r w:rsidRPr="007109D6">
        <w:rPr>
          <w:i/>
          <w:vanish/>
          <w:color w:val="FF0000"/>
        </w:rPr>
        <w:t xml:space="preserve"> Version)</w:t>
      </w:r>
    </w:p>
    <w:p w14:paraId="6D121869" w14:textId="0666712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r w:rsidR="00C223D2">
        <w:t>October </w:t>
      </w:r>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230F4B3F"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r w:rsidR="00C223D2">
        <w:t>October </w:t>
      </w:r>
      <w:r>
        <w:t xml:space="preserve">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C02473D"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rsidR="00F21357">
        <w:t xml:space="preserve"> and</w:t>
      </w:r>
      <w:r>
        <w:t xml:space="preserve"> section 17,</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40FA7139" w:rsidR="00C109EC"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r w:rsidR="004E10C9">
        <w:t>30 </w:t>
      </w:r>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102DC435" w14:textId="77777777" w:rsidR="0048224E" w:rsidRDefault="0048224E" w:rsidP="00C109EC">
      <w:pPr>
        <w:ind w:left="2160" w:hanging="720"/>
      </w:pPr>
    </w:p>
    <w:p w14:paraId="385BC1BC" w14:textId="49D806E4" w:rsidR="0048224E" w:rsidRDefault="0048224E" w:rsidP="0048224E">
      <w:pPr>
        <w:ind w:left="2160" w:hanging="720"/>
      </w:pPr>
      <w:r>
        <w:t>22.1.2</w:t>
      </w:r>
      <w:r>
        <w:tab/>
        <w:t xml:space="preserve">If </w:t>
      </w:r>
      <w:r w:rsidRPr="00DB6776">
        <w:rPr>
          <w:color w:val="FF0000"/>
        </w:rPr>
        <w:t>«Customer Name»</w:t>
      </w:r>
      <w:r w:rsidRPr="00D05331">
        <w:t xml:space="preserve"> incurs any charges from WRAP</w:t>
      </w:r>
      <w:r>
        <w:t xml:space="preserve"> attributed to power sold under this Agreement,</w:t>
      </w:r>
      <w:r w:rsidRPr="00D05331">
        <w:t xml:space="preserve"> then</w:t>
      </w:r>
      <w:r>
        <w:t xml:space="preserve"> any pass through of such charges by </w:t>
      </w:r>
      <w:r w:rsidRPr="00DB6776">
        <w:rPr>
          <w:color w:val="FF0000"/>
        </w:rPr>
        <w:t>«Customer Name»</w:t>
      </w:r>
      <w:r w:rsidRPr="00D05331">
        <w:t xml:space="preserve"> </w:t>
      </w:r>
      <w:r>
        <w:t>will be pursuant to section 5 of Exhibit J.</w:t>
      </w:r>
    </w:p>
    <w:p w14:paraId="4E80C7A6" w14:textId="77777777" w:rsidR="00C109EC" w:rsidRDefault="00C109EC" w:rsidP="00FD3EFA">
      <w:pPr>
        <w:ind w:left="2160" w:hanging="720"/>
      </w:pPr>
      <w:bookmarkStart w:id="240" w:name="_Hlk187778707"/>
    </w:p>
    <w:p w14:paraId="3D780F09" w14:textId="288C60B4" w:rsidR="00C109EC" w:rsidRDefault="001D08E1" w:rsidP="00C109EC">
      <w:pPr>
        <w:ind w:left="2160" w:hanging="720"/>
      </w:pPr>
      <w:r>
        <w:t>22</w:t>
      </w:r>
      <w:r w:rsidR="00C109EC" w:rsidRPr="00D05331">
        <w:t>.</w:t>
      </w:r>
      <w:r w:rsidR="00C109EC">
        <w:t>1</w:t>
      </w:r>
      <w:r w:rsidR="00C109EC" w:rsidRPr="00D05331">
        <w:t>.</w:t>
      </w:r>
      <w:r w:rsidR="0048224E">
        <w:t>3</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240"/>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216E37CC" w:rsidR="006D7A6C" w:rsidRPr="005B7951" w:rsidRDefault="006D7A6C" w:rsidP="007726C2">
      <w:pPr>
        <w:pStyle w:val="SECTIONHEADER"/>
        <w:ind w:left="720" w:hanging="720"/>
      </w:pPr>
      <w:bookmarkStart w:id="241" w:name="_Hlk189488950"/>
      <w:bookmarkStart w:id="242" w:name="_Toc192592569"/>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237"/>
      <w:bookmarkEnd w:id="238"/>
      <w:r w:rsidR="00FE0D8D">
        <w:t xml:space="preserve"> </w:t>
      </w:r>
      <w:r w:rsidR="002F3AC6">
        <w:t>IMPLEMENTATION</w:t>
      </w:r>
      <w:bookmarkEnd w:id="242"/>
      <w:r w:rsidR="000F56C0">
        <w:t xml:space="preserve"> </w:t>
      </w:r>
      <w:r w:rsidRPr="007109D6">
        <w:rPr>
          <w:i/>
          <w:vanish/>
          <w:color w:val="FF0000"/>
        </w:rPr>
        <w:t>(</w:t>
      </w:r>
      <w:r w:rsidR="00A92C8D" w:rsidRPr="00A92C8D">
        <w:rPr>
          <w:bCs/>
          <w:i/>
          <w:iCs/>
          <w:vanish/>
          <w:color w:val="FF0000"/>
        </w:rPr>
        <w:t>03/12/25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w:t>
      </w:r>
      <w:r w:rsidRPr="009F77C8">
        <w:rPr>
          <w:color w:val="FF0000"/>
        </w:rPr>
        <w:t xml:space="preserve">«Customer </w:t>
      </w:r>
      <w:proofErr w:type="spellStart"/>
      <w:r w:rsidRPr="009F77C8">
        <w:rPr>
          <w:color w:val="FF0000"/>
        </w:rPr>
        <w:t>Name»</w:t>
      </w:r>
      <w:r w:rsidRPr="009F77C8">
        <w:t>’s</w:t>
      </w:r>
      <w:proofErr w:type="spellEnd"/>
      <w:r w:rsidRPr="009F77C8">
        <w:t xml:space="preserve">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r w:rsidR="000D25AE">
        <w:t> 23</w:t>
      </w:r>
      <w:r w:rsidRPr="001D08E1">
        <w:t>, BPA shall also conduct a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2BFB2356" w:rsidR="006D7A6C" w:rsidRPr="001D08E1" w:rsidRDefault="006D7A6C" w:rsidP="004C33DF">
      <w:pPr>
        <w:pStyle w:val="SECTIONHEADER"/>
      </w:pPr>
      <w:bookmarkStart w:id="243" w:name="_Toc181026411"/>
      <w:bookmarkStart w:id="244" w:name="_Toc181026880"/>
      <w:bookmarkStart w:id="245" w:name="_Toc192592570"/>
      <w:bookmarkEnd w:id="241"/>
      <w:r w:rsidRPr="001D08E1">
        <w:t>2</w:t>
      </w:r>
      <w:r w:rsidR="001D08E1">
        <w:t>4</w:t>
      </w:r>
      <w:r w:rsidRPr="001D08E1">
        <w:t>.</w:t>
      </w:r>
      <w:r w:rsidRPr="001D08E1">
        <w:tab/>
        <w:t>TERMINATION</w:t>
      </w:r>
      <w:bookmarkEnd w:id="243"/>
      <w:bookmarkEnd w:id="244"/>
      <w:bookmarkEnd w:id="245"/>
      <w:r w:rsidR="00C05A48" w:rsidRPr="001D08E1">
        <w:t xml:space="preserve"> </w:t>
      </w:r>
      <w:r w:rsidRPr="001D08E1">
        <w:rPr>
          <w:i/>
          <w:vanish/>
          <w:color w:val="FF0000"/>
        </w:rPr>
        <w:t>(</w:t>
      </w:r>
      <w:r w:rsidR="00A92C8D" w:rsidRPr="00A92C8D">
        <w:rPr>
          <w:bCs/>
          <w:i/>
          <w:iCs/>
          <w:vanish/>
          <w:color w:val="FF0000"/>
        </w:rPr>
        <w:t>03/12/25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lastRenderedPageBreak/>
        <w:t>Reviewer’s Note:</w:t>
      </w:r>
      <w:r w:rsidRPr="0071584B">
        <w:rPr>
          <w:i/>
          <w:color w:val="0000FF"/>
          <w:szCs w:val="22"/>
        </w:rPr>
        <w:t xml:space="preserve">  If necessary, customers will still have the option to sign a hard copy of the Agreement.</w:t>
      </w:r>
    </w:p>
    <w:p w14:paraId="1CAE3CBD" w14:textId="2A04EB2F" w:rsidR="0071584B" w:rsidRPr="00595E3C" w:rsidRDefault="0071584B" w:rsidP="004C33DF">
      <w:pPr>
        <w:pStyle w:val="SECTIONHEADER"/>
      </w:pPr>
      <w:bookmarkStart w:id="246" w:name="_Toc181026412"/>
      <w:bookmarkStart w:id="247" w:name="_Toc181026881"/>
      <w:bookmarkStart w:id="248" w:name="_Toc192592571"/>
      <w:r w:rsidRPr="00595E3C">
        <w:t>2</w:t>
      </w:r>
      <w:r w:rsidR="001D08E1">
        <w:t>5</w:t>
      </w:r>
      <w:r w:rsidRPr="00595E3C">
        <w:t>.</w:t>
      </w:r>
      <w:r w:rsidRPr="00595E3C">
        <w:tab/>
        <w:t>SIGNATURES</w:t>
      </w:r>
      <w:bookmarkEnd w:id="246"/>
      <w:bookmarkEnd w:id="247"/>
      <w:bookmarkEnd w:id="248"/>
      <w:r w:rsidR="00C05A48">
        <w:t xml:space="preserve"> </w:t>
      </w:r>
      <w:r w:rsidRPr="00C05A48">
        <w:rPr>
          <w:i/>
          <w:vanish/>
          <w:color w:val="FF0000"/>
        </w:rPr>
        <w:t>(</w:t>
      </w:r>
      <w:r w:rsidR="00A92C8D" w:rsidRPr="00A92C8D">
        <w:rPr>
          <w:bCs/>
          <w:i/>
          <w:iCs/>
          <w:vanish/>
          <w:color w:val="FF0000"/>
        </w:rPr>
        <w:t>03/12/25</w:t>
      </w:r>
      <w:r w:rsidR="00A50423" w:rsidRPr="00C05A48">
        <w:rPr>
          <w:i/>
          <w:vanish/>
          <w:color w:val="FF0000"/>
        </w:rPr>
        <w:t xml:space="preserve"> </w:t>
      </w:r>
      <w:r w:rsidRPr="00C05A48">
        <w:rPr>
          <w:i/>
          <w:vanish/>
          <w:color w:val="FF0000"/>
        </w:rPr>
        <w:t>Version)</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6509A7">
            <w:pPr>
              <w:keepNext/>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18"/>
          <w:footerReference w:type="default" r:id="rId19"/>
          <w:headerReference w:type="first" r:id="rId20"/>
          <w:pgSz w:w="12240" w:h="15840"/>
          <w:pgMar w:top="1440" w:right="1440" w:bottom="1440" w:left="1440" w:header="720" w:footer="720" w:gutter="0"/>
          <w:cols w:space="720"/>
          <w:titlePg/>
          <w:docGrid w:linePitch="360"/>
        </w:sectPr>
      </w:pPr>
    </w:p>
    <w:p w14:paraId="5A920B14" w14:textId="5E4075A3" w:rsidR="00D73801" w:rsidRPr="00C05A48" w:rsidRDefault="00D73801" w:rsidP="008D2F8D">
      <w:pPr>
        <w:pStyle w:val="SECTIONHEADER"/>
        <w:jc w:val="center"/>
        <w:rPr>
          <w:b w:val="0"/>
          <w:bCs/>
        </w:rPr>
      </w:pPr>
      <w:bookmarkStart w:id="249" w:name="_Toc181026413"/>
      <w:bookmarkStart w:id="250" w:name="_Toc181026882"/>
      <w:bookmarkStart w:id="251" w:name="_Toc192592572"/>
      <w:r w:rsidRPr="00C03048">
        <w:lastRenderedPageBreak/>
        <w:t xml:space="preserve">Exhibit </w:t>
      </w:r>
      <w:proofErr w:type="gramStart"/>
      <w:r w:rsidRPr="00C03048">
        <w:t>A</w:t>
      </w:r>
      <w:bookmarkEnd w:id="249"/>
      <w:bookmarkEnd w:id="250"/>
      <w:r w:rsidR="00A92C8D">
        <w:rPr>
          <w:bCs/>
          <w:i/>
          <w:vanish/>
          <w:color w:val="FF0000"/>
        </w:rPr>
        <w:t>(</w:t>
      </w:r>
      <w:proofErr w:type="gramEnd"/>
      <w:r w:rsidR="00A92C8D">
        <w:rPr>
          <w:bCs/>
          <w:i/>
          <w:vanish/>
          <w:color w:val="FF0000"/>
        </w:rPr>
        <w:t xml:space="preserve">03/12/25 </w:t>
      </w:r>
      <w:r w:rsidR="007B3021" w:rsidRPr="00C05A48">
        <w:rPr>
          <w:bCs/>
          <w:i/>
          <w:vanish/>
          <w:color w:val="FF0000"/>
        </w:rPr>
        <w:t>Version)</w:t>
      </w:r>
      <w:r w:rsidR="008D2F8D">
        <w:br/>
      </w:r>
      <w:r w:rsidRPr="00C05A48">
        <w:rPr>
          <w:bCs/>
        </w:rPr>
        <w:t>NET REQUIREMENTS AND RESOURCES</w:t>
      </w:r>
      <w:bookmarkEnd w:id="251"/>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252"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253"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253"/>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006259CD">
        <w:rPr>
          <w:szCs w:val="22"/>
        </w:rPr>
        <w:t xml:space="preserve">3.4.2, </w:t>
      </w:r>
      <w:r w:rsidRPr="002256ED">
        <w:t>3.5, 3.6</w:t>
      </w:r>
      <w:r w:rsidRPr="002256ED">
        <w:rPr>
          <w:szCs w:val="22"/>
        </w:rPr>
        <w:t xml:space="preserve"> and </w:t>
      </w:r>
      <w:r w:rsidRPr="002256ED">
        <w:t>10</w:t>
      </w:r>
      <w:r w:rsidRPr="002256ED">
        <w:rPr>
          <w:szCs w:val="22"/>
        </w:rPr>
        <w:t xml:space="preserve"> of the body of this Agreement.</w:t>
      </w:r>
    </w:p>
    <w:bookmarkEnd w:id="252"/>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6E0649">
      <w:pPr>
        <w:pStyle w:val="ListParagraph"/>
        <w:keepNext/>
        <w:numPr>
          <w:ilvl w:val="1"/>
          <w:numId w:val="14"/>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661D04D8"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proofErr w:type="gramStart"/>
      <w:r w:rsidRPr="002256ED">
        <w:rPr>
          <w:i/>
          <w:color w:val="FF00FF"/>
          <w:szCs w:val="22"/>
        </w:rPr>
        <w:t xml:space="preserve">:  </w:t>
      </w:r>
      <w:r w:rsidR="00E3784A">
        <w:rPr>
          <w:i/>
          <w:color w:val="FF00FF"/>
          <w:szCs w:val="22"/>
        </w:rPr>
        <w:t>Leave</w:t>
      </w:r>
      <w:proofErr w:type="gramEnd"/>
      <w:r w:rsidR="00E3784A">
        <w:rPr>
          <w:i/>
          <w:color w:val="FF00FF"/>
          <w:szCs w:val="22"/>
        </w:rPr>
        <w:t xml:space="preser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6A959C00" w14:textId="329CAEC7" w:rsidR="001A4996" w:rsidRPr="009F387E" w:rsidRDefault="001A4996" w:rsidP="00D93C5B">
      <w:pPr>
        <w:keepNext/>
        <w:spacing w:line="240" w:lineRule="atLeast"/>
        <w:ind w:left="720"/>
        <w:rPr>
          <w:i/>
          <w:color w:val="FF00FF"/>
          <w:szCs w:val="22"/>
        </w:rPr>
      </w:pPr>
      <w:r w:rsidRPr="009F387E">
        <w:rPr>
          <w:i/>
          <w:color w:val="FF00FF"/>
          <w:szCs w:val="22"/>
          <w:u w:val="single"/>
        </w:rPr>
        <w:t>Option 1</w:t>
      </w:r>
      <w:proofErr w:type="gramStart"/>
      <w:r w:rsidRPr="009F387E">
        <w:rPr>
          <w:i/>
          <w:color w:val="FF00FF"/>
          <w:szCs w:val="22"/>
        </w:rPr>
        <w:t xml:space="preserve">: </w:t>
      </w:r>
      <w:r w:rsidR="00CD4C97">
        <w:rPr>
          <w:i/>
          <w:color w:val="FF00FF"/>
          <w:szCs w:val="22"/>
        </w:rPr>
        <w:t xml:space="preserve"> </w:t>
      </w:r>
      <w:r w:rsidRPr="009F387E">
        <w:rPr>
          <w:i/>
          <w:color w:val="FF00FF"/>
          <w:szCs w:val="22"/>
        </w:rPr>
        <w:t>Include</w:t>
      </w:r>
      <w:proofErr w:type="gramEnd"/>
      <w:r w:rsidR="00CD4C97">
        <w:rPr>
          <w:i/>
          <w:color w:val="FF00FF"/>
          <w:szCs w:val="22"/>
        </w:rPr>
        <w:t xml:space="preserve"> the following</w:t>
      </w:r>
      <w:r w:rsidRPr="009F387E">
        <w:rPr>
          <w:i/>
          <w:color w:val="FF00FF"/>
          <w:szCs w:val="22"/>
        </w:rPr>
        <w:t xml:space="preserve"> if customer chooses Flat Tier 1 Monthly Block within each month, or Flat Monthly Block with 10 Percent Shaping Capacity.</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024FCD0E" w:rsid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w:t>
      </w:r>
      <w:r w:rsidRPr="002256ED">
        <w:rPr>
          <w:szCs w:val="22"/>
        </w:rPr>
        <w:lastRenderedPageBreak/>
        <w:t>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4CCBF50B" w14:textId="0BF63FC7" w:rsidR="00CD4C97" w:rsidRPr="009F387E" w:rsidRDefault="00CD4C97" w:rsidP="00CD4C97">
      <w:pPr>
        <w:spacing w:line="240" w:lineRule="atLeast"/>
        <w:ind w:left="720"/>
        <w:rPr>
          <w:i/>
          <w:color w:val="FF00FF"/>
          <w:szCs w:val="22"/>
        </w:rPr>
      </w:pPr>
      <w:r w:rsidRPr="009F387E">
        <w:rPr>
          <w:i/>
          <w:color w:val="FF00FF"/>
          <w:szCs w:val="22"/>
        </w:rPr>
        <w:t>End Option 1</w:t>
      </w:r>
    </w:p>
    <w:p w14:paraId="17E9C141" w14:textId="77777777" w:rsidR="00CD4C97" w:rsidRDefault="00CD4C97" w:rsidP="00CD4C97">
      <w:pPr>
        <w:spacing w:line="240" w:lineRule="atLeast"/>
        <w:ind w:left="720"/>
        <w:rPr>
          <w:szCs w:val="22"/>
        </w:rPr>
      </w:pPr>
    </w:p>
    <w:p w14:paraId="1F7F2409" w14:textId="59C4D74A" w:rsidR="00CD4C97" w:rsidRPr="009F387E" w:rsidRDefault="00CD4C97" w:rsidP="00CD4C97">
      <w:pPr>
        <w:spacing w:line="240" w:lineRule="atLeast"/>
        <w:ind w:left="720"/>
        <w:rPr>
          <w:i/>
          <w:color w:val="FF00FF"/>
          <w:szCs w:val="22"/>
        </w:rPr>
      </w:pPr>
      <w:r w:rsidRPr="009F387E">
        <w:rPr>
          <w:i/>
          <w:color w:val="FF00FF"/>
          <w:szCs w:val="22"/>
          <w:u w:val="single"/>
        </w:rPr>
        <w:t>Option 2</w:t>
      </w:r>
      <w:proofErr w:type="gramStart"/>
      <w:r w:rsidRPr="009F387E">
        <w:rPr>
          <w:i/>
          <w:color w:val="FF00FF"/>
          <w:szCs w:val="22"/>
        </w:rPr>
        <w:t xml:space="preserve">: </w:t>
      </w:r>
      <w:r>
        <w:rPr>
          <w:i/>
          <w:color w:val="FF00FF"/>
          <w:szCs w:val="22"/>
        </w:rPr>
        <w:t xml:space="preserve"> </w:t>
      </w:r>
      <w:r w:rsidRPr="009F387E">
        <w:rPr>
          <w:i/>
          <w:color w:val="FF00FF"/>
          <w:szCs w:val="22"/>
        </w:rPr>
        <w:t>Include</w:t>
      </w:r>
      <w:proofErr w:type="gramEnd"/>
      <w:r>
        <w:rPr>
          <w:i/>
          <w:color w:val="FF00FF"/>
          <w:szCs w:val="22"/>
        </w:rPr>
        <w:t xml:space="preserve"> the following</w:t>
      </w:r>
      <w:r w:rsidRPr="009F387E">
        <w:rPr>
          <w:i/>
          <w:color w:val="FF00FF"/>
          <w:szCs w:val="22"/>
        </w:rPr>
        <w:t xml:space="preserve"> if customer chooses a Flat Monthly Block with Peak Net Requirement (PNR) Shaping Capacity, or Flat Monthly Block with Peak Net Requirement (PNR) Shaping Capacity with PLVS.</w:t>
      </w:r>
    </w:p>
    <w:p w14:paraId="6B9632E0" w14:textId="77777777" w:rsidR="00CD4C97" w:rsidRPr="00CD4C97" w:rsidRDefault="00CD4C97" w:rsidP="00CD4C97">
      <w:pPr>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7C2AB1C2" w14:textId="1CE403A3" w:rsidR="00CD4C97" w:rsidRPr="00CD4C97" w:rsidRDefault="00CD4C97" w:rsidP="00CD4C97">
      <w:pPr>
        <w:spacing w:line="240" w:lineRule="atLeast"/>
        <w:ind w:left="1440"/>
        <w:rPr>
          <w:szCs w:val="22"/>
        </w:rPr>
      </w:pPr>
      <w:r w:rsidRPr="00CD4C97">
        <w:rPr>
          <w:szCs w:val="22"/>
        </w:rPr>
        <w:t>At the time BPA fills in the table in section 1.1 above</w:t>
      </w:r>
      <w:r w:rsidR="004B1BCF">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the QCC value for such 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sidR="007D4694">
        <w:rPr>
          <w:szCs w:val="22"/>
        </w:rPr>
        <w:t xml:space="preserve">for each month </w:t>
      </w:r>
      <w:r w:rsidRPr="00CD4C97">
        <w:rPr>
          <w:szCs w:val="22"/>
        </w:rPr>
        <w:t>pursuant to BPA’s 5(b)/9(c)</w:t>
      </w:r>
      <w:r>
        <w:rPr>
          <w:szCs w:val="22"/>
        </w:rPr>
        <w:t> P</w:t>
      </w:r>
      <w:r w:rsidRPr="00CD4C97">
        <w:rPr>
          <w:szCs w:val="22"/>
        </w:rPr>
        <w:t>olicy for such Dedicated Resources, and (2)</w:t>
      </w:r>
      <w:r>
        <w:rPr>
          <w:szCs w:val="22"/>
        </w:rPr>
        <w:t> </w:t>
      </w:r>
      <w:r w:rsidRPr="00CD4C97">
        <w:rPr>
          <w:szCs w:val="22"/>
        </w:rPr>
        <w:t xml:space="preserve">BPA shall calculate, and fill in the table below with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remaining Fiscal Year(s) of the Rate Period by month.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is based on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Total Retail Load forecast, stated in section 1.1 above, minus</w:t>
      </w:r>
      <w:proofErr w:type="gramStart"/>
      <w:r w:rsidRPr="00CD4C97">
        <w:rPr>
          <w:szCs w:val="22"/>
        </w:rPr>
        <w:t>:  (</w:t>
      </w:r>
      <w:proofErr w:type="gramEnd"/>
      <w:r w:rsidRPr="00CD4C97">
        <w:rPr>
          <w:szCs w:val="22"/>
        </w:rPr>
        <w:t>1)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Dedicated Resource amounts, stated in section 5 below, and (2) </w:t>
      </w:r>
      <w:r w:rsidRPr="004F392D">
        <w:rPr>
          <w:color w:val="FF0000"/>
          <w:szCs w:val="22"/>
        </w:rPr>
        <w:t xml:space="preserve">«Customer </w:t>
      </w:r>
      <w:proofErr w:type="spellStart"/>
      <w:r w:rsidRPr="004F392D">
        <w:rPr>
          <w:color w:val="FF0000"/>
          <w:szCs w:val="22"/>
        </w:rPr>
        <w:t>Name»</w:t>
      </w:r>
      <w:r w:rsidRPr="00CD4C97">
        <w:rPr>
          <w:szCs w:val="22"/>
        </w:rPr>
        <w:t>’s</w:t>
      </w:r>
      <w:proofErr w:type="spellEnd"/>
      <w:r w:rsidRPr="00CD4C97">
        <w:rPr>
          <w:szCs w:val="22"/>
        </w:rPr>
        <w:t xml:space="preserve"> Consumer-Owned Resources stated in sections 7.1, 7.3, and 7.4 of this exhibit.  In no event shall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planned Firm Requirements Power purchased for a Fiscal Year under this Agreement exceed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Fiscal Year.</w:t>
      </w:r>
    </w:p>
    <w:p w14:paraId="207222E5" w14:textId="0CF25F62" w:rsidR="00CD4C97" w:rsidRPr="009F387E" w:rsidRDefault="00CD4C97" w:rsidP="00CD4C97">
      <w:pPr>
        <w:spacing w:line="240" w:lineRule="atLeast"/>
        <w:ind w:left="720"/>
        <w:rPr>
          <w:i/>
          <w:color w:val="FF00FF"/>
          <w:szCs w:val="22"/>
        </w:rPr>
      </w:pPr>
      <w:r w:rsidRPr="009F387E">
        <w:rPr>
          <w:i/>
          <w:color w:val="FF00FF"/>
          <w:szCs w:val="22"/>
        </w:rPr>
        <w:t>End Option 2</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w:t>
      </w:r>
      <w:proofErr w:type="gramStart"/>
      <w:r w:rsidRPr="002256ED">
        <w:rPr>
          <w:szCs w:val="22"/>
        </w:rPr>
        <w:t>calculate, and</w:t>
      </w:r>
      <w:proofErr w:type="gramEnd"/>
      <w:r w:rsidRPr="002256ED">
        <w:rPr>
          <w:szCs w:val="22"/>
        </w:rPr>
        <w:t xml:space="preserve">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 xml:space="preserve">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0DBC0030" w14:textId="77777777" w:rsidR="002256ED" w:rsidRPr="002256ED" w:rsidRDefault="002256ED" w:rsidP="002256ED">
      <w:pPr>
        <w:spacing w:line="240" w:lineRule="atLeast"/>
        <w:ind w:left="1440"/>
        <w:rPr>
          <w:szCs w:val="22"/>
        </w:rPr>
      </w:pPr>
    </w:p>
    <w:p w14:paraId="005FF8D9" w14:textId="50BCEC1F" w:rsidR="002256ED" w:rsidRPr="002256ED" w:rsidRDefault="002256ED" w:rsidP="002256ED">
      <w:pPr>
        <w:keepNext/>
        <w:spacing w:line="240" w:lineRule="atLeast"/>
        <w:ind w:left="1440"/>
        <w:rPr>
          <w:i/>
          <w:color w:val="FF00FF"/>
          <w:szCs w:val="22"/>
        </w:rPr>
      </w:pPr>
      <w:r w:rsidRPr="002256ED">
        <w:rPr>
          <w:i/>
          <w:color w:val="FF00FF"/>
          <w:szCs w:val="22"/>
          <w:u w:val="single"/>
        </w:rPr>
        <w:lastRenderedPageBreak/>
        <w:t>Drafter’s Note</w:t>
      </w:r>
      <w:proofErr w:type="gramStart"/>
      <w:r w:rsidRPr="002256ED">
        <w:rPr>
          <w:i/>
          <w:color w:val="FF00FF"/>
          <w:szCs w:val="22"/>
        </w:rPr>
        <w:t xml:space="preserve">:  </w:t>
      </w:r>
      <w:r w:rsidR="00E3784A">
        <w:rPr>
          <w:i/>
          <w:color w:val="FF00FF"/>
          <w:szCs w:val="22"/>
        </w:rPr>
        <w:t>Leave</w:t>
      </w:r>
      <w:proofErr w:type="gramEnd"/>
      <w:r w:rsidR="00E3784A">
        <w:rPr>
          <w:i/>
          <w:color w:val="FF00FF"/>
          <w:szCs w:val="22"/>
        </w:rPr>
        <w:t xml:space="preser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9F387E">
              <w:rPr>
                <w:rFonts w:cs="Arial"/>
                <w:sz w:val="20"/>
                <w:szCs w:val="20"/>
                <w:u w:val="single"/>
              </w:rPr>
              <w:t>Note</w:t>
            </w:r>
            <w:proofErr w:type="gramStart"/>
            <w:r w:rsidRPr="002256ED">
              <w:rPr>
                <w:rFonts w:cs="Arial"/>
                <w:sz w:val="20"/>
                <w:szCs w:val="20"/>
              </w:rPr>
              <w:t>:  Fill</w:t>
            </w:r>
            <w:proofErr w:type="gramEnd"/>
            <w:r w:rsidRPr="002256ED">
              <w:rPr>
                <w:rFonts w:cs="Arial"/>
                <w:sz w:val="20"/>
                <w:szCs w:val="20"/>
              </w:rPr>
              <w:t xml:space="preserve">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lastRenderedPageBreak/>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proofErr w:type="gramStart"/>
      <w:r w:rsidRPr="002256ED">
        <w:rPr>
          <w:i/>
          <w:color w:val="FF00FF"/>
          <w:szCs w:val="22"/>
        </w:rPr>
        <w:t>:  List</w:t>
      </w:r>
      <w:proofErr w:type="gramEnd"/>
      <w:r w:rsidRPr="002256ED">
        <w:rPr>
          <w:i/>
          <w:color w:val="FF00FF"/>
          <w:szCs w:val="22"/>
        </w:rPr>
        <w:t xml:space="preserve"> each Specified Resource using the format shown below in section 2(1) for each Specified Resource.  Determine the Dedicated Resource amounts for Specified Resources </w:t>
      </w:r>
      <w:proofErr w:type="gramStart"/>
      <w:r w:rsidRPr="002256ED">
        <w:rPr>
          <w:i/>
          <w:color w:val="FF00FF"/>
          <w:szCs w:val="22"/>
        </w:rPr>
        <w:t>per</w:t>
      </w:r>
      <w:proofErr w:type="gramEnd"/>
      <w:r w:rsidRPr="002256ED">
        <w:rPr>
          <w:i/>
          <w:color w:val="FF00FF"/>
          <w:szCs w:val="22"/>
        </w:rPr>
        <w:t xml:space="preserve">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2256ED">
      <w:pPr>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r w:rsidR="00297526">
        <w:rPr>
          <w:i/>
          <w:color w:val="FF00FF"/>
        </w:rPr>
        <w:t xml:space="preserve">customer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 xml:space="preserve">does not have any Specified Resources </w:t>
      </w:r>
      <w:proofErr w:type="gramStart"/>
      <w:r w:rsidRPr="002256ED">
        <w:t>at this time</w:t>
      </w:r>
      <w:proofErr w:type="gramEnd"/>
      <w:r w:rsidRPr="002256ED">
        <w:t>.</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72137053" w:rsidR="002256ED" w:rsidRPr="002256ED" w:rsidRDefault="002256ED" w:rsidP="002256ED">
      <w:pPr>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r w:rsidR="00297526">
        <w:rPr>
          <w:i/>
          <w:color w:val="FF00FF"/>
        </w:rPr>
        <w:t>customer</w:t>
      </w:r>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proofErr w:type="gramStart"/>
      <w:r w:rsidRPr="002256ED">
        <w:rPr>
          <w:i/>
          <w:color w:val="FF00FF"/>
        </w:rPr>
        <w:t>:  Include</w:t>
      </w:r>
      <w:proofErr w:type="gramEnd"/>
      <w:r w:rsidRPr="002256ED">
        <w:rPr>
          <w:i/>
          <w:color w:val="FF00FF"/>
        </w:rPr>
        <w:t xml:space="preserv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54" w:name="_Hlk172640878"/>
      <w:r w:rsidRPr="002256ED">
        <w:rPr>
          <w:b/>
        </w:rPr>
        <w:t>Resource Profile</w:t>
      </w:r>
    </w:p>
    <w:p w14:paraId="7635F6FE" w14:textId="77777777" w:rsidR="002256ED" w:rsidRPr="002256ED" w:rsidRDefault="002256ED" w:rsidP="002256ED">
      <w:pPr>
        <w:keepNext/>
        <w:keepLines/>
        <w:ind w:left="1440" w:hanging="720"/>
      </w:pPr>
    </w:p>
    <w:p w14:paraId="412ABA1A" w14:textId="5EE4D51A" w:rsidR="002256ED" w:rsidRPr="002256ED" w:rsidRDefault="002256ED" w:rsidP="002256ED">
      <w:pPr>
        <w:keepNext/>
        <w:tabs>
          <w:tab w:val="left" w:pos="720"/>
        </w:tabs>
      </w:pPr>
      <w:r w:rsidRPr="002256ED">
        <w:rPr>
          <w:i/>
          <w:color w:val="FF00FF"/>
          <w:u w:val="single"/>
        </w:rPr>
        <w:t>Drafter’s Note</w:t>
      </w:r>
      <w:proofErr w:type="gramStart"/>
      <w:r w:rsidRPr="002256ED">
        <w:rPr>
          <w:i/>
          <w:color w:val="FF00FF"/>
        </w:rPr>
        <w:t xml:space="preserve">:  </w:t>
      </w:r>
      <w:r w:rsidRPr="002256ED">
        <w:rPr>
          <w:i/>
          <w:color w:val="FF00FF"/>
          <w:szCs w:val="22"/>
        </w:rPr>
        <w:t>For</w:t>
      </w:r>
      <w:proofErr w:type="gramEnd"/>
      <w:r w:rsidRPr="002256ED">
        <w:rPr>
          <w:i/>
          <w:color w:val="FF00FF"/>
          <w:szCs w:val="22"/>
        </w:rPr>
        <w:t xml:space="preserve">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For Statutory Status, Resource Status, Applied to Tier 1 Allowance Amount, RSS, and Dispatchable, fill in the appropriate cells with “</w:t>
      </w:r>
      <w:proofErr w:type="gramStart"/>
      <w:r w:rsidRPr="002256ED">
        <w:rPr>
          <w:i/>
          <w:color w:val="FF00FF"/>
          <w:szCs w:val="22"/>
        </w:rPr>
        <w:t>X”s.</w:t>
      </w:r>
      <w:proofErr w:type="gramEnd"/>
      <w:r w:rsidRPr="002256ED">
        <w:rPr>
          <w:i/>
          <w:color w:val="FF00FF"/>
          <w:szCs w:val="22"/>
        </w:rPr>
        <w:t xml:space="preserve">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54"/>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w:t>
            </w:r>
            <w:proofErr w:type="gramStart"/>
            <w:r w:rsidRPr="002256ED">
              <w:rPr>
                <w:rFonts w:cs="Arial"/>
                <w:sz w:val="20"/>
                <w:szCs w:val="20"/>
              </w:rPr>
              <w:t>X”s.</w:t>
            </w:r>
            <w:proofErr w:type="gramEnd"/>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lastRenderedPageBreak/>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w:t>
      </w:r>
      <w:r w:rsidRPr="002256ED">
        <w:lastRenderedPageBreak/>
        <w:t>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proofErr w:type="gramStart"/>
      <w:r w:rsidRPr="002256ED">
        <w:rPr>
          <w:i/>
          <w:color w:val="FF00FF"/>
        </w:rPr>
        <w:t>:  Do</w:t>
      </w:r>
      <w:proofErr w:type="gramEnd"/>
      <w:r w:rsidRPr="002256ED">
        <w:rPr>
          <w:i/>
          <w:color w:val="FF00FF"/>
        </w:rPr>
        <w:t xml:space="preserve">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48496BA5" w:rsidR="002256ED" w:rsidRPr="002256ED" w:rsidRDefault="002256ED" w:rsidP="002256ED">
      <w:pPr>
        <w:keepNext/>
        <w:ind w:left="216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Committed Power Purchase Amounts include the following</w:t>
      </w:r>
      <w:r w:rsidR="00297526">
        <w:rPr>
          <w:i/>
          <w:color w:val="FF00FF"/>
        </w:rPr>
        <w:t>.</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543EEBBC" w:rsidR="002256ED" w:rsidRPr="002256ED" w:rsidRDefault="002256ED" w:rsidP="002256ED">
      <w:pPr>
        <w:keepNext/>
        <w:ind w:left="216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Pr>
          <w:i/>
          <w:color w:val="FF00FF"/>
        </w:rPr>
        <w:t>.</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megawatt-hours rounded to whole megawatt-hours and with annual Average Megawatts rounded to three decimal places.</w:t>
            </w:r>
          </w:p>
        </w:tc>
      </w:tr>
    </w:tbl>
    <w:p w14:paraId="4B8E524E" w14:textId="7906CBD8"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lastRenderedPageBreak/>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003E04CF" w:rsidR="002256ED" w:rsidRPr="002256ED" w:rsidRDefault="002256ED" w:rsidP="002256ED">
      <w:pPr>
        <w:keepNext/>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Committed Power Purchase Amounts include the following</w:t>
      </w:r>
      <w:r w:rsidR="00297526">
        <w:rPr>
          <w:i/>
          <w:color w:val="FF00FF"/>
        </w:rPr>
        <w:t>.</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6E6ACA18"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sidRPr="002256ED">
        <w:rPr>
          <w:i/>
          <w:color w:val="FF00FF"/>
        </w:rPr>
        <w:t>)</w:t>
      </w:r>
      <w:r w:rsidR="00297526">
        <w:rPr>
          <w:i/>
          <w:color w:val="FF00FF"/>
        </w:rPr>
        <w:t>.</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9F387E">
              <w:rPr>
                <w:rFonts w:cs="Arial"/>
                <w:sz w:val="20"/>
                <w:szCs w:val="20"/>
              </w:rPr>
              <w:t>:</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11D7F036" w:rsidR="002256ED" w:rsidRPr="002256ED" w:rsidRDefault="002256ED" w:rsidP="002256ED">
      <w:pPr>
        <w:keepNext/>
        <w:ind w:left="1440"/>
        <w:rPr>
          <w:i/>
          <w:color w:val="FF00FF"/>
        </w:rPr>
      </w:pPr>
      <w:r w:rsidRPr="002256ED">
        <w:rPr>
          <w:i/>
          <w:color w:val="FF00FF"/>
          <w:u w:val="single"/>
        </w:rPr>
        <w:t>Option 1</w:t>
      </w:r>
      <w:proofErr w:type="gramStart"/>
      <w:r w:rsidRPr="002256ED">
        <w:rPr>
          <w:i/>
          <w:color w:val="FF00FF"/>
        </w:rPr>
        <w:t>:  Include</w:t>
      </w:r>
      <w:proofErr w:type="gramEnd"/>
      <w:r w:rsidRPr="002256ED">
        <w:rPr>
          <w:i/>
          <w:color w:val="FF00FF"/>
        </w:rPr>
        <w:t xml:space="preserve"> the following if customer does NOT have any Committed Power Purchase Amounts for 9 (c) Export Decrements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5744CF9A"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has</w:t>
      </w:r>
      <w:r w:rsidRPr="002256ED">
        <w:rPr>
          <w:i/>
          <w:color w:val="FF00FF"/>
        </w:rPr>
        <w:t xml:space="preserve"> Committed Power Purchase Amounts for 9 (c) Export Decrements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proofErr w:type="gramStart"/>
            <w:r w:rsidRPr="009F387E">
              <w:rPr>
                <w:iCs/>
                <w:sz w:val="20"/>
                <w:szCs w:val="20"/>
              </w:rPr>
              <w:t>:</w:t>
            </w:r>
            <w:r w:rsidRPr="002256ED">
              <w:rPr>
                <w:iCs/>
                <w:sz w:val="20"/>
                <w:szCs w:val="20"/>
              </w:rPr>
              <w:t xml:space="preserve">  Fill</w:t>
            </w:r>
            <w:proofErr w:type="gramEnd"/>
            <w:r w:rsidRPr="002256ED">
              <w:rPr>
                <w:iCs/>
                <w:sz w:val="20"/>
                <w:szCs w:val="20"/>
              </w:rPr>
              <w:t xml:space="preserve">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2166849D"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 xml:space="preserve">has </w:t>
      </w:r>
      <w:r w:rsidRPr="002256ED">
        <w:rPr>
          <w:i/>
          <w:color w:val="FF00FF"/>
        </w:rPr>
        <w:t xml:space="preserve">a Planned NLSL or an </w:t>
      </w:r>
      <w:proofErr w:type="gramStart"/>
      <w:r w:rsidRPr="002256ED">
        <w:rPr>
          <w:i/>
          <w:color w:val="FF00FF"/>
        </w:rPr>
        <w:t>NLSL  If</w:t>
      </w:r>
      <w:proofErr w:type="gramEnd"/>
      <w:r w:rsidRPr="002256ED">
        <w:rPr>
          <w:i/>
          <w:color w:val="FF00FF"/>
        </w:rPr>
        <w:t xml:space="preserve"> customer is serving the Planned NLSL</w:t>
      </w:r>
      <w:r w:rsidR="00297526">
        <w:rPr>
          <w:i/>
          <w:color w:val="FF00FF"/>
        </w:rPr>
        <w:t xml:space="preserve"> or </w:t>
      </w:r>
      <w:r w:rsidRPr="002256ED">
        <w:rPr>
          <w:i/>
          <w:color w:val="FF00FF"/>
        </w:rPr>
        <w:t xml:space="preserve">NLSL with Specified Resources, use the tables from section 2 above and complete sections 2(1)(A) - (C) for each resource using the format in Option 2 of section 2 (state “N/A” in the Tier 1 Allowance Amount cell).  If </w:t>
      </w:r>
      <w:proofErr w:type="gramStart"/>
      <w:r w:rsidRPr="002256ED">
        <w:rPr>
          <w:i/>
          <w:color w:val="FF00FF"/>
        </w:rPr>
        <w:t>customer</w:t>
      </w:r>
      <w:proofErr w:type="gramEnd"/>
      <w:r w:rsidRPr="002256ED">
        <w:rPr>
          <w:i/>
          <w:color w:val="FF00FF"/>
        </w:rPr>
        <w:t xml:space="preserve">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with Committed Power Purchase Amounts, add and fill in a table using the table format in section 3.2 in equal megawatt amounts for each hour in a year as provided in 3.4.1(2).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proofErr w:type="gramStart"/>
      <w:r w:rsidRPr="002256ED">
        <w:rPr>
          <w:b/>
          <w:color w:val="FF0000"/>
          <w:szCs w:val="22"/>
        </w:rPr>
        <w:t>«Name of NLSL»</w:t>
      </w:r>
      <w:r w:rsidRPr="002256ED">
        <w:rPr>
          <w:szCs w:val="22"/>
        </w:rPr>
        <w:t xml:space="preserve"> </w:t>
      </w:r>
      <w:r w:rsidRPr="002256ED">
        <w:rPr>
          <w:b/>
          <w:color w:val="FF0000"/>
          <w:szCs w:val="22"/>
        </w:rPr>
        <w:t>«</w:t>
      </w:r>
      <w:proofErr w:type="gramEnd"/>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lastRenderedPageBreak/>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own any Specified Resources not dedicated to its TRL</w:t>
      </w:r>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w:t>
      </w:r>
      <w:proofErr w:type="gramStart"/>
      <w:r w:rsidRPr="002256ED">
        <w:t>:  (</w:t>
      </w:r>
      <w:proofErr w:type="gramEnd"/>
      <w:r w:rsidRPr="002256ED">
        <w:t>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w:t>
      </w:r>
      <w:proofErr w:type="gramStart"/>
      <w:r w:rsidRPr="002256ED">
        <w:t>:  (</w:t>
      </w:r>
      <w:proofErr w:type="gramEnd"/>
      <w:r w:rsidRPr="002256ED">
        <w:t>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lastRenderedPageBreak/>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643D3222" w:rsidR="00DF64D6" w:rsidRDefault="007C376C" w:rsidP="002256ED">
      <w:pPr>
        <w:keepNext/>
        <w:ind w:left="720"/>
        <w:rPr>
          <w:i/>
          <w:color w:val="FF00FF"/>
        </w:rPr>
      </w:pPr>
      <w:r>
        <w:rPr>
          <w:i/>
          <w:color w:val="FF00FF"/>
          <w:u w:val="single"/>
        </w:rPr>
        <w:t>Drafter’s Note</w:t>
      </w:r>
      <w:proofErr w:type="gramStart"/>
      <w:r w:rsidR="00DF64D6" w:rsidRPr="002256ED">
        <w:rPr>
          <w:i/>
          <w:color w:val="FF00FF"/>
        </w:rPr>
        <w:t xml:space="preserve">:  </w:t>
      </w:r>
      <w:r w:rsidR="00DF64D6">
        <w:rPr>
          <w:i/>
          <w:color w:val="FF00FF"/>
        </w:rPr>
        <w:t>Include</w:t>
      </w:r>
      <w:proofErr w:type="gramEnd"/>
      <w:r w:rsidR="00DF64D6">
        <w:rPr>
          <w:i/>
          <w:color w:val="FF00FF"/>
        </w:rPr>
        <w:t xml:space="preserve"> the following </w:t>
      </w:r>
      <w:r w:rsidR="00DF64D6" w:rsidRPr="009F387E">
        <w:rPr>
          <w:b/>
          <w:bCs/>
          <w:i/>
          <w:color w:val="FF00FF"/>
        </w:rPr>
        <w:t>at contract offer</w:t>
      </w:r>
      <w:r w:rsidR="00DF64D6">
        <w:rPr>
          <w:i/>
          <w:color w:val="FF00FF"/>
        </w:rPr>
        <w:t xml:space="preserve"> i</w:t>
      </w:r>
      <w:r w:rsidR="00DF64D6" w:rsidRPr="002256ED">
        <w:rPr>
          <w:i/>
          <w:color w:val="FF00FF"/>
        </w:rPr>
        <w:t xml:space="preserve">f customer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r w:rsidR="00DF64D6">
        <w:rPr>
          <w:i/>
          <w:color w:val="FF00FF"/>
        </w:rPr>
        <w:t>.</w:t>
      </w:r>
      <w:r>
        <w:rPr>
          <w:i/>
          <w:color w:val="FF00FF"/>
        </w:rPr>
        <w:t xml:space="preserve">  Do not use Option 2 below at contract offer for sections</w:t>
      </w:r>
      <w:r w:rsidR="000F18EA">
        <w:rPr>
          <w:i/>
          <w:color w:val="FF00FF"/>
        </w:rPr>
        <w:t> </w:t>
      </w:r>
      <w:r>
        <w:rPr>
          <w:i/>
          <w:color w:val="FF00FF"/>
        </w:rPr>
        <w:t>7.1, 7.2 and 7.3.</w:t>
      </w:r>
    </w:p>
    <w:p w14:paraId="775C6B76" w14:textId="188955D5" w:rsidR="00DF64D6" w:rsidRPr="00DF64D6" w:rsidRDefault="00DF64D6" w:rsidP="00DF64D6">
      <w:pPr>
        <w:keepNext/>
        <w:ind w:left="720"/>
        <w:rPr>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 </w:t>
      </w:r>
      <w:r>
        <w:rPr>
          <w:szCs w:val="22"/>
        </w:rPr>
        <w:t>that</w:t>
      </w:r>
      <w:r w:rsidRPr="00DF64D6">
        <w:rPr>
          <w:szCs w:val="22"/>
        </w:rPr>
        <w:t xml:space="preserve"> </w:t>
      </w:r>
      <w:r w:rsidRPr="009F387E">
        <w:rPr>
          <w:color w:val="FF0000"/>
          <w:szCs w:val="22"/>
        </w:rPr>
        <w:t>«Customer Name»</w:t>
      </w:r>
      <w:r w:rsidRPr="00DF64D6">
        <w:rPr>
          <w:szCs w:val="22"/>
        </w:rPr>
        <w:t xml:space="preserve"> shall designate and apply the output of </w:t>
      </w:r>
      <w:r>
        <w:rPr>
          <w:szCs w:val="22"/>
        </w:rPr>
        <w:t xml:space="preserve">such resource to load.  By September 30, 2026, BPA shall update </w:t>
      </w:r>
      <w:r w:rsidR="0004395B" w:rsidRPr="00047114">
        <w:rPr>
          <w:color w:val="000000"/>
        </w:rPr>
        <w:t>sections 7.1, 7.2, or 7.3</w:t>
      </w:r>
      <w:r>
        <w:rPr>
          <w:szCs w:val="22"/>
        </w:rPr>
        <w:t xml:space="preserve"> with </w:t>
      </w:r>
      <w:r w:rsidR="0004395B" w:rsidRPr="009F387E">
        <w:rPr>
          <w:color w:val="FF0000"/>
          <w:szCs w:val="22"/>
        </w:rPr>
        <w:t xml:space="preserve">«Customer </w:t>
      </w:r>
      <w:proofErr w:type="spellStart"/>
      <w:r w:rsidR="0004395B" w:rsidRPr="009F387E">
        <w:rPr>
          <w:color w:val="FF0000"/>
          <w:szCs w:val="22"/>
        </w:rPr>
        <w:t>Name»</w:t>
      </w:r>
      <w:r w:rsidR="0004395B">
        <w:rPr>
          <w:szCs w:val="22"/>
        </w:rPr>
        <w:t>’s</w:t>
      </w:r>
      <w:proofErr w:type="spellEnd"/>
      <w:r w:rsidR="0004395B">
        <w:rPr>
          <w:szCs w:val="22"/>
        </w:rPr>
        <w:t xml:space="preserve"> designations and amounts for its </w:t>
      </w:r>
      <w:r w:rsidR="0004395B" w:rsidRPr="00DF64D6">
        <w:rPr>
          <w:szCs w:val="22"/>
        </w:rPr>
        <w:t xml:space="preserve">existing Consumer-Owned </w:t>
      </w:r>
      <w:proofErr w:type="spellStart"/>
      <w:r w:rsidR="0004395B" w:rsidRPr="00DF64D6">
        <w:rPr>
          <w:szCs w:val="22"/>
        </w:rPr>
        <w:t>Resources</w:t>
      </w:r>
      <w:r w:rsidR="0004395B">
        <w:rPr>
          <w:szCs w:val="22"/>
        </w:rPr>
        <w:t>.</w:t>
      </w:r>
      <w:r w:rsidR="007C376C" w:rsidRPr="002256ED">
        <w:rPr>
          <w:i/>
          <w:color w:val="FF00FF"/>
        </w:rPr>
        <w:t>End</w:t>
      </w:r>
      <w:proofErr w:type="spellEnd"/>
      <w:r w:rsidR="007C376C" w:rsidRPr="002256ED">
        <w:rPr>
          <w:i/>
          <w:color w:val="FF00FF"/>
        </w:rPr>
        <w:t xml:space="preserve"> Option</w:t>
      </w:r>
    </w:p>
    <w:p w14:paraId="3CB0195C" w14:textId="4D6C1E3F" w:rsidR="00DF64D6" w:rsidRPr="002256ED" w:rsidRDefault="00DF64D6"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253EC96F" w:rsidR="002256ED" w:rsidRDefault="002256ED" w:rsidP="002256ED">
      <w:pPr>
        <w:ind w:left="1440"/>
        <w:rPr>
          <w:i/>
          <w:color w:val="FF00FF"/>
        </w:rPr>
      </w:pPr>
      <w:r w:rsidRPr="002256ED">
        <w:rPr>
          <w:i/>
          <w:color w:val="FF00FF"/>
        </w:rPr>
        <w:t>End Option 1</w:t>
      </w:r>
    </w:p>
    <w:p w14:paraId="0C9C66BC" w14:textId="77777777" w:rsidR="006365BA" w:rsidRPr="00DB6776" w:rsidRDefault="006365BA" w:rsidP="002256ED">
      <w:pPr>
        <w:ind w:left="1440"/>
        <w:rPr>
          <w:iCs/>
        </w:rPr>
      </w:pPr>
    </w:p>
    <w:p w14:paraId="3794B31F" w14:textId="52266D6B" w:rsidR="002256ED" w:rsidRPr="006365BA" w:rsidRDefault="006365BA" w:rsidP="006509A7">
      <w:pPr>
        <w:keepNext/>
        <w:tabs>
          <w:tab w:val="left" w:pos="1440"/>
        </w:tabs>
      </w:pPr>
      <w:r w:rsidRPr="00344167">
        <w:rPr>
          <w:rFonts w:cs="Arial"/>
          <w:i/>
          <w:color w:val="008000"/>
          <w:szCs w:val="22"/>
        </w:rPr>
        <w:t xml:space="preserve">Include in </w:t>
      </w:r>
      <w:r>
        <w:rPr>
          <w:rFonts w:cs="Arial"/>
          <w:b/>
          <w:bCs/>
          <w:i/>
          <w:color w:val="008000"/>
          <w:szCs w:val="22"/>
        </w:rPr>
        <w:t xml:space="preserve">LOAD FOLLOWING </w:t>
      </w:r>
      <w:r>
        <w:rPr>
          <w:rFonts w:cs="Arial"/>
          <w:i/>
          <w:color w:val="008000"/>
          <w:szCs w:val="22"/>
        </w:rPr>
        <w:t>template:</w:t>
      </w:r>
    </w:p>
    <w:p w14:paraId="5EA86D26" w14:textId="395CDF41"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04395B" w:rsidRPr="009F387E">
        <w:rPr>
          <w:b/>
          <w:bCs/>
          <w:i/>
          <w:color w:val="FF00FF"/>
        </w:rPr>
        <w:t>If customer has any existing Consumer-Owned Resource</w:t>
      </w:r>
      <w:r w:rsidR="0004395B">
        <w:rPr>
          <w:b/>
          <w:bCs/>
          <w:i/>
          <w:color w:val="FF00FF"/>
        </w:rPr>
        <w:t>s</w:t>
      </w:r>
      <w:r w:rsidR="0004395B" w:rsidRPr="009F387E">
        <w:rPr>
          <w:b/>
          <w:bCs/>
          <w:i/>
          <w:color w:val="FF00FF"/>
        </w:rPr>
        <w:t xml:space="preserve">, </w:t>
      </w:r>
      <w:r w:rsidR="0004395B">
        <w:rPr>
          <w:b/>
          <w:bCs/>
          <w:i/>
          <w:color w:val="FF00FF"/>
        </w:rPr>
        <w:t xml:space="preserve">delete </w:t>
      </w:r>
      <w:r w:rsidR="0004395B" w:rsidRPr="009F387E">
        <w:rPr>
          <w:b/>
          <w:bCs/>
          <w:i/>
          <w:color w:val="FF00FF"/>
        </w:rPr>
        <w:t>the following at contract offer.</w:t>
      </w:r>
      <w:r w:rsidR="0004395B" w:rsidRPr="009F387E">
        <w:rPr>
          <w:i/>
          <w:color w:val="FF00FF"/>
        </w:rPr>
        <w:t xml:space="preserve">  </w:t>
      </w:r>
      <w:r w:rsidR="0004395B">
        <w:rPr>
          <w:i/>
          <w:color w:val="FF00FF"/>
        </w:rPr>
        <w:t>If</w:t>
      </w:r>
      <w:r w:rsidR="0004395B" w:rsidRPr="009F387E">
        <w:rPr>
          <w:i/>
          <w:color w:val="FF00FF"/>
        </w:rPr>
        <w:t xml:space="preserve"> applicable, BPA will include the following as of September 30, </w:t>
      </w:r>
      <w:proofErr w:type="gramStart"/>
      <w:r w:rsidR="0004395B" w:rsidRPr="009F387E">
        <w:rPr>
          <w:i/>
          <w:color w:val="FF00FF"/>
        </w:rPr>
        <w:t>2026</w:t>
      </w:r>
      <w:proofErr w:type="gramEnd"/>
      <w:r w:rsidR="0004395B">
        <w:rPr>
          <w:b/>
          <w:bCs/>
          <w:i/>
          <w:color w:val="FF00FF"/>
        </w:rPr>
        <w:t xml:space="preserve"> </w:t>
      </w:r>
      <w:r w:rsidR="00297526">
        <w:rPr>
          <w:i/>
          <w:color w:val="FF00FF"/>
        </w:rPr>
        <w:t>i</w:t>
      </w:r>
      <w:r w:rsidRPr="002256ED">
        <w:rPr>
          <w:i/>
          <w:color w:val="FF00FF"/>
        </w:rPr>
        <w:t>f customer has Consumer-Owned Resources serving On-Site Consumer Load</w:t>
      </w:r>
      <w:r w:rsidR="00297526">
        <w:rPr>
          <w:i/>
          <w:color w:val="FF00FF"/>
        </w:rPr>
        <w:t>.  C</w:t>
      </w:r>
      <w:r w:rsidRPr="002256ED">
        <w:rPr>
          <w:i/>
          <w:color w:val="FF00FF"/>
        </w:rPr>
        <w:t>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9F387E" w:rsidRDefault="002256ED" w:rsidP="008030BA">
            <w:pPr>
              <w:keepNext/>
              <w:jc w:val="center"/>
              <w:rPr>
                <w:rFonts w:cs="Arial"/>
                <w:b/>
                <w:bCs/>
                <w:sz w:val="20"/>
                <w:szCs w:val="20"/>
              </w:rPr>
            </w:pPr>
            <w:r w:rsidRPr="009F387E">
              <w:rPr>
                <w:rFonts w:cs="Arial"/>
                <w:b/>
                <w:bCs/>
                <w:sz w:val="20"/>
                <w:szCs w:val="20"/>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9F387E" w:rsidRDefault="002256ED" w:rsidP="008030BA">
            <w:pPr>
              <w:keepNext/>
              <w:jc w:val="center"/>
              <w:rPr>
                <w:rFonts w:cs="Arial"/>
                <w:b/>
                <w:bCs/>
                <w:sz w:val="20"/>
                <w:szCs w:val="20"/>
              </w:rPr>
            </w:pPr>
            <w:r w:rsidRPr="009F387E">
              <w:rPr>
                <w:rFonts w:cs="Arial"/>
                <w:b/>
                <w:bCs/>
                <w:sz w:val="20"/>
                <w:szCs w:val="20"/>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9F387E" w:rsidRDefault="002256ED" w:rsidP="008030BA">
            <w:pPr>
              <w:keepNext/>
              <w:jc w:val="center"/>
              <w:rPr>
                <w:rFonts w:cs="Arial"/>
                <w:b/>
                <w:bCs/>
                <w:sz w:val="20"/>
                <w:szCs w:val="20"/>
              </w:rPr>
            </w:pPr>
            <w:r w:rsidRPr="009F387E">
              <w:rPr>
                <w:rFonts w:cs="Arial"/>
                <w:b/>
                <w:bCs/>
                <w:sz w:val="20"/>
                <w:szCs w:val="20"/>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9F387E" w:rsidRDefault="002256ED" w:rsidP="008030BA">
            <w:pPr>
              <w:keepNext/>
              <w:jc w:val="center"/>
              <w:rPr>
                <w:rFonts w:cs="Arial"/>
                <w:b/>
                <w:bCs/>
                <w:sz w:val="20"/>
                <w:szCs w:val="20"/>
              </w:rPr>
            </w:pPr>
            <w:r w:rsidRPr="009F387E">
              <w:rPr>
                <w:rFonts w:cs="Arial"/>
                <w:b/>
                <w:bCs/>
                <w:sz w:val="20"/>
                <w:szCs w:val="20"/>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A8D1D91"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1</w:t>
            </w:r>
            <w:proofErr w:type="gramStart"/>
            <w:r w:rsidR="002256ED" w:rsidRPr="002256ED">
              <w:rPr>
                <w:i/>
                <w:color w:val="FF00FF"/>
                <w:szCs w:val="22"/>
              </w:rPr>
              <w:t xml:space="preserve">:  </w:t>
            </w:r>
            <w:r w:rsidR="00886905">
              <w:rPr>
                <w:i/>
                <w:iCs/>
                <w:color w:val="FF00FF"/>
              </w:rPr>
              <w:t>I</w:t>
            </w:r>
            <w:r w:rsidR="00886905" w:rsidRPr="002256ED">
              <w:rPr>
                <w:i/>
                <w:iCs/>
                <w:color w:val="FF00FF"/>
              </w:rPr>
              <w:t>nclude</w:t>
            </w:r>
            <w:proofErr w:type="gramEnd"/>
            <w:r w:rsidR="00886905" w:rsidRPr="002256ED">
              <w:rPr>
                <w:i/>
                <w:iCs/>
                <w:color w:val="FF00FF"/>
              </w:rPr>
              <w:t xml:space="preserve"> the following footnote</w:t>
            </w:r>
            <w:r w:rsidR="00886905" w:rsidRPr="002256ED">
              <w:rPr>
                <w:i/>
                <w:color w:val="FF00FF"/>
              </w:rPr>
              <w:t xml:space="preserve"> </w:t>
            </w:r>
            <w:r w:rsidR="00886905">
              <w:rPr>
                <w:i/>
                <w:color w:val="FF00FF"/>
              </w:rPr>
              <w:t>i</w:t>
            </w:r>
            <w:r w:rsidR="002256ED" w:rsidRPr="002256ED">
              <w:rPr>
                <w:i/>
                <w:color w:val="FF00FF"/>
              </w:rPr>
              <w:t xml:space="preserve">f customer </w:t>
            </w:r>
            <w:r w:rsidR="002256ED" w:rsidRPr="002256ED">
              <w:rPr>
                <w:i/>
                <w:iCs/>
                <w:color w:val="FF00FF"/>
              </w:rPr>
              <w:t xml:space="preserve">has provided satisfactory information demonstrating that the resource will be sized to not exceed the consumer’s load </w:t>
            </w:r>
            <w:proofErr w:type="gramStart"/>
            <w:r w:rsidR="002256ED" w:rsidRPr="002256ED">
              <w:rPr>
                <w:i/>
                <w:iCs/>
                <w:color w:val="FF00FF"/>
              </w:rPr>
              <w:t>on a monthly basis</w:t>
            </w:r>
            <w:proofErr w:type="gramEnd"/>
            <w:r w:rsidR="00886905">
              <w:rPr>
                <w:i/>
                <w:iCs/>
                <w:color w:val="FF00FF"/>
              </w:rPr>
              <w:t>.</w:t>
            </w:r>
          </w:p>
          <w:p w14:paraId="71A67AEF" w14:textId="67E4E276" w:rsidR="002256ED" w:rsidRPr="002256ED" w:rsidRDefault="002256ED" w:rsidP="008030BA">
            <w:pPr>
              <w:keepNext/>
              <w:ind w:left="60"/>
              <w:rPr>
                <w:i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w:t>
            </w:r>
            <w:r w:rsidRPr="006365BA">
              <w:rPr>
                <w:iCs/>
                <w:sz w:val="20"/>
                <w:szCs w:val="20"/>
              </w:rPr>
              <w:t>a monthly</w:t>
            </w:r>
            <w:r w:rsidRPr="002256ED">
              <w:rPr>
                <w:iCs/>
                <w:sz w:val="20"/>
                <w:szCs w:val="20"/>
              </w:rPr>
              <w:t xml:space="preserve"> basis.</w:t>
            </w:r>
            <w:r w:rsidR="00771873">
              <w:rPr>
                <w:iCs/>
                <w:sz w:val="20"/>
                <w:szCs w:val="20"/>
              </w:rPr>
              <w:t xml:space="preserve"> </w:t>
            </w:r>
            <w:r w:rsidRPr="002256ED">
              <w:rPr>
                <w:i/>
                <w:iCs/>
                <w:color w:val="FF00FF"/>
              </w:rPr>
              <w:t xml:space="preserve">End </w:t>
            </w:r>
            <w:r w:rsidR="00C41846">
              <w:rPr>
                <w:i/>
                <w:iCs/>
                <w:color w:val="FF00FF"/>
              </w:rPr>
              <w:t>Sub-</w:t>
            </w:r>
            <w:r w:rsidRPr="002256ED">
              <w:rPr>
                <w:i/>
                <w:iCs/>
                <w:color w:val="FF00FF"/>
              </w:rPr>
              <w:t>Option 1</w:t>
            </w:r>
          </w:p>
          <w:p w14:paraId="1AC720B5" w14:textId="263E5BB3"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2</w:t>
            </w:r>
            <w:proofErr w:type="gramStart"/>
            <w:r w:rsidR="002256ED" w:rsidRPr="002256ED">
              <w:rPr>
                <w:i/>
                <w:color w:val="FF00FF"/>
                <w:szCs w:val="22"/>
              </w:rPr>
              <w:t xml:space="preserve">:  </w:t>
            </w:r>
            <w:r w:rsidR="00886905">
              <w:rPr>
                <w:i/>
                <w:iCs/>
                <w:color w:val="FF00FF"/>
              </w:rPr>
              <w:t>Include</w:t>
            </w:r>
            <w:proofErr w:type="gramEnd"/>
            <w:r w:rsidR="00886905" w:rsidRPr="002256ED">
              <w:rPr>
                <w:i/>
                <w:iCs/>
                <w:color w:val="FF00FF"/>
              </w:rPr>
              <w:t xml:space="preserve"> the following footnote </w:t>
            </w:r>
            <w:r w:rsidR="00886905">
              <w:rPr>
                <w:i/>
                <w:iCs/>
                <w:color w:val="FF00FF"/>
              </w:rPr>
              <w:t>i</w:t>
            </w:r>
            <w:r w:rsidR="002256ED" w:rsidRPr="002256ED">
              <w:rPr>
                <w:i/>
                <w:iCs/>
                <w:color w:val="FF00FF"/>
              </w:rPr>
              <w:t xml:space="preserve">f customer has not provided satisfactory information demonstrating that the resource will be sized to not exceed the consumer’s load </w:t>
            </w:r>
            <w:proofErr w:type="gramStart"/>
            <w:r w:rsidR="002256ED" w:rsidRPr="002256ED">
              <w:rPr>
                <w:i/>
                <w:iCs/>
                <w:color w:val="FF00FF"/>
              </w:rPr>
              <w:t>on a monthly basis</w:t>
            </w:r>
            <w:proofErr w:type="gramEnd"/>
            <w:r w:rsidR="00886905">
              <w:rPr>
                <w:i/>
                <w:iCs/>
                <w:color w:val="FF00FF"/>
              </w:rPr>
              <w:t>.</w:t>
            </w:r>
          </w:p>
          <w:p w14:paraId="643E7939" w14:textId="778FAE2B" w:rsidR="002256ED" w:rsidRPr="002256ED" w:rsidRDefault="002256ED" w:rsidP="008030BA">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w:t>
            </w:r>
            <w:proofErr w:type="gramStart"/>
            <w:r w:rsidRPr="002256ED">
              <w:rPr>
                <w:iCs/>
                <w:sz w:val="20"/>
                <w:szCs w:val="20"/>
              </w:rPr>
              <w:t>on a monthly basis</w:t>
            </w:r>
            <w:proofErr w:type="gramEnd"/>
            <w:r w:rsidRPr="002256ED">
              <w:rPr>
                <w:iCs/>
                <w:sz w:val="20"/>
                <w:szCs w:val="20"/>
              </w:rPr>
              <w:t>.</w:t>
            </w:r>
            <w:r w:rsidR="006365BA">
              <w:rPr>
                <w:iCs/>
                <w:sz w:val="20"/>
                <w:szCs w:val="20"/>
              </w:rPr>
              <w:t xml:space="preserve"> </w:t>
            </w:r>
            <w:r w:rsidRPr="002256ED">
              <w:rPr>
                <w:i/>
                <w:iCs/>
                <w:color w:val="FF00FF"/>
              </w:rPr>
              <w:t xml:space="preserve">End </w:t>
            </w:r>
            <w:r w:rsidR="00C41846">
              <w:rPr>
                <w:i/>
                <w:iCs/>
                <w:color w:val="FF00FF"/>
              </w:rPr>
              <w:t>Sub-</w:t>
            </w:r>
            <w:r w:rsidRPr="002256ED">
              <w:rPr>
                <w:i/>
                <w:iCs/>
                <w:color w:val="FF00FF"/>
              </w:rPr>
              <w:t>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proofErr w:type="gramStart"/>
            <w:r w:rsidRPr="002256ED">
              <w:rPr>
                <w:iCs/>
                <w:sz w:val="20"/>
              </w:rPr>
              <w:t>:  Fill</w:t>
            </w:r>
            <w:proofErr w:type="gramEnd"/>
            <w:r w:rsidRPr="002256ED">
              <w:rPr>
                <w:iCs/>
                <w:sz w:val="20"/>
              </w:rPr>
              <w:t xml:space="preserve"> in the table above with annual Average Megawatts rounded to three decimal places.</w:t>
            </w:r>
          </w:p>
        </w:tc>
      </w:tr>
    </w:tbl>
    <w:p w14:paraId="53E5BB67" w14:textId="723808ED"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4BDBDC31" w14:textId="77777777" w:rsidR="006365BA" w:rsidRPr="00B13076" w:rsidRDefault="006365BA" w:rsidP="006365BA">
      <w:pPr>
        <w:rPr>
          <w:rFonts w:cs="Arial"/>
          <w:i/>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6451ED00" w14:textId="4F473C36" w:rsidR="006365BA" w:rsidRPr="002256ED" w:rsidRDefault="006365BA" w:rsidP="006365BA">
      <w:pPr>
        <w:keepNext/>
        <w:ind w:left="1440"/>
        <w:rPr>
          <w:i/>
          <w:color w:val="FF00FF"/>
        </w:rPr>
      </w:pPr>
      <w:r w:rsidRPr="002256ED">
        <w:rPr>
          <w:i/>
          <w:color w:val="FF00FF"/>
          <w:u w:val="single"/>
        </w:rPr>
        <w:t>Option 2</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w:t>
      </w:r>
      <w:proofErr w:type="gramStart"/>
      <w:r w:rsidR="0004395B" w:rsidRPr="00A215D6">
        <w:rPr>
          <w:i/>
          <w:color w:val="FF00FF"/>
        </w:rPr>
        <w:t>2026</w:t>
      </w:r>
      <w:proofErr w:type="gramEnd"/>
      <w:r w:rsidR="0004395B">
        <w:rPr>
          <w:b/>
          <w:bCs/>
          <w:i/>
          <w:color w:val="FF00FF"/>
        </w:rPr>
        <w:t xml:space="preserve"> </w:t>
      </w:r>
      <w:r w:rsidR="00297526">
        <w:rPr>
          <w:i/>
          <w:color w:val="FF00FF"/>
        </w:rPr>
        <w:t>i</w:t>
      </w:r>
      <w:r w:rsidRPr="002256ED">
        <w:rPr>
          <w:i/>
          <w:color w:val="FF00FF"/>
        </w:rPr>
        <w:t>f customer has Consumer-Owned Resources serving On-Site Consumer Load</w:t>
      </w:r>
      <w:r w:rsidR="00297526">
        <w:rPr>
          <w:i/>
          <w:color w:val="FF00FF"/>
        </w:rPr>
        <w:t>.  C</w:t>
      </w:r>
      <w:r w:rsidRPr="002256ED">
        <w:rPr>
          <w:i/>
          <w:color w:val="FF00FF"/>
        </w:rPr>
        <w:t>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lastRenderedPageBreak/>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1F4386F6"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1</w:t>
            </w:r>
            <w:proofErr w:type="gramStart"/>
            <w:r w:rsidR="006365BA" w:rsidRPr="002256ED">
              <w:rPr>
                <w:i/>
                <w:color w:val="FF00FF"/>
                <w:szCs w:val="22"/>
              </w:rPr>
              <w:t xml:space="preserve">:  </w:t>
            </w:r>
            <w:r w:rsidR="00886905">
              <w:rPr>
                <w:i/>
                <w:iCs/>
                <w:color w:val="FF00FF"/>
              </w:rPr>
              <w:t>I</w:t>
            </w:r>
            <w:r w:rsidR="00886905" w:rsidRPr="002256ED">
              <w:rPr>
                <w:i/>
                <w:iCs/>
                <w:color w:val="FF00FF"/>
              </w:rPr>
              <w:t>nclude</w:t>
            </w:r>
            <w:proofErr w:type="gramEnd"/>
            <w:r w:rsidR="00886905" w:rsidRPr="002256ED">
              <w:rPr>
                <w:i/>
                <w:iCs/>
                <w:color w:val="FF00FF"/>
              </w:rPr>
              <w:t xml:space="preserve"> the following footnote</w:t>
            </w:r>
            <w:r w:rsidR="00886905" w:rsidRPr="002256ED">
              <w:rPr>
                <w:i/>
                <w:color w:val="FF00FF"/>
              </w:rPr>
              <w:t xml:space="preserve"> </w:t>
            </w:r>
            <w:r w:rsidR="00886905">
              <w:rPr>
                <w:i/>
                <w:color w:val="FF00FF"/>
              </w:rPr>
              <w:t>i</w:t>
            </w:r>
            <w:r w:rsidR="00886905" w:rsidRPr="002256ED">
              <w:rPr>
                <w:i/>
                <w:color w:val="FF00FF"/>
              </w:rPr>
              <w:t xml:space="preserve">f </w:t>
            </w:r>
            <w:r w:rsidR="006365BA" w:rsidRPr="002256ED">
              <w:rPr>
                <w:i/>
                <w:color w:val="FF00FF"/>
              </w:rPr>
              <w:t xml:space="preserve">customer </w:t>
            </w:r>
            <w:r w:rsidR="006365BA" w:rsidRPr="002256ED">
              <w:rPr>
                <w:i/>
                <w:iCs/>
                <w:color w:val="FF00FF"/>
              </w:rPr>
              <w:t>has provided satisfactory information demonstrating that the resource will be sized to not exceed the consumer’s load on a</w:t>
            </w:r>
            <w:r w:rsidR="00BD0381">
              <w:rPr>
                <w:i/>
                <w:iCs/>
                <w:color w:val="FF00FF"/>
              </w:rPr>
              <w:t>n annual</w:t>
            </w:r>
            <w:r w:rsidR="006365BA" w:rsidRPr="002256ED">
              <w:rPr>
                <w:i/>
                <w:iCs/>
                <w:color w:val="FF00FF"/>
              </w:rPr>
              <w:t xml:space="preserve"> basis</w:t>
            </w:r>
            <w:r w:rsidR="00886905">
              <w:rPr>
                <w:i/>
                <w:iCs/>
                <w:color w:val="FF00FF"/>
              </w:rPr>
              <w:t>.</w:t>
            </w:r>
          </w:p>
          <w:p w14:paraId="594636F1" w14:textId="4180FB7B" w:rsidR="006365BA" w:rsidRPr="002256ED" w:rsidRDefault="006365BA" w:rsidP="00091153">
            <w:pPr>
              <w:keepNext/>
              <w:ind w:left="60"/>
              <w:rPr>
                <w:i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a</w:t>
            </w:r>
            <w:r>
              <w:rPr>
                <w:iCs/>
                <w:sz w:val="20"/>
                <w:szCs w:val="20"/>
              </w:rPr>
              <w:t xml:space="preserve">n annual </w:t>
            </w:r>
            <w:r w:rsidRPr="002256ED">
              <w:rPr>
                <w:iCs/>
                <w:sz w:val="20"/>
                <w:szCs w:val="20"/>
              </w:rPr>
              <w:t>basis.</w:t>
            </w:r>
            <w:r>
              <w:rPr>
                <w:iCs/>
                <w:sz w:val="20"/>
                <w:szCs w:val="20"/>
              </w:rPr>
              <w:t xml:space="preserve"> </w:t>
            </w:r>
            <w:r w:rsidRPr="002256ED">
              <w:rPr>
                <w:i/>
                <w:iCs/>
                <w:color w:val="FF00FF"/>
              </w:rPr>
              <w:t xml:space="preserve">End </w:t>
            </w:r>
            <w:r w:rsidR="00C41846">
              <w:rPr>
                <w:i/>
                <w:iCs/>
                <w:color w:val="FF00FF"/>
              </w:rPr>
              <w:t>Sub-</w:t>
            </w:r>
            <w:r w:rsidRPr="002256ED">
              <w:rPr>
                <w:i/>
                <w:iCs/>
                <w:color w:val="FF00FF"/>
              </w:rPr>
              <w:t>Option 1</w:t>
            </w:r>
          </w:p>
          <w:p w14:paraId="75B6B202" w14:textId="39FED96E"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2</w:t>
            </w:r>
            <w:proofErr w:type="gramStart"/>
            <w:r w:rsidR="006365BA" w:rsidRPr="002256ED">
              <w:rPr>
                <w:i/>
                <w:color w:val="FF00FF"/>
                <w:szCs w:val="22"/>
              </w:rPr>
              <w:t xml:space="preserve">:  </w:t>
            </w:r>
            <w:r w:rsidR="00886905">
              <w:rPr>
                <w:i/>
                <w:iCs/>
                <w:color w:val="FF00FF"/>
              </w:rPr>
              <w:t>Include</w:t>
            </w:r>
            <w:proofErr w:type="gramEnd"/>
            <w:r w:rsidR="00886905" w:rsidRPr="002256ED">
              <w:rPr>
                <w:i/>
                <w:iCs/>
                <w:color w:val="FF00FF"/>
              </w:rPr>
              <w:t xml:space="preserve"> the following footnote </w:t>
            </w:r>
            <w:r w:rsidR="00886905">
              <w:rPr>
                <w:i/>
                <w:iCs/>
                <w:color w:val="FF00FF"/>
              </w:rPr>
              <w:t>i</w:t>
            </w:r>
            <w:r w:rsidR="006365BA" w:rsidRPr="002256ED">
              <w:rPr>
                <w:i/>
                <w:iCs/>
                <w:color w:val="FF00FF"/>
              </w:rPr>
              <w:t xml:space="preserve">f customer has not provided satisfactory information demonstrating that the resource will be sized to not exceed the consumer’s load on </w:t>
            </w:r>
            <w:r w:rsidR="00BD0381">
              <w:rPr>
                <w:i/>
                <w:iCs/>
                <w:color w:val="FF00FF"/>
              </w:rPr>
              <w:t>an annual</w:t>
            </w:r>
            <w:r w:rsidR="006365BA" w:rsidRPr="002256ED">
              <w:rPr>
                <w:i/>
                <w:iCs/>
                <w:color w:val="FF00FF"/>
              </w:rPr>
              <w:t xml:space="preserve"> basis</w:t>
            </w:r>
            <w:r w:rsidR="00886905">
              <w:rPr>
                <w:i/>
                <w:iCs/>
                <w:color w:val="FF00FF"/>
              </w:rPr>
              <w:t>.</w:t>
            </w:r>
          </w:p>
          <w:p w14:paraId="7CD7FD98" w14:textId="53401B77" w:rsidR="006365BA" w:rsidRPr="002256ED" w:rsidRDefault="006365BA" w:rsidP="00091153">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r>
              <w:rPr>
                <w:iCs/>
                <w:sz w:val="20"/>
                <w:szCs w:val="20"/>
              </w:rPr>
              <w:t xml:space="preserve"> </w:t>
            </w:r>
            <w:r w:rsidRPr="002256ED">
              <w:rPr>
                <w:i/>
                <w:iCs/>
                <w:color w:val="FF00FF"/>
              </w:rPr>
              <w:t xml:space="preserve">End </w:t>
            </w:r>
            <w:r w:rsidR="00C41846">
              <w:rPr>
                <w:i/>
                <w:iCs/>
                <w:color w:val="FF00FF"/>
              </w:rPr>
              <w:t>Sub-</w:t>
            </w:r>
            <w:r w:rsidRPr="002256ED">
              <w:rPr>
                <w:i/>
                <w:iCs/>
                <w:color w:val="FF00FF"/>
              </w:rPr>
              <w:t>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proofErr w:type="gramStart"/>
            <w:r w:rsidRPr="002256ED">
              <w:rPr>
                <w:iCs/>
                <w:sz w:val="20"/>
              </w:rPr>
              <w:t>:  Fill</w:t>
            </w:r>
            <w:proofErr w:type="gramEnd"/>
            <w:r w:rsidRPr="002256ED">
              <w:rPr>
                <w:iCs/>
                <w:sz w:val="20"/>
              </w:rPr>
              <w:t xml:space="preserve"> in the table above with annual Average Megawatts rounded to three decimal places.</w:t>
            </w:r>
          </w:p>
        </w:tc>
      </w:tr>
    </w:tbl>
    <w:p w14:paraId="7A4D82AB" w14:textId="01CFF0E1" w:rsidR="006365BA" w:rsidRPr="002256ED" w:rsidRDefault="006365BA" w:rsidP="006365BA">
      <w:pPr>
        <w:ind w:left="1440"/>
        <w:rPr>
          <w:i/>
          <w:color w:val="FF00FF"/>
        </w:rPr>
      </w:pPr>
      <w:r w:rsidRPr="002256ED">
        <w:rPr>
          <w:i/>
          <w:color w:val="FF00FF"/>
        </w:rPr>
        <w:t>End Option 2</w:t>
      </w:r>
    </w:p>
    <w:p w14:paraId="386399F8" w14:textId="0B5D5E37" w:rsidR="006365BA" w:rsidRPr="00344167" w:rsidRDefault="006365BA" w:rsidP="006365BA">
      <w:pPr>
        <w:keepNext/>
        <w:rPr>
          <w:i/>
          <w:color w:val="008000"/>
          <w:szCs w:val="22"/>
        </w:rPr>
      </w:pPr>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0788A732"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1E2C19D8"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w:t>
      </w:r>
      <w:proofErr w:type="gramStart"/>
      <w:r w:rsidR="0004395B" w:rsidRPr="00A215D6">
        <w:rPr>
          <w:i/>
          <w:color w:val="FF00FF"/>
        </w:rPr>
        <w:t>2026</w:t>
      </w:r>
      <w:proofErr w:type="gramEnd"/>
      <w:r w:rsidR="0004395B">
        <w:rPr>
          <w:b/>
          <w:bCs/>
          <w:i/>
          <w:color w:val="FF00FF"/>
        </w:rPr>
        <w:t xml:space="preserve"> </w:t>
      </w:r>
      <w:r w:rsidR="00DF2B80">
        <w:rPr>
          <w:i/>
          <w:color w:val="FF00FF"/>
        </w:rPr>
        <w:t>i</w:t>
      </w:r>
      <w:r w:rsidRPr="002256ED">
        <w:rPr>
          <w:i/>
          <w:color w:val="FF00FF"/>
        </w:rPr>
        <w:t xml:space="preserve">f customer has Consumer-Owned </w:t>
      </w:r>
      <w:r w:rsidRPr="002256ED">
        <w:rPr>
          <w:i/>
          <w:color w:val="FF00FF"/>
        </w:rPr>
        <w:lastRenderedPageBreak/>
        <w:t>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7B0E13F8" w14:textId="3465F731"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6451DDFC" w14:textId="660DB0F0"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33AC4CA3"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w:t>
      </w:r>
      <w:proofErr w:type="gramStart"/>
      <w:r w:rsidR="0004395B" w:rsidRPr="00A215D6">
        <w:rPr>
          <w:i/>
          <w:color w:val="FF00FF"/>
        </w:rPr>
        <w:t>2026</w:t>
      </w:r>
      <w:proofErr w:type="gramEnd"/>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lastRenderedPageBreak/>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4E94FD1E" w14:textId="77777777" w:rsidR="00771873" w:rsidRPr="006F3DC5" w:rsidRDefault="00771873" w:rsidP="00771873">
      <w:pPr>
        <w:rPr>
          <w:iCs/>
          <w:szCs w:val="22"/>
        </w:rPr>
      </w:pPr>
    </w:p>
    <w:p w14:paraId="37D9EE17" w14:textId="621EB1B9" w:rsidR="002256ED" w:rsidRPr="002256ED" w:rsidRDefault="00771873" w:rsidP="00D65B84">
      <w:pPr>
        <w:rPr>
          <w:color w:val="000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58A7C86A"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A in section 3.6.5 of the body of this Agreement</w:t>
      </w:r>
      <w:r w:rsidR="00DF2B80">
        <w:rPr>
          <w:i/>
          <w:color w:val="FF00FF"/>
        </w:rPr>
        <w:t>.</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4AA445DC"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w:t>
      </w:r>
      <w:r w:rsidRPr="002256ED">
        <w:rPr>
          <w:i/>
          <w:color w:val="FF00FF"/>
        </w:rPr>
        <w:lastRenderedPageBreak/>
        <w:t xml:space="preserve">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B in section 3.6.5 of the body of this Agreement</w:t>
      </w:r>
      <w:r w:rsidR="00DF2B80">
        <w:rPr>
          <w:i/>
          <w:color w:val="FF00FF"/>
        </w:rPr>
        <w:t>.</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5CACEED4"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r w:rsidR="009B4FFC">
              <w:rPr>
                <w:rFonts w:cs="Arial"/>
                <w:b/>
                <w:bCs/>
                <w:sz w:val="20"/>
                <w:szCs w:val="20"/>
              </w:rPr>
              <w:t>-S</w:t>
            </w:r>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proofErr w:type="gramStart"/>
            <w:r w:rsidRPr="009F387E">
              <w:rPr>
                <w:iCs/>
              </w:rPr>
              <w:t>:</w:t>
            </w:r>
            <w:r w:rsidRPr="002256ED">
              <w:rPr>
                <w:iCs/>
              </w:rPr>
              <w:t xml:space="preserve">  Fill</w:t>
            </w:r>
            <w:proofErr w:type="gramEnd"/>
            <w:r w:rsidRPr="002256ED">
              <w:rPr>
                <w:iCs/>
              </w:rPr>
              <w:t xml:space="preserve">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77777777" w:rsidR="00771873" w:rsidRDefault="00771873" w:rsidP="000F56C0">
      <w:pPr>
        <w:rPr>
          <w:i/>
          <w:color w:val="008000"/>
          <w:szCs w:val="22"/>
        </w:rPr>
      </w:pPr>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p>
    <w:p w14:paraId="78D63391" w14:textId="77777777" w:rsidR="00771873" w:rsidRPr="00DB6776" w:rsidRDefault="00771873" w:rsidP="00DB6776">
      <w:pPr>
        <w:rPr>
          <w:iCs/>
          <w:szCs w:val="22"/>
        </w:rPr>
      </w:pPr>
    </w:p>
    <w:p w14:paraId="4C852A80" w14:textId="77777777"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BBC4ED6" w14:textId="71530FC2" w:rsidR="00771873" w:rsidRPr="009D518C" w:rsidRDefault="00771873" w:rsidP="00771873">
      <w:pPr>
        <w:keepNext/>
        <w:ind w:left="2880" w:hanging="720"/>
        <w:rPr>
          <w:b/>
        </w:rPr>
      </w:pPr>
      <w:r w:rsidRPr="009D518C">
        <w:t>(</w:t>
      </w:r>
      <w:r>
        <w:t>D</w:t>
      </w:r>
      <w:r w:rsidRPr="009D518C">
        <w:t>)</w:t>
      </w:r>
      <w:r w:rsidRPr="009D518C">
        <w:tab/>
      </w:r>
      <w:r>
        <w:rPr>
          <w:b/>
          <w:bCs/>
        </w:rPr>
        <w:t xml:space="preserve">Maximum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proofErr w:type="gramStart"/>
            <w:r w:rsidRPr="009F387E">
              <w:rPr>
                <w:iCs/>
                <w:sz w:val="20"/>
              </w:rPr>
              <w:t>:</w:t>
            </w:r>
            <w:r w:rsidRPr="00A62735">
              <w:rPr>
                <w:iCs/>
                <w:sz w:val="20"/>
              </w:rPr>
              <w:t xml:space="preserve">  Fill</w:t>
            </w:r>
            <w:proofErr w:type="gramEnd"/>
            <w:r w:rsidRPr="00A62735">
              <w:rPr>
                <w:iCs/>
                <w:sz w:val="20"/>
              </w:rPr>
              <w:t xml:space="preserve">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62223AD0"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1B18D846"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427E98FE" w14:textId="2BC3A64A"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f customer does NOT have any Consumer-Owned Resources serving a Planned NLSL or an NLSL</w:t>
      </w:r>
      <w:r w:rsidR="00DF2B80">
        <w:rPr>
          <w:i/>
          <w:color w:val="FF00FF"/>
        </w:rPr>
        <w:t>.</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24CC1D3D" w:rsidR="002256ED" w:rsidRPr="002256ED" w:rsidRDefault="002256ED" w:rsidP="002256ED">
      <w:pPr>
        <w:keepNext/>
        <w:ind w:left="1440"/>
        <w:rPr>
          <w:i/>
          <w:color w:val="FF00FF"/>
        </w:rPr>
      </w:pPr>
      <w:r w:rsidRPr="002256ED">
        <w:rPr>
          <w:i/>
          <w:color w:val="FF00FF"/>
          <w:u w:val="single"/>
        </w:rPr>
        <w:t>Option 2</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f customer has Consumer-Owned Resources serving a Planned NLSL or an NLSL</w:t>
      </w:r>
      <w:r w:rsidR="00DF2B80">
        <w:rPr>
          <w:i/>
          <w:color w:val="FF00FF"/>
        </w:rPr>
        <w:t>.  C</w:t>
      </w:r>
      <w:r w:rsidRPr="002256ED">
        <w:rPr>
          <w:i/>
          <w:color w:val="FF00FF"/>
        </w:rPr>
        <w:t>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126C003C" w14:textId="77777777" w:rsidR="002256ED" w:rsidRPr="002256ED" w:rsidRDefault="002256ED" w:rsidP="000F56C0">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lastRenderedPageBreak/>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18033D5E"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 xml:space="preserve">f customer does NOT have any Consumer-Owned Resources serving a </w:t>
      </w:r>
      <w:r w:rsidR="00DF2B80">
        <w:rPr>
          <w:i/>
          <w:color w:val="FF00FF"/>
        </w:rPr>
        <w:t>P</w:t>
      </w:r>
      <w:r w:rsidRPr="002256ED">
        <w:rPr>
          <w:i/>
          <w:color w:val="FF00FF"/>
        </w:rPr>
        <w:t>lanned NLSL or an NLSL</w:t>
      </w:r>
      <w:r w:rsidR="00DF2B80">
        <w:rPr>
          <w:i/>
          <w:color w:val="FF00FF"/>
        </w:rPr>
        <w: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9266A1E" w:rsidR="002256ED" w:rsidRPr="002256ED" w:rsidRDefault="002256ED" w:rsidP="002256ED">
      <w:pPr>
        <w:keepNext/>
        <w:ind w:left="1440"/>
        <w:rPr>
          <w:i/>
          <w:color w:val="FF00FF"/>
        </w:rPr>
      </w:pPr>
      <w:r w:rsidRPr="002256ED">
        <w:rPr>
          <w:i/>
          <w:color w:val="FF00FF"/>
          <w:u w:val="single"/>
        </w:rPr>
        <w:t>Option 2</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 xml:space="preserve">f customer has Consumer-Owned Resources serving a </w:t>
      </w:r>
      <w:r w:rsidR="00DF2B80">
        <w:rPr>
          <w:i/>
          <w:color w:val="FF00FF"/>
        </w:rPr>
        <w:t>P</w:t>
      </w:r>
      <w:r w:rsidR="00DF2B80" w:rsidRPr="002256ED">
        <w:rPr>
          <w:i/>
          <w:color w:val="FF00FF"/>
        </w:rPr>
        <w:t xml:space="preserve">lanned </w:t>
      </w:r>
      <w:r w:rsidRPr="002256ED">
        <w:rPr>
          <w:i/>
          <w:color w:val="FF00FF"/>
        </w:rPr>
        <w:t>NLSL or an NLSL</w:t>
      </w:r>
      <w:r w:rsidR="00DF2B80">
        <w:rPr>
          <w:i/>
          <w:color w:val="FF00FF"/>
        </w:rPr>
        <w:t>.  C</w:t>
      </w:r>
      <w:r w:rsidRPr="002256ED">
        <w:rPr>
          <w:i/>
          <w:color w:val="FF00FF"/>
        </w:rPr>
        <w:t>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proofErr w:type="gramStart"/>
            <w:r w:rsidRPr="009F387E">
              <w:rPr>
                <w:iCs/>
                <w:sz w:val="18"/>
                <w:szCs w:val="18"/>
              </w:rPr>
              <w:t>:</w:t>
            </w:r>
            <w:r w:rsidRPr="001443F7">
              <w:rPr>
                <w:iCs/>
                <w:sz w:val="18"/>
                <w:szCs w:val="18"/>
              </w:rPr>
              <w:t xml:space="preserve">  Fill</w:t>
            </w:r>
            <w:proofErr w:type="gramEnd"/>
            <w:r w:rsidRPr="001443F7">
              <w:rPr>
                <w:iCs/>
                <w:sz w:val="18"/>
                <w:szCs w:val="18"/>
              </w:rPr>
              <w:t xml:space="preserve">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006259CD" w:rsidRPr="006259CD">
        <w:t xml:space="preserve">then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lastRenderedPageBreak/>
        <w:t>8.2</w:t>
      </w:r>
      <w:r w:rsidRPr="002256ED">
        <w:tab/>
      </w:r>
      <w:r w:rsidRPr="002256ED">
        <w:rPr>
          <w:b/>
          <w:szCs w:val="22"/>
        </w:rPr>
        <w:t>Committed Power Purchase</w:t>
      </w:r>
      <w:r w:rsidRPr="002256ED">
        <w:rPr>
          <w:b/>
        </w:rPr>
        <w:t xml:space="preserve"> Amounts</w:t>
      </w:r>
    </w:p>
    <w:p w14:paraId="6040B3EC" w14:textId="32267B69"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r w:rsidR="006439E5">
        <w:t>October</w:t>
      </w:r>
      <w:r w:rsidR="006439E5" w:rsidRPr="002256ED">
        <w:t> </w:t>
      </w:r>
      <w:r w:rsidRPr="002256ED">
        <w:t xml:space="preserve">31 of a </w:t>
      </w:r>
      <w:r w:rsidR="006439E5">
        <w:t>Rate Case</w:t>
      </w:r>
      <w:r w:rsidR="006439E5" w:rsidRPr="002256ED">
        <w:t xml:space="preserve"> </w:t>
      </w:r>
      <w:r w:rsidRPr="002256ED">
        <w:t xml:space="preserve">Year.  </w:t>
      </w:r>
      <w:r w:rsidRPr="002256ED">
        <w:rPr>
          <w:color w:val="FF0000"/>
        </w:rPr>
        <w:t>«Customer Name»</w:t>
      </w:r>
      <w:r w:rsidRPr="002256ED">
        <w:t xml:space="preserve"> shall </w:t>
      </w:r>
      <w:proofErr w:type="gramStart"/>
      <w:r w:rsidRPr="002256ED">
        <w:t>submit</w:t>
      </w:r>
      <w:proofErr w:type="gramEnd"/>
      <w:r w:rsidRPr="002256ED">
        <w:t xml:space="preserve">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Default="002256ED" w:rsidP="002256ED">
      <w:pPr>
        <w:autoSpaceDE w:val="0"/>
        <w:autoSpaceDN w:val="0"/>
        <w:adjustRightInd w:val="0"/>
        <w:ind w:left="2160"/>
      </w:pPr>
    </w:p>
    <w:p w14:paraId="179CCB5E" w14:textId="1AD5CEC3" w:rsidR="00DF2B80" w:rsidRPr="002256ED" w:rsidRDefault="00DF2B80" w:rsidP="009F387E">
      <w:pPr>
        <w:keepNext/>
        <w:autoSpaceDE w:val="0"/>
        <w:autoSpaceDN w:val="0"/>
        <w:adjustRightInd w:val="0"/>
        <w:ind w:left="720"/>
      </w:pPr>
      <w:r w:rsidRPr="002256ED">
        <w:rPr>
          <w:i/>
          <w:color w:val="FF00FF"/>
          <w:u w:val="single"/>
        </w:rPr>
        <w:t>Drafter’s Note</w:t>
      </w:r>
      <w:proofErr w:type="gramStart"/>
      <w:r w:rsidRPr="002256ED">
        <w:rPr>
          <w:i/>
          <w:color w:val="FF00FF"/>
        </w:rPr>
        <w:t xml:space="preserve">:  </w:t>
      </w:r>
      <w:r>
        <w:rPr>
          <w:i/>
          <w:color w:val="FF00FF"/>
        </w:rPr>
        <w:t>Leave</w:t>
      </w:r>
      <w:proofErr w:type="gramEnd"/>
      <w:r w:rsidRPr="002256ED">
        <w:rPr>
          <w:i/>
          <w:color w:val="FF00FF"/>
        </w:rPr>
        <w:t xml:space="preserve"> table blank at contract signing.</w:t>
      </w:r>
    </w:p>
    <w:tbl>
      <w:tblPr>
        <w:tblW w:w="11740"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tblGrid>
      <w:tr w:rsidR="002256ED" w:rsidRPr="002256ED" w14:paraId="4B87BD1E" w14:textId="77777777" w:rsidTr="009F387E">
        <w:trPr>
          <w:trHeight w:val="288"/>
          <w:tblHeader/>
        </w:trPr>
        <w:tc>
          <w:tcPr>
            <w:tcW w:w="1174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347BEAD2" w:rsidR="002256ED" w:rsidRPr="002256ED" w:rsidRDefault="002256ED" w:rsidP="009F387E">
            <w:pPr>
              <w:keepNext/>
              <w:jc w:val="center"/>
              <w:rPr>
                <w:b/>
                <w:bCs/>
                <w:color w:val="000000"/>
                <w:sz w:val="20"/>
                <w:szCs w:val="20"/>
              </w:rPr>
            </w:pPr>
            <w:r w:rsidRPr="00DF719E">
              <w:rPr>
                <w:b/>
                <w:bCs/>
                <w:color w:val="000000"/>
                <w:szCs w:val="22"/>
              </w:rPr>
              <w:t>HLH Diurnal Shape for Committed Power Purchase Amounts</w:t>
            </w:r>
          </w:p>
        </w:tc>
      </w:tr>
      <w:tr w:rsidR="002256ED" w:rsidRPr="002256ED" w14:paraId="36EDD75C" w14:textId="77777777" w:rsidTr="009F387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9F387E">
            <w:pPr>
              <w:keepNext/>
              <w:jc w:val="center"/>
              <w:rPr>
                <w:b/>
                <w:bCs/>
                <w:color w:val="000000"/>
                <w:sz w:val="20"/>
                <w:szCs w:val="20"/>
              </w:rPr>
            </w:pPr>
            <w:r w:rsidRPr="002256ED">
              <w:rPr>
                <w:b/>
                <w:bCs/>
                <w:color w:val="000000"/>
                <w:sz w:val="20"/>
              </w:rPr>
              <w:t>Rate Period</w:t>
            </w:r>
          </w:p>
        </w:tc>
        <w:tc>
          <w:tcPr>
            <w:tcW w:w="956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w:t>
            </w:r>
            <w:proofErr w:type="gramStart"/>
            <w:r w:rsidRPr="002256ED">
              <w:rPr>
                <w:b/>
                <w:bCs/>
                <w:color w:val="000000"/>
                <w:sz w:val="20"/>
              </w:rPr>
              <w:t>HLH:LLH</w:t>
            </w:r>
            <w:proofErr w:type="gramEnd"/>
            <w:r w:rsidRPr="002256ED">
              <w:rPr>
                <w:b/>
                <w:bCs/>
                <w:color w:val="000000"/>
                <w:sz w:val="20"/>
              </w:rPr>
              <w:t>)</w:t>
            </w:r>
          </w:p>
        </w:tc>
      </w:tr>
      <w:tr w:rsidR="002256ED" w:rsidRPr="002256ED" w14:paraId="0E2DCB0F" w14:textId="77777777" w:rsidTr="009F387E">
        <w:trPr>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9F387E">
            <w:pPr>
              <w:keepNext/>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9F387E">
            <w:pPr>
              <w:keepNext/>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9F387E">
            <w:pPr>
              <w:keepNext/>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9F387E">
            <w:pPr>
              <w:keepNext/>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9F387E">
            <w:pPr>
              <w:keepNext/>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9F387E">
            <w:pPr>
              <w:keepNext/>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9F387E">
            <w:pPr>
              <w:keepNext/>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9F387E">
            <w:pPr>
              <w:keepNext/>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r w:rsidR="002E1BCE">
        <w:rPr>
          <w:szCs w:val="22"/>
        </w:rPr>
        <w:t xml:space="preserve">unilaterally </w:t>
      </w:r>
      <w:r w:rsidRPr="002256ED">
        <w:rPr>
          <w:szCs w:val="22"/>
        </w:rPr>
        <w:t>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r w:rsidR="002E1BCE">
        <w:rPr>
          <w:szCs w:val="22"/>
        </w:rPr>
        <w:t xml:space="preserve"> unilaterally</w:t>
      </w:r>
      <w:r w:rsidRPr="002256ED">
        <w:rPr>
          <w:szCs w:val="22"/>
        </w:rPr>
        <w:t xml:space="preserve">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1"/>
          <w:footerReference w:type="first" r:id="rId22"/>
          <w:pgSz w:w="12240" w:h="15840"/>
          <w:pgMar w:top="1440" w:right="1440" w:bottom="1440" w:left="1440" w:header="720" w:footer="720" w:gutter="0"/>
          <w:pgNumType w:start="1"/>
          <w:cols w:space="720"/>
          <w:titlePg/>
          <w:docGrid w:linePitch="360"/>
        </w:sectPr>
      </w:pPr>
    </w:p>
    <w:p w14:paraId="4F2E9765" w14:textId="023D8A3B" w:rsidR="00332F0B" w:rsidRPr="00C527D1" w:rsidRDefault="00332F0B" w:rsidP="008D2F8D">
      <w:pPr>
        <w:pStyle w:val="SECTIONHEADER"/>
        <w:jc w:val="center"/>
      </w:pPr>
      <w:bookmarkStart w:id="255" w:name="_Toc181026414"/>
      <w:bookmarkStart w:id="256" w:name="_Toc181026883"/>
      <w:bookmarkStart w:id="257" w:name="_Toc192592573"/>
      <w:r w:rsidRPr="00C527D1">
        <w:lastRenderedPageBreak/>
        <w:t>Exhibit </w:t>
      </w:r>
      <w:proofErr w:type="gramStart"/>
      <w:r w:rsidRPr="00C527D1">
        <w:t>B</w:t>
      </w:r>
      <w:bookmarkEnd w:id="255"/>
      <w:bookmarkEnd w:id="256"/>
      <w:r w:rsidRPr="00C05A48">
        <w:rPr>
          <w:rFonts w:eastAsia="Times New Roman" w:cs="Times New Roman"/>
          <w:bCs/>
          <w:i/>
          <w:vanish/>
          <w:color w:val="FF0000"/>
          <w:szCs w:val="24"/>
        </w:rPr>
        <w:t>(</w:t>
      </w:r>
      <w:proofErr w:type="gramEnd"/>
      <w:r w:rsidR="008D2F8D">
        <w:rPr>
          <w:rFonts w:eastAsia="Times New Roman" w:cs="Times New Roman"/>
          <w:bCs/>
          <w:i/>
          <w:vanish/>
          <w:color w:val="FF0000"/>
          <w:szCs w:val="24"/>
        </w:rPr>
        <w:t>03</w:t>
      </w:r>
      <w:r w:rsidR="008D2F8D" w:rsidRPr="008D2F8D">
        <w:rPr>
          <w:rFonts w:eastAsia="Times New Roman" w:cs="Times New Roman"/>
          <w:bCs/>
          <w:i/>
          <w:vanish/>
          <w:color w:val="FF0000"/>
          <w:szCs w:val="24"/>
        </w:rPr>
        <w:t>/12/25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257"/>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proofErr w:type="gramStart"/>
      <w:r w:rsidRPr="00D73FA8">
        <w:rPr>
          <w:i/>
          <w:color w:val="FF00FF"/>
          <w:szCs w:val="22"/>
        </w:rPr>
        <w:t>:  Include</w:t>
      </w:r>
      <w:proofErr w:type="gramEnd"/>
      <w:r w:rsidRPr="00D73FA8">
        <w:rPr>
          <w:i/>
          <w:color w:val="FF00FF"/>
          <w:szCs w:val="22"/>
        </w:rPr>
        <w:t xml:space="preserv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proofErr w:type="gramStart"/>
      <w:r w:rsidRPr="00476C59">
        <w:rPr>
          <w:i/>
          <w:color w:val="FF00FF"/>
          <w:szCs w:val="22"/>
        </w:rPr>
        <w:t xml:space="preserve">:  </w:t>
      </w:r>
      <w:r>
        <w:rPr>
          <w:i/>
          <w:color w:val="FF00FF"/>
          <w:szCs w:val="22"/>
        </w:rPr>
        <w:t>Fill</w:t>
      </w:r>
      <w:proofErr w:type="gramEnd"/>
      <w:r>
        <w:rPr>
          <w:i/>
          <w:color w:val="FF00FF"/>
          <w:szCs w:val="22"/>
        </w:rPr>
        <w:t xml:space="preserve">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proofErr w:type="gram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proofErr w:type="gramEnd"/>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w:t>
            </w:r>
            <w:proofErr w:type="gramEnd"/>
            <w:r w:rsidRPr="001443F7">
              <w:rPr>
                <w:rFonts w:cs="Arial"/>
                <w:color w:val="000000"/>
                <w:sz w:val="20"/>
                <w:szCs w:val="20"/>
              </w:rPr>
              <w:t xml:space="preserve"> shall round the number in the table above to three decimal places. </w:t>
            </w:r>
          </w:p>
          <w:p w14:paraId="2707F8D0" w14:textId="77777777" w:rsidR="009E5093" w:rsidRPr="001443F7" w:rsidRDefault="009E5093" w:rsidP="00B11A5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Default="00D73FA8" w:rsidP="00D73FA8">
      <w:pPr>
        <w:keepNext/>
        <w:ind w:left="720"/>
        <w:rPr>
          <w:szCs w:val="22"/>
        </w:rPr>
      </w:pPr>
      <w:r>
        <w:rPr>
          <w:i/>
          <w:color w:val="FF00FF"/>
          <w:szCs w:val="22"/>
          <w:u w:val="single"/>
        </w:rPr>
        <w:t>Option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 xml:space="preserve">«Customer </w:t>
      </w:r>
      <w:proofErr w:type="spellStart"/>
      <w:proofErr w:type="gramStart"/>
      <w:r w:rsidRPr="00910B0B">
        <w:rPr>
          <w:color w:val="FF0000"/>
          <w:szCs w:val="22"/>
        </w:rPr>
        <w:t>Name»</w:t>
      </w:r>
      <w:r w:rsidRPr="00910B0B">
        <w:rPr>
          <w:szCs w:val="22"/>
        </w:rPr>
        <w:t>’s</w:t>
      </w:r>
      <w:proofErr w:type="spellEnd"/>
      <w:proofErr w:type="gramEnd"/>
      <w:r w:rsidRPr="00910B0B">
        <w:rPr>
          <w:szCs w:val="22"/>
        </w:rPr>
        <w:t xml:space="preserve">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 xml:space="preserve">«Customer </w:t>
      </w:r>
      <w:proofErr w:type="spellStart"/>
      <w:r w:rsidRPr="00910B0B">
        <w:rPr>
          <w:color w:val="FF0000"/>
          <w:szCs w:val="22"/>
        </w:rPr>
        <w:t>Name»</w:t>
      </w:r>
      <w:r w:rsidRPr="00910B0B">
        <w:rPr>
          <w:szCs w:val="22"/>
        </w:rPr>
        <w:t>’s</w:t>
      </w:r>
      <w:proofErr w:type="spellEnd"/>
      <w:r w:rsidRPr="00910B0B">
        <w:rPr>
          <w:szCs w:val="22"/>
        </w:rPr>
        <w:t xml:space="preserve">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proofErr w:type="gramStart"/>
      <w:r w:rsidRPr="00476C59">
        <w:rPr>
          <w:i/>
          <w:color w:val="FF00FF"/>
          <w:szCs w:val="22"/>
        </w:rPr>
        <w:t xml:space="preserve">:  </w:t>
      </w:r>
      <w:r>
        <w:rPr>
          <w:i/>
          <w:color w:val="FF00FF"/>
          <w:szCs w:val="22"/>
        </w:rPr>
        <w:t>Fill</w:t>
      </w:r>
      <w:proofErr w:type="gramEnd"/>
      <w:r>
        <w:rPr>
          <w:i/>
          <w:color w:val="FF00FF"/>
          <w:szCs w:val="22"/>
        </w:rPr>
        <w:t xml:space="preserve">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proofErr w:type="gramStart"/>
            <w:r w:rsidRPr="002444E5">
              <w:rPr>
                <w:rFonts w:cs="Arial"/>
                <w:b/>
                <w:bCs/>
                <w:sz w:val="20"/>
                <w:szCs w:val="20"/>
              </w:rPr>
              <w:t>)</w:t>
            </w:r>
            <w:r w:rsidRPr="00653D5A">
              <w:rPr>
                <w:rFonts w:cs="Arial"/>
                <w:b/>
                <w:bCs/>
                <w:sz w:val="20"/>
                <w:szCs w:val="20"/>
              </w:rPr>
              <w:t xml:space="preserve"> )</w:t>
            </w:r>
            <w:proofErr w:type="gramEnd"/>
            <w:r>
              <w:rPr>
                <w:rFonts w:cs="Arial"/>
                <w:color w:val="FF0000"/>
                <w:sz w:val="20"/>
                <w:szCs w:val="20"/>
              </w:rPr>
              <w:t>«</w:t>
            </w:r>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29D7320A"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00F21F74"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proofErr w:type="gramStart"/>
            <w:r w:rsidRPr="000154B1">
              <w:rPr>
                <w:rFonts w:cs="Arial"/>
                <w:color w:val="000000"/>
                <w:sz w:val="20"/>
                <w:szCs w:val="22"/>
              </w:rPr>
              <w:t xml:space="preserve">:  </w:t>
            </w:r>
            <w:r>
              <w:rPr>
                <w:rFonts w:cs="Arial"/>
                <w:color w:val="000000"/>
                <w:sz w:val="20"/>
                <w:szCs w:val="22"/>
              </w:rPr>
              <w:t>BPA</w:t>
            </w:r>
            <w:proofErr w:type="gramEnd"/>
            <w:r>
              <w:rPr>
                <w:rFonts w:cs="Arial"/>
                <w:color w:val="000000"/>
                <w:sz w:val="20"/>
                <w:szCs w:val="22"/>
              </w:rPr>
              <w:t xml:space="preserve">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proofErr w:type="gramStart"/>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proofErr w:type="gramEnd"/>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0DECB2E8"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w:t>
      </w:r>
      <w:proofErr w:type="gramStart"/>
      <w:r>
        <w:rPr>
          <w:szCs w:val="22"/>
        </w:rPr>
        <w:t xml:space="preserve">adjustment,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proofErr w:type="gramStart"/>
      <w:r w:rsidRPr="007B106E">
        <w:rPr>
          <w:i/>
          <w:color w:val="FF00FF"/>
          <w:szCs w:val="22"/>
        </w:rPr>
        <w:t>sentence:</w:t>
      </w:r>
      <w:r w:rsidRPr="00C527D1">
        <w:rPr>
          <w:szCs w:val="22"/>
        </w:rPr>
        <w:t>Any</w:t>
      </w:r>
      <w:proofErr w:type="spellEnd"/>
      <w:proofErr w:type="gramEnd"/>
      <w:r w:rsidRPr="00C527D1">
        <w:rPr>
          <w:szCs w:val="22"/>
        </w:rPr>
        <w:t xml:space="preserve"> change to </w:t>
      </w:r>
      <w:r w:rsidRPr="00C527D1">
        <w:rPr>
          <w:color w:val="FF0000"/>
          <w:szCs w:val="22"/>
        </w:rPr>
        <w:lastRenderedPageBreak/>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258"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the lesser of</w:t>
      </w:r>
      <w:proofErr w:type="gramStart"/>
      <w:r>
        <w:t>:  (</w:t>
      </w:r>
      <w:proofErr w:type="gramEnd"/>
      <w:r>
        <w:t xml:space="preserve">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258"/>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59" w:name="_Hlk175821477"/>
      <w:r w:rsidRPr="00F3693C">
        <w:t>Provider of Choice Policy</w:t>
      </w:r>
      <w:r>
        <w:t xml:space="preserve">, </w:t>
      </w:r>
      <w:r w:rsidRPr="00F3693C">
        <w:t>March</w:t>
      </w:r>
      <w:r>
        <w:t> </w:t>
      </w:r>
      <w:r w:rsidRPr="00F3693C">
        <w:t>2024</w:t>
      </w:r>
      <w:bookmarkEnd w:id="259"/>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w:t>
      </w:r>
      <w:r>
        <w:rPr>
          <w:szCs w:val="22"/>
        </w:rPr>
        <w:lastRenderedPageBreak/>
        <w:t xml:space="preserve">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proofErr w:type="gramStart"/>
      <w:r>
        <w:rPr>
          <w:szCs w:val="22"/>
        </w:rPr>
        <w:t>In order to</w:t>
      </w:r>
      <w:proofErr w:type="gramEnd"/>
      <w:r>
        <w:rPr>
          <w:szCs w:val="22"/>
        </w:rPr>
        <w:t xml:space="preserve">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05288313" w:rsidR="009E5093" w:rsidRPr="00344167" w:rsidRDefault="009E5093" w:rsidP="009E5093">
      <w:pPr>
        <w:keepNext/>
        <w:ind w:left="2160" w:hanging="72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w:t>
      </w:r>
      <w:r w:rsidR="009775FB">
        <w:rPr>
          <w:rFonts w:cs="Arial"/>
          <w:i/>
          <w:color w:val="FF00FF"/>
          <w:szCs w:val="22"/>
        </w:rPr>
        <w:t xml:space="preserve">the following option </w:t>
      </w:r>
      <w:r w:rsidRPr="00344167">
        <w:rPr>
          <w:rFonts w:cs="Arial"/>
          <w:i/>
          <w:color w:val="FF00FF"/>
          <w:szCs w:val="22"/>
        </w:rPr>
        <w:t>in DOE Richland’s contract</w:t>
      </w:r>
      <w:r w:rsidR="009775FB">
        <w:rPr>
          <w:rFonts w:cs="Arial"/>
          <w:i/>
          <w:color w:val="FF00FF"/>
          <w:szCs w:val="22"/>
        </w:rPr>
        <w: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w:t>
      </w:r>
      <w:r>
        <w:rPr>
          <w:szCs w:val="22"/>
        </w:rPr>
        <w:lastRenderedPageBreak/>
        <w:t xml:space="preserve">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36.539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36.539 </w:t>
      </w:r>
      <w:proofErr w:type="spellStart"/>
      <w:r w:rsidRPr="00915A3C">
        <w:rPr>
          <w:szCs w:val="22"/>
        </w:rPr>
        <w:t>aMW</w:t>
      </w:r>
      <w:proofErr w:type="spellEnd"/>
      <w:r w:rsidRPr="00915A3C">
        <w:rPr>
          <w:szCs w:val="22"/>
        </w:rPr>
        <w:t>.</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260" w:name="OLE_LINK113"/>
      <w:bookmarkStart w:id="261"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62" w:name="_Hlk170936656"/>
      <w:r w:rsidRPr="00C527D1">
        <w:rPr>
          <w:color w:val="FF0000"/>
          <w:szCs w:val="22"/>
        </w:rPr>
        <w:t>«Customer Name»</w:t>
      </w:r>
      <w:r w:rsidRPr="00C527D1">
        <w:rPr>
          <w:szCs w:val="22"/>
        </w:rPr>
        <w:t xml:space="preserve"> </w:t>
      </w:r>
      <w:bookmarkEnd w:id="262"/>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w:t>
      </w:r>
      <w:r w:rsidRPr="000976A1">
        <w:rPr>
          <w:szCs w:val="22"/>
        </w:rPr>
        <w:lastRenderedPageBreak/>
        <w:t xml:space="preserve">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E248C0C" w:rsidR="009E5093" w:rsidRPr="001D1407" w:rsidRDefault="009E5093" w:rsidP="006E0649">
      <w:pPr>
        <w:pStyle w:val="ListParagraph"/>
        <w:numPr>
          <w:ilvl w:val="0"/>
          <w:numId w:val="12"/>
        </w:numPr>
        <w:ind w:left="3600" w:hanging="540"/>
        <w:rPr>
          <w:szCs w:val="22"/>
        </w:rPr>
      </w:pPr>
      <w:r>
        <w:rPr>
          <w:szCs w:val="22"/>
        </w:rPr>
        <w:t xml:space="preserve">a </w:t>
      </w:r>
      <w:r w:rsidR="0057452F">
        <w:rPr>
          <w:szCs w:val="22"/>
        </w:rPr>
        <w:t xml:space="preserve">cumulative </w:t>
      </w:r>
      <w:r>
        <w:rPr>
          <w:szCs w:val="22"/>
        </w:rPr>
        <w:t xml:space="preserve">Rate Period limit of 50 </w:t>
      </w:r>
      <w:proofErr w:type="spellStart"/>
      <w:r>
        <w:rPr>
          <w:szCs w:val="22"/>
        </w:rPr>
        <w:t>aMW</w:t>
      </w:r>
      <w:proofErr w:type="spellEnd"/>
      <w:r>
        <w:rPr>
          <w:szCs w:val="22"/>
        </w:rPr>
        <w:t xml:space="preserve">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B861B8B"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 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lastRenderedPageBreak/>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Pr>
          <w:color w:val="FF0000"/>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260"/>
    <w:bookmarkEnd w:id="261"/>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3"/>
          <w:pgSz w:w="12240" w:h="15840"/>
          <w:pgMar w:top="1440" w:right="1440" w:bottom="1440" w:left="1440" w:header="720" w:footer="720" w:gutter="0"/>
          <w:pgNumType w:start="1"/>
          <w:cols w:space="720"/>
          <w:titlePg/>
          <w:docGrid w:linePitch="360"/>
        </w:sectPr>
      </w:pPr>
    </w:p>
    <w:p w14:paraId="3D57CF76" w14:textId="11F45E79" w:rsidR="00306813" w:rsidRPr="0040023A" w:rsidRDefault="00306813" w:rsidP="008D2F8D">
      <w:pPr>
        <w:pStyle w:val="SECTIONHEADER"/>
        <w:jc w:val="center"/>
        <w:rPr>
          <w:b w:val="0"/>
          <w:bCs/>
        </w:rPr>
      </w:pPr>
      <w:bookmarkStart w:id="263" w:name="_Toc192592574"/>
      <w:r w:rsidRPr="00657D22">
        <w:lastRenderedPageBreak/>
        <w:t>Exhibit </w:t>
      </w:r>
      <w:proofErr w:type="gramStart"/>
      <w:r w:rsidRPr="00657D22">
        <w:t>C</w:t>
      </w:r>
      <w:r w:rsidR="00A92C8D">
        <w:rPr>
          <w:i/>
          <w:vanish/>
          <w:color w:val="FF0000"/>
        </w:rPr>
        <w:t>(</w:t>
      </w:r>
      <w:proofErr w:type="gramEnd"/>
      <w:r w:rsidR="00A92C8D">
        <w:rPr>
          <w:i/>
          <w:vanish/>
          <w:color w:val="FF0000"/>
        </w:rPr>
        <w:t xml:space="preserve">03/12/25 </w:t>
      </w:r>
      <w:r w:rsidR="007B3021" w:rsidRPr="00115598">
        <w:rPr>
          <w:i/>
          <w:vanish/>
          <w:color w:val="FF0000"/>
        </w:rPr>
        <w:t>Version)</w:t>
      </w:r>
      <w:r w:rsidR="008D2F8D">
        <w:br/>
      </w:r>
      <w:r w:rsidRPr="0040023A">
        <w:rPr>
          <w:bCs/>
        </w:rPr>
        <w:t>PURCHASE OBLIGATIONS</w:t>
      </w:r>
      <w:bookmarkEnd w:id="263"/>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0047A9F6"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64" w:name="_Hlk173766819"/>
    </w:p>
    <w:p w14:paraId="6EEB063D" w14:textId="472E2C6C"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516B17BB" w:rsidR="00DD7B27" w:rsidRPr="00106ACE" w:rsidRDefault="00DD7B27" w:rsidP="00DD7B27">
      <w:pPr>
        <w:ind w:left="907" w:firstLine="547"/>
        <w:rPr>
          <w:i/>
          <w:color w:val="FF00FF"/>
          <w:szCs w:val="22"/>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contract signing</w:t>
      </w:r>
      <w:r w:rsidR="009046CF">
        <w:rPr>
          <w:i/>
          <w:color w:val="FF00FF"/>
          <w:szCs w:val="22"/>
        </w:rPr>
        <w:t>.</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0448E91" w:rsidR="00DD7B27" w:rsidRPr="007B106E" w:rsidRDefault="00DD7B27" w:rsidP="00DD7B27">
      <w:pPr>
        <w:keepNext/>
        <w:ind w:left="720"/>
        <w:rPr>
          <w:i/>
          <w:color w:val="FF00FF"/>
          <w:szCs w:val="22"/>
        </w:rPr>
      </w:pPr>
      <w:r w:rsidRPr="007B106E">
        <w:rPr>
          <w:i/>
          <w:color w:val="FF00FF"/>
          <w:szCs w:val="22"/>
          <w:u w:val="single"/>
        </w:rPr>
        <w:lastRenderedPageBreak/>
        <w:t>Option 1</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sidR="00A61F9F">
        <w:rPr>
          <w:i/>
          <w:color w:val="FF00FF"/>
          <w:szCs w:val="22"/>
        </w:rPr>
        <w:t xml:space="preserve">the following </w:t>
      </w:r>
      <w:r w:rsidRPr="007B106E">
        <w:rPr>
          <w:rFonts w:cs="Arial"/>
          <w:i/>
          <w:color w:val="FF00FF"/>
          <w:szCs w:val="22"/>
        </w:rPr>
        <w:t>if customer chooses a</w:t>
      </w:r>
      <w:r w:rsidR="006A2CBC">
        <w:rPr>
          <w:rFonts w:cs="Arial"/>
          <w:i/>
          <w:color w:val="FF00FF"/>
          <w:szCs w:val="22"/>
        </w:rPr>
        <w:t xml:space="preserve">n </w:t>
      </w:r>
      <w:r w:rsidR="00F031B7">
        <w:rPr>
          <w:rFonts w:cs="Arial"/>
          <w:i/>
          <w:color w:val="FF00FF"/>
          <w:szCs w:val="22"/>
        </w:rPr>
        <w:t>A</w:t>
      </w:r>
      <w:r w:rsidR="006A2CBC">
        <w:rPr>
          <w:rFonts w:cs="Arial"/>
          <w:i/>
          <w:color w:val="FF00FF"/>
          <w:szCs w:val="22"/>
        </w:rPr>
        <w:t xml:space="preserve">nnual </w:t>
      </w:r>
      <w:r w:rsidR="00F031B7">
        <w:rPr>
          <w:rFonts w:cs="Arial"/>
          <w:i/>
          <w:color w:val="FF00FF"/>
          <w:szCs w:val="22"/>
        </w:rPr>
        <w:t>F</w:t>
      </w:r>
      <w:r w:rsidRPr="007B106E">
        <w:rPr>
          <w:rFonts w:cs="Arial"/>
          <w:i/>
          <w:color w:val="FF00FF"/>
          <w:szCs w:val="22"/>
        </w:rPr>
        <w:t xml:space="preserve">lat </w:t>
      </w:r>
      <w:r>
        <w:rPr>
          <w:rFonts w:cs="Arial"/>
          <w:i/>
          <w:color w:val="FF00FF"/>
          <w:szCs w:val="22"/>
        </w:rPr>
        <w:t xml:space="preserve">Tier 1 </w:t>
      </w:r>
      <w:r w:rsidR="00E519AC">
        <w:rPr>
          <w:rFonts w:cs="Arial"/>
          <w:i/>
          <w:color w:val="FF00FF"/>
          <w:szCs w:val="22"/>
        </w:rPr>
        <w:t>B</w:t>
      </w:r>
      <w:r w:rsidR="00E519AC" w:rsidRPr="007B106E">
        <w:rPr>
          <w:rFonts w:cs="Arial"/>
          <w:i/>
          <w:color w:val="FF00FF"/>
          <w:szCs w:val="22"/>
        </w:rPr>
        <w:t>lock</w:t>
      </w:r>
      <w:r w:rsidR="0098320C">
        <w:rPr>
          <w:rFonts w:cs="Arial"/>
          <w:i/>
          <w:color w:val="FF00FF"/>
          <w:szCs w:val="22"/>
        </w:rPr>
        <w:t>.</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3050858C" w:rsidR="00DD7B27" w:rsidRPr="007B106E" w:rsidRDefault="00DD7B27" w:rsidP="00DD7B27">
      <w:pPr>
        <w:ind w:left="720"/>
        <w:rPr>
          <w:i/>
          <w:color w:val="FF00FF"/>
        </w:rPr>
      </w:pPr>
      <w:r w:rsidRPr="007D4694">
        <w:rPr>
          <w:rFonts w:cs="Arial"/>
          <w:i/>
          <w:color w:val="FF00FF"/>
          <w:szCs w:val="22"/>
          <w:u w:val="single"/>
        </w:rPr>
        <w:t>Option 2</w:t>
      </w:r>
      <w:proofErr w:type="gramStart"/>
      <w:r w:rsidRPr="00F031B7">
        <w:rPr>
          <w:rFonts w:cs="Arial"/>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sidR="00A61F9F">
        <w:rPr>
          <w:i/>
          <w:color w:val="FF00FF"/>
          <w:szCs w:val="22"/>
        </w:rPr>
        <w:t xml:space="preserve">the following </w:t>
      </w:r>
      <w:r w:rsidRPr="007B106E">
        <w:rPr>
          <w:rFonts w:cs="Arial"/>
          <w:i/>
          <w:color w:val="FF00FF"/>
          <w:szCs w:val="22"/>
        </w:rPr>
        <w:t>if customer chooses a</w:t>
      </w:r>
      <w:r w:rsidR="00F031B7">
        <w:rPr>
          <w:rFonts w:cs="Arial"/>
          <w:i/>
          <w:color w:val="FF00FF"/>
          <w:szCs w:val="22"/>
        </w:rPr>
        <w:t xml:space="preserve"> </w:t>
      </w:r>
      <w:r w:rsidR="00F031B7" w:rsidRPr="001D0D76">
        <w:rPr>
          <w:rFonts w:cs="Arial"/>
          <w:i/>
          <w:color w:val="FF00FF"/>
          <w:szCs w:val="22"/>
        </w:rPr>
        <w:t>Flat Monthly Block,</w:t>
      </w:r>
      <w:r w:rsidR="00F031B7" w:rsidRPr="00F031B7">
        <w:rPr>
          <w:rFonts w:cs="Arial"/>
          <w:i/>
          <w:color w:val="FF00FF"/>
          <w:szCs w:val="22"/>
        </w:rPr>
        <w:t xml:space="preserve"> </w:t>
      </w:r>
      <w:r w:rsidR="00F031B7" w:rsidRPr="001D0D76">
        <w:rPr>
          <w:rFonts w:cs="Arial"/>
          <w:i/>
          <w:color w:val="FF00FF"/>
          <w:szCs w:val="22"/>
        </w:rPr>
        <w:t>Diurnally Shaped Monthly Block</w:t>
      </w:r>
      <w:r w:rsidRPr="007B106E">
        <w:rPr>
          <w:rFonts w:cs="Arial"/>
          <w:i/>
          <w:color w:val="FF00FF"/>
          <w:szCs w:val="22"/>
        </w:rPr>
        <w:t xml:space="preserve"> </w:t>
      </w:r>
      <w:r w:rsidR="00F031B7" w:rsidRPr="001D0D76">
        <w:rPr>
          <w:rFonts w:cs="Arial"/>
          <w:i/>
          <w:color w:val="FF00FF"/>
          <w:szCs w:val="22"/>
        </w:rPr>
        <w:t>Flat Monthly Block with 10 Percent 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r w:rsidR="00A87D49">
        <w:rPr>
          <w:rFonts w:cs="Arial"/>
          <w:i/>
          <w:color w:val="FF00FF"/>
          <w:szCs w:val="22"/>
        </w:rPr>
        <w: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511E2F76"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sidR="004B1BCF">
        <w:rPr>
          <w:szCs w:val="22"/>
        </w:rPr>
        <w:t>.</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proofErr w:type="gramStart"/>
      <w:r>
        <w:rPr>
          <w:color w:val="000000"/>
        </w:rPr>
        <w:t>monthly  load</w:t>
      </w:r>
      <w:proofErr w:type="gramEnd"/>
      <w:r>
        <w:rPr>
          <w:color w:val="000000"/>
        </w:rPr>
        <w:t xml:space="preserve">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4976770D"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w:t>
      </w:r>
      <w:r w:rsidRPr="00057749">
        <w:t>’s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1007C2E3" w:rsidR="00303AAD" w:rsidRPr="00303AAD" w:rsidRDefault="00DD7B27" w:rsidP="00D80620">
      <w:pPr>
        <w:ind w:left="2160" w:firstLine="720"/>
        <w:rPr>
          <w:szCs w:val="22"/>
        </w:rPr>
      </w:pPr>
      <w:r>
        <w:t xml:space="preserve">Annual Load Value =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0527EDEF" w:rsidR="00DD7B27" w:rsidRDefault="00D1377C" w:rsidP="00DD7B27">
      <w:pPr>
        <w:pStyle w:val="BodyTextIndent2"/>
        <w:keepNext/>
      </w:pPr>
      <w:r>
        <w:t>w</w:t>
      </w:r>
      <w:r w:rsidR="00DD7B27">
        <w:t>here:</w:t>
      </w: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7777777"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w:t>
      </w:r>
      <w:proofErr w:type="gramStart"/>
      <w:r w:rsidRPr="00F00BD1">
        <w:rPr>
          <w:sz w:val="22"/>
          <w:szCs w:val="22"/>
        </w:rPr>
        <w:t>:  (</w:t>
      </w:r>
      <w:proofErr w:type="gramEnd"/>
      <w:r w:rsidRPr="00F00BD1">
        <w:rPr>
          <w:sz w:val="22"/>
          <w:szCs w:val="22"/>
        </w:rPr>
        <w:t>1) the “monthly shape numerator” for each month, divided by (2) the “monthly shape denominator”.</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2CD43D96" w14:textId="77777777" w:rsidR="00DD7B27" w:rsidRPr="00E11C77" w:rsidRDefault="00DD7B27" w:rsidP="00D1377C">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 xml:space="preserve">By March 31, </w:t>
      </w:r>
      <w:proofErr w:type="gramStart"/>
      <w:r>
        <w:rPr>
          <w:szCs w:val="22"/>
        </w:rPr>
        <w:t>202</w:t>
      </w:r>
      <w:r w:rsidR="009C4F48">
        <w:rPr>
          <w:szCs w:val="22"/>
        </w:rPr>
        <w:t>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60C21246" w:rsidR="00DD7B27" w:rsidRPr="007B106E" w:rsidRDefault="00DD7B27" w:rsidP="00DD7B27">
      <w:pPr>
        <w:keepNext/>
        <w:ind w:left="907"/>
        <w:rPr>
          <w:b/>
          <w:i/>
          <w:color w:val="FF00FF"/>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contract signing</w:t>
      </w:r>
      <w:r w:rsidR="0098320C">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1443F7">
              <w:rPr>
                <w:rFonts w:cs="Arial"/>
                <w:color w:val="000000"/>
                <w:sz w:val="20"/>
                <w:szCs w:val="20"/>
              </w:rPr>
              <w:t xml:space="preserve">  Round</w:t>
            </w:r>
            <w:proofErr w:type="gramEnd"/>
            <w:r w:rsidRPr="001443F7">
              <w:rPr>
                <w:rFonts w:cs="Arial"/>
                <w:color w:val="000000"/>
                <w:sz w:val="20"/>
                <w:szCs w:val="20"/>
              </w:rPr>
              <w:t xml:space="preserve">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1B86F34E"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r w:rsidR="00057749" w:rsidRPr="00077687">
        <w:rPr>
          <w:color w:val="000000"/>
        </w:rPr>
        <w:t>)</w:t>
      </w:r>
      <w:r w:rsidR="00057749">
        <w:rPr>
          <w:color w:val="000000"/>
        </w:rPr>
        <w:t> </w:t>
      </w:r>
      <w:r w:rsidRPr="00077687">
        <w:rPr>
          <w:color w:val="000000"/>
        </w:rPr>
        <w:t xml:space="preserve">the Monthly Shaping Factor for the corresponding month as specified in </w:t>
      </w:r>
      <w:r>
        <w:rPr>
          <w:color w:val="000000"/>
        </w:rPr>
        <w:t>section 1.2.1.3 of this exhibit multiplied by (3</w:t>
      </w:r>
      <w:r w:rsidR="00057749">
        <w:rPr>
          <w:color w:val="000000"/>
        </w:rPr>
        <w:t>) </w:t>
      </w:r>
      <w:r>
        <w:rPr>
          <w:color w:val="000000"/>
        </w:rPr>
        <w:t>the number of hours in the Fiscal Year.</w:t>
      </w:r>
    </w:p>
    <w:p w14:paraId="0622358D" w14:textId="77777777" w:rsidR="00DD7B27" w:rsidRDefault="00DD7B27" w:rsidP="00DD7B27">
      <w:pPr>
        <w:ind w:left="1440"/>
        <w:rPr>
          <w:szCs w:val="22"/>
        </w:rPr>
      </w:pPr>
    </w:p>
    <w:p w14:paraId="696D19BE" w14:textId="4B323EBF" w:rsidR="00DD7B27" w:rsidRPr="007B106E" w:rsidRDefault="00DD7B27" w:rsidP="00DD7B27">
      <w:pPr>
        <w:keepNext/>
        <w:ind w:left="1440"/>
        <w:rPr>
          <w:i/>
          <w:color w:val="FF00FF"/>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a </w:t>
      </w:r>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r w:rsidRPr="007B106E">
        <w:rPr>
          <w:rFonts w:cs="Arial"/>
          <w:i/>
          <w:color w:val="FF00FF"/>
          <w:szCs w:val="22"/>
        </w:rPr>
        <w:t>within each month</w:t>
      </w:r>
      <w:r>
        <w:rPr>
          <w:rFonts w:cs="Arial"/>
          <w:i/>
          <w:color w:val="FF00FF"/>
          <w:szCs w:val="22"/>
        </w:rPr>
        <w:t xml:space="preserve">, </w:t>
      </w:r>
      <w:r w:rsidR="00223CCE" w:rsidRPr="001D0D76">
        <w:rPr>
          <w:rFonts w:cs="Arial"/>
          <w:i/>
          <w:color w:val="FF00FF"/>
          <w:szCs w:val="22"/>
        </w:rPr>
        <w:t xml:space="preserve">Flat Monthly Block with 10 Percent Shaping Capacity Flat Monthly Block with Peak Net Requirement (PNR) Shaping Capacity, </w:t>
      </w:r>
      <w:r w:rsidR="00223CCE">
        <w:rPr>
          <w:rFonts w:cs="Arial"/>
          <w:i/>
          <w:color w:val="FF00FF"/>
          <w:szCs w:val="22"/>
        </w:rPr>
        <w:t xml:space="preserve">or </w:t>
      </w:r>
      <w:r w:rsidR="00223CCE" w:rsidRPr="001D0D76">
        <w:rPr>
          <w:rFonts w:cs="Arial"/>
          <w:i/>
          <w:color w:val="FF00FF"/>
          <w:szCs w:val="22"/>
        </w:rPr>
        <w:t>Flat Monthly Block with Peak Net Requirement (PNR) Shaping Capacity with PLVS</w:t>
      </w:r>
      <w:r w:rsidR="00223CC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385EC5D9" w:rsidR="00DD7B27" w:rsidRPr="007B106E" w:rsidRDefault="00DD7B27" w:rsidP="00DD7B27">
      <w:pPr>
        <w:keepNext/>
        <w:ind w:left="1440"/>
        <w:rPr>
          <w:i/>
          <w:color w:val="FF00FF"/>
        </w:rPr>
      </w:pPr>
      <w:r w:rsidRPr="007B106E">
        <w:rPr>
          <w:i/>
          <w:color w:val="FF00FF"/>
          <w:szCs w:val="22"/>
          <w:u w:val="single"/>
        </w:rPr>
        <w:lastRenderedPageBreak/>
        <w:t>Sub-Option 2</w:t>
      </w:r>
      <w:proofErr w:type="gramStart"/>
      <w:r w:rsidRPr="007B106E">
        <w:rPr>
          <w:i/>
          <w:color w:val="FF00FF"/>
          <w:szCs w:val="22"/>
        </w:rPr>
        <w:t xml:space="preserve">:  </w:t>
      </w:r>
      <w:r w:rsidRPr="00223CCE">
        <w:rPr>
          <w:i/>
          <w:color w:val="FF00FF"/>
        </w:rPr>
        <w:t>Include</w:t>
      </w:r>
      <w:proofErr w:type="gramEnd"/>
      <w:r w:rsidRPr="00223CCE">
        <w:rPr>
          <w:i/>
          <w:color w:val="FF00FF"/>
        </w:rPr>
        <w:t xml:space="preserve"> </w:t>
      </w:r>
      <w:r w:rsidR="00A61F9F">
        <w:rPr>
          <w:i/>
          <w:color w:val="FF00FF"/>
          <w:szCs w:val="22"/>
        </w:rPr>
        <w:t xml:space="preserve">the following </w:t>
      </w:r>
      <w:r w:rsidRPr="00223CCE">
        <w:rPr>
          <w:i/>
          <w:color w:val="FF00FF"/>
        </w:rPr>
        <w:t xml:space="preserve">if customer chooses a </w:t>
      </w:r>
      <w:r w:rsidR="00223CCE" w:rsidRPr="001D0D76">
        <w:rPr>
          <w:i/>
          <w:color w:val="FF00FF"/>
        </w:rPr>
        <w:t xml:space="preserve">Diurnally Shaped Tier 1 Monthly </w:t>
      </w:r>
      <w:r w:rsidR="00223CCE" w:rsidRPr="00223CCE">
        <w:rPr>
          <w:i/>
          <w:color w:val="FF00FF"/>
        </w:rPr>
        <w:t>B</w:t>
      </w:r>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00A87D49">
        <w:rPr>
          <w:i/>
          <w:color w:val="FF00FF"/>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6A978576"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w:t>
      </w:r>
      <w:proofErr w:type="gramStart"/>
      <w:r>
        <w:t>:  (</w:t>
      </w:r>
      <w:proofErr w:type="gramEnd"/>
      <w:r>
        <w:t>1) the monthly MWh amount established according to section 1.2.1.4 multiplied by (2) </w:t>
      </w:r>
      <w:r w:rsidR="005A220D">
        <w:t>60</w:t>
      </w:r>
      <w:r w:rsidR="001E0ECA">
        <w:t> </w:t>
      </w:r>
      <w:r>
        <w:t>percent, divided by (3) the HLHs in that month.  BPA shall calculate the megawatt amount of Firm Requirements Power for each LLH of a month, rounded to a whole number, as follows</w:t>
      </w:r>
      <w:proofErr w:type="gramStart"/>
      <w:r>
        <w:t>:  (</w:t>
      </w:r>
      <w:proofErr w:type="gramEnd"/>
      <w:r>
        <w:t>1</w:t>
      </w:r>
      <w:r w:rsidR="00057749">
        <w:t>) </w:t>
      </w:r>
      <w:r>
        <w:t>the monthly MWh amount established according to section 1.2.1.4 multiplied by (2) </w:t>
      </w:r>
      <w:r w:rsidR="005A220D">
        <w:t>40</w:t>
      </w:r>
      <w:r w:rsidR="001E0ECA">
        <w:t> </w:t>
      </w:r>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51E7E518" w:rsidR="00DD7B27" w:rsidRDefault="00DD7B27" w:rsidP="009F387E">
      <w:pPr>
        <w:ind w:left="720"/>
        <w:rPr>
          <w:i/>
          <w:color w:val="FF00FF"/>
          <w:szCs w:val="22"/>
        </w:rPr>
      </w:pPr>
      <w:r w:rsidRPr="007B106E">
        <w:rPr>
          <w:i/>
          <w:color w:val="FF00FF"/>
          <w:szCs w:val="22"/>
        </w:rPr>
        <w:t xml:space="preserve">End Option 2 </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65"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266" w:name="_Hlk182915135"/>
      <w:bookmarkEnd w:id="265"/>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bookmarkEnd w:id="266"/>
      <w:proofErr w:type="gramEnd"/>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1173DD90" w:rsidR="00DD7B27" w:rsidRDefault="0050699C" w:rsidP="005A220D">
      <w:pPr>
        <w:keepNext/>
        <w:ind w:left="1440"/>
        <w:rPr>
          <w:i/>
          <w:color w:val="FF00FF"/>
          <w:szCs w:val="22"/>
        </w:rPr>
      </w:pPr>
      <w:r w:rsidRPr="007B106E">
        <w:rPr>
          <w:i/>
          <w:color w:val="FF00FF"/>
          <w:szCs w:val="22"/>
          <w:u w:val="single"/>
        </w:rPr>
        <w:t xml:space="preserve">Option </w:t>
      </w:r>
      <w:r>
        <w:rPr>
          <w:i/>
          <w:color w:val="FF00FF"/>
          <w:szCs w:val="22"/>
          <w:u w:val="single"/>
        </w:rPr>
        <w:t>1</w:t>
      </w:r>
      <w:proofErr w:type="gramStart"/>
      <w:r w:rsidRPr="001D0D76">
        <w:rPr>
          <w:i/>
          <w:color w:val="FF00FF"/>
          <w:szCs w:val="22"/>
          <w:u w:val="single"/>
        </w:rPr>
        <w:t xml:space="preserve">: </w:t>
      </w:r>
      <w:r w:rsidRPr="001D0D76">
        <w:rPr>
          <w:i/>
          <w:color w:val="FF00FF"/>
          <w:szCs w:val="22"/>
        </w:rPr>
        <w:t xml:space="preserve"> </w:t>
      </w:r>
      <w:r w:rsidR="00395F59" w:rsidRPr="001D0D76">
        <w:rPr>
          <w:i/>
          <w:color w:val="FF00FF"/>
          <w:szCs w:val="22"/>
        </w:rPr>
        <w:t>Include</w:t>
      </w:r>
      <w:proofErr w:type="gramEnd"/>
      <w:r w:rsidR="00395F59" w:rsidRPr="001D0D76">
        <w:rPr>
          <w:i/>
          <w:color w:val="FF00FF"/>
          <w:szCs w:val="22"/>
        </w:rPr>
        <w:t xml:space="preserve"> </w:t>
      </w:r>
      <w:r w:rsidR="00A61F9F">
        <w:rPr>
          <w:i/>
          <w:color w:val="FF00FF"/>
          <w:szCs w:val="22"/>
        </w:rPr>
        <w:t xml:space="preserve">the following </w:t>
      </w:r>
      <w:r w:rsidR="00395F59" w:rsidRPr="001D0D76">
        <w:rPr>
          <w:i/>
          <w:color w:val="FF00FF"/>
          <w:szCs w:val="22"/>
        </w:rPr>
        <w:t>table for Annual Flat Block, Flat Monthly Block, Flat Monthly Block with 10 Percent Shaping Capacity, Flat Monthly Block with Peak Net Requirement (PNR) Shaping Capacity, or Flat Monthly Block with Peak Net Requirement (PNR) Shaping Capacity with PLVS.</w:t>
      </w:r>
      <w:bookmarkStart w:id="267" w:name="_Hlk190072999"/>
    </w:p>
    <w:p w14:paraId="580CC69D" w14:textId="31978109" w:rsidR="009046CF" w:rsidRPr="002444BA" w:rsidRDefault="009046CF" w:rsidP="009046CF">
      <w:pPr>
        <w:keepNext/>
        <w:ind w:left="1440"/>
        <w:rPr>
          <w:i/>
          <w:color w:val="FF00FF"/>
          <w:szCs w:val="22"/>
          <w:u w:val="single"/>
        </w:rPr>
      </w:pPr>
      <w:r>
        <w:rPr>
          <w:i/>
          <w:color w:val="FF00FF"/>
          <w:szCs w:val="22"/>
          <w:u w:val="single"/>
        </w:rPr>
        <w:t>Drafter’s Note</w:t>
      </w:r>
      <w:proofErr w:type="gramStart"/>
      <w:r>
        <w:rPr>
          <w:i/>
          <w:color w:val="FF00FF"/>
          <w:szCs w:val="22"/>
          <w:u w:val="single"/>
        </w:rPr>
        <w:t xml:space="preserve">: </w:t>
      </w:r>
      <w:r w:rsidR="00A61F9F">
        <w:rPr>
          <w:i/>
          <w:color w:val="FF00FF"/>
          <w:szCs w:val="22"/>
          <w:u w:val="single"/>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267"/>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w:t>
            </w:r>
            <w:proofErr w:type="spellStart"/>
            <w:r w:rsidRPr="005A365D">
              <w:rPr>
                <w:rFonts w:cs="Arial"/>
                <w:b/>
                <w:bCs/>
                <w:szCs w:val="22"/>
              </w:rPr>
              <w:t>hr</w:t>
            </w:r>
            <w:proofErr w:type="spellEnd"/>
            <w:r w:rsidRPr="005A365D">
              <w:rPr>
                <w:rFonts w:cs="Arial"/>
                <w:b/>
                <w:bCs/>
                <w:szCs w:val="22"/>
              </w:rPr>
              <w:t>)</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lastRenderedPageBreak/>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Round</w:t>
            </w:r>
            <w:proofErr w:type="gramEnd"/>
            <w:r w:rsidRPr="001443F7">
              <w:rPr>
                <w:rFonts w:cs="Arial"/>
                <w:sz w:val="20"/>
                <w:szCs w:val="20"/>
              </w:rPr>
              <w:t xml:space="preserve"> the megawatt-per-hour amounts in the table above to whole megawatts-per-hour.</w:t>
            </w:r>
          </w:p>
        </w:tc>
      </w:tr>
    </w:tbl>
    <w:p w14:paraId="1630472D" w14:textId="77777777" w:rsidR="00C05343" w:rsidRPr="00093886" w:rsidRDefault="00C05343" w:rsidP="009F387E">
      <w:pPr>
        <w:ind w:left="720" w:firstLine="720"/>
        <w:rPr>
          <w:i/>
          <w:color w:val="FF00FF"/>
        </w:rPr>
      </w:pPr>
      <w:r w:rsidRPr="00476C59">
        <w:rPr>
          <w:rFonts w:cs="Arial"/>
          <w:i/>
          <w:color w:val="FF00FF"/>
          <w:szCs w:val="22"/>
        </w:rPr>
        <w:t>End Option 1</w:t>
      </w:r>
    </w:p>
    <w:p w14:paraId="4CC92C78" w14:textId="77777777" w:rsidR="00DD7B27" w:rsidRPr="000D4F8D" w:rsidRDefault="00DD7B27" w:rsidP="00DD7B27">
      <w:pPr>
        <w:pStyle w:val="NormalIndent"/>
        <w:ind w:left="1440"/>
        <w:rPr>
          <w:szCs w:val="22"/>
        </w:rPr>
      </w:pPr>
    </w:p>
    <w:p w14:paraId="15F20A95" w14:textId="0C6E2E82" w:rsidR="00A87D49" w:rsidRDefault="00395F59" w:rsidP="005A220D">
      <w:pPr>
        <w:keepNext/>
        <w:ind w:left="1440"/>
        <w:rPr>
          <w:i/>
          <w:color w:val="FF00FF"/>
          <w:szCs w:val="22"/>
          <w:u w:val="single"/>
        </w:rPr>
      </w:pPr>
      <w:r w:rsidRPr="007B106E">
        <w:rPr>
          <w:i/>
          <w:color w:val="FF00FF"/>
          <w:szCs w:val="22"/>
          <w:u w:val="single"/>
        </w:rPr>
        <w:t xml:space="preserve">Option </w:t>
      </w:r>
      <w:r w:rsidR="009046CF">
        <w:rPr>
          <w:i/>
          <w:color w:val="FF00FF"/>
          <w:szCs w:val="22"/>
          <w:u w:val="single"/>
        </w:rPr>
        <w:t>2</w:t>
      </w:r>
      <w:proofErr w:type="gramStart"/>
      <w:r w:rsidRPr="00E5447C">
        <w:rPr>
          <w:i/>
          <w:color w:val="FF00FF"/>
          <w:szCs w:val="22"/>
        </w:rPr>
        <w:t>:  Include</w:t>
      </w:r>
      <w:proofErr w:type="gramEnd"/>
      <w:r w:rsidRPr="00E5447C">
        <w:rPr>
          <w:i/>
          <w:color w:val="FF00FF"/>
          <w:szCs w:val="22"/>
        </w:rPr>
        <w:t xml:space="preserve"> </w:t>
      </w:r>
      <w:r w:rsidR="00A61F9F">
        <w:rPr>
          <w:i/>
          <w:color w:val="FF00FF"/>
          <w:szCs w:val="22"/>
        </w:rPr>
        <w:t xml:space="preserve">the following </w:t>
      </w:r>
      <w:r w:rsidRPr="00E5447C">
        <w:rPr>
          <w:i/>
          <w:color w:val="FF00FF"/>
          <w:szCs w:val="22"/>
        </w:rPr>
        <w:t>table for Diurnally Shaped Monthly Block.</w:t>
      </w:r>
      <w:r w:rsidRPr="00E5447C" w:rsidDel="00395F59">
        <w:rPr>
          <w:i/>
          <w:color w:val="FF00FF"/>
          <w:szCs w:val="22"/>
        </w:rPr>
        <w:t xml:space="preserve"> </w:t>
      </w:r>
    </w:p>
    <w:p w14:paraId="74E92E7E" w14:textId="2C3DFB5F" w:rsidR="009046CF" w:rsidRDefault="009046CF" w:rsidP="009046CF">
      <w:pPr>
        <w:keepNext/>
        <w:ind w:left="1440"/>
        <w:rPr>
          <w:i/>
          <w:color w:val="FF00FF"/>
          <w:szCs w:val="22"/>
        </w:rPr>
      </w:pPr>
      <w:r>
        <w:rPr>
          <w:i/>
          <w:color w:val="FF00FF"/>
          <w:szCs w:val="22"/>
          <w:u w:val="single"/>
        </w:rPr>
        <w:t>Drafter’s Note</w:t>
      </w:r>
      <w:proofErr w:type="gramStart"/>
      <w:r w:rsidRPr="00E5447C">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268" w:name="_Hlk175642431"/>
            <w:r w:rsidRPr="001443F7">
              <w:rPr>
                <w:rFonts w:cs="Arial"/>
                <w:b/>
                <w:bCs/>
                <w:szCs w:val="22"/>
              </w:rPr>
              <w:t>Tier 1 Monthly Block Amounts (MW/</w:t>
            </w:r>
            <w:proofErr w:type="spellStart"/>
            <w:r w:rsidRPr="001443F7">
              <w:rPr>
                <w:rFonts w:cs="Arial"/>
                <w:b/>
                <w:bCs/>
                <w:szCs w:val="22"/>
              </w:rPr>
              <w:t>hr</w:t>
            </w:r>
            <w:proofErr w:type="spellEnd"/>
            <w:r w:rsidRPr="001443F7">
              <w:rPr>
                <w:rFonts w:cs="Arial"/>
                <w:b/>
                <w:bCs/>
                <w:szCs w:val="22"/>
              </w:rPr>
              <w:t>)</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lastRenderedPageBreak/>
              <w:t>Note</w:t>
            </w:r>
            <w:proofErr w:type="gramStart"/>
            <w:r w:rsidRPr="009F387E">
              <w:rPr>
                <w:rFonts w:cs="Arial"/>
                <w:sz w:val="20"/>
                <w:szCs w:val="20"/>
              </w:rPr>
              <w:t>:</w:t>
            </w:r>
            <w:r w:rsidRPr="00A95A60">
              <w:rPr>
                <w:rFonts w:cs="Arial"/>
                <w:sz w:val="20"/>
                <w:szCs w:val="20"/>
              </w:rPr>
              <w:t xml:space="preserve">  </w:t>
            </w:r>
            <w:r>
              <w:rPr>
                <w:rFonts w:cs="Arial"/>
                <w:sz w:val="20"/>
                <w:szCs w:val="20"/>
              </w:rPr>
              <w:t>Round</w:t>
            </w:r>
            <w:proofErr w:type="gramEnd"/>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bookmarkEnd w:id="268"/>
    <w:p w14:paraId="4FF4E309" w14:textId="6EFE4174" w:rsidR="00C05343" w:rsidRPr="00093886" w:rsidRDefault="00C05343" w:rsidP="009F387E">
      <w:pPr>
        <w:ind w:left="720" w:firstLine="720"/>
        <w:rPr>
          <w:i/>
          <w:color w:val="FF00FF"/>
        </w:rPr>
      </w:pPr>
      <w:r w:rsidRPr="00476C59">
        <w:rPr>
          <w:rFonts w:cs="Arial"/>
          <w:i/>
          <w:color w:val="FF00FF"/>
          <w:szCs w:val="22"/>
        </w:rPr>
        <w:t xml:space="preserve">End Option </w:t>
      </w:r>
      <w:r>
        <w:rPr>
          <w:rFonts w:cs="Arial"/>
          <w:i/>
          <w:color w:val="FF00FF"/>
          <w:szCs w:val="22"/>
        </w:rPr>
        <w:t>2</w:t>
      </w:r>
    </w:p>
    <w:p w14:paraId="6857BDA9" w14:textId="77777777" w:rsidR="00DD7B27" w:rsidRDefault="00DD7B27" w:rsidP="00DD7B27">
      <w:pPr>
        <w:ind w:left="720"/>
      </w:pPr>
    </w:p>
    <w:p w14:paraId="0913E1C7" w14:textId="7AA27746"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00A61F9F" w:rsidRPr="00A61F9F">
        <w:rPr>
          <w:i/>
          <w:color w:val="FF00FF"/>
          <w:szCs w:val="22"/>
        </w:rPr>
        <w:t xml:space="preserve"> </w:t>
      </w:r>
      <w:r w:rsidR="00A61F9F">
        <w:rPr>
          <w:i/>
          <w:color w:val="FF00FF"/>
          <w:szCs w:val="22"/>
        </w:rPr>
        <w:t>the following</w:t>
      </w:r>
      <w:r w:rsidRPr="007B106E">
        <w:rPr>
          <w:i/>
          <w:color w:val="FF00FF"/>
          <w:szCs w:val="22"/>
        </w:rPr>
        <w:t xml:space="preserve"> if customer </w:t>
      </w:r>
      <w:r w:rsidRPr="009F387E">
        <w:rPr>
          <w:i/>
          <w:color w:val="FF00FF"/>
          <w:szCs w:val="22"/>
        </w:rPr>
        <w:t>d</w:t>
      </w:r>
      <w:r w:rsidR="00E519AC">
        <w:rPr>
          <w:i/>
          <w:color w:val="FF00FF"/>
          <w:szCs w:val="22"/>
        </w:rPr>
        <w:t>oes</w:t>
      </w:r>
      <w:r w:rsidRPr="009F387E">
        <w:rPr>
          <w:i/>
          <w:color w:val="FF00FF"/>
          <w:szCs w:val="22"/>
        </w:rPr>
        <w:t xml:space="preserve"> </w:t>
      </w:r>
      <w:r w:rsidR="00E519AC" w:rsidRPr="00E519AC">
        <w:rPr>
          <w:i/>
          <w:color w:val="FF00FF"/>
          <w:szCs w:val="22"/>
        </w:rPr>
        <w:t>NOT</w:t>
      </w:r>
      <w:r w:rsidR="00E519AC">
        <w:rPr>
          <w:i/>
          <w:color w:val="FF00FF"/>
          <w:szCs w:val="22"/>
        </w:rPr>
        <w:t xml:space="preserve"> </w:t>
      </w:r>
      <w:r>
        <w:rPr>
          <w:i/>
          <w:color w:val="FF00FF"/>
          <w:szCs w:val="22"/>
        </w:rPr>
        <w:t xml:space="preserve">elect </w:t>
      </w:r>
      <w:r w:rsidR="001530A3">
        <w:rPr>
          <w:i/>
          <w:color w:val="FF00FF"/>
          <w:szCs w:val="22"/>
        </w:rPr>
        <w:t xml:space="preserve">any of </w:t>
      </w:r>
      <w:r>
        <w:rPr>
          <w:i/>
          <w:color w:val="FF00FF"/>
          <w:szCs w:val="22"/>
        </w:rPr>
        <w:t>the Block with Shaping Capacity Product option</w:t>
      </w:r>
      <w:r w:rsidR="001530A3">
        <w:rPr>
          <w:i/>
          <w:color w:val="FF00FF"/>
          <w:szCs w:val="22"/>
        </w:rPr>
        <w:t>s</w:t>
      </w:r>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2110A4F" w:rsidR="00DD7B27" w:rsidRPr="007B106E" w:rsidRDefault="00DD7B27" w:rsidP="00DD7B27">
      <w:pPr>
        <w:keepNext/>
        <w:autoSpaceDE w:val="0"/>
        <w:autoSpaceDN w:val="0"/>
        <w:adjustRightInd w:val="0"/>
        <w:ind w:left="720"/>
        <w:rPr>
          <w:i/>
          <w:color w:val="FF00FF"/>
        </w:rPr>
      </w:pPr>
      <w:bookmarkStart w:id="269" w:name="_Hlk190073216"/>
      <w:r w:rsidRPr="007B106E">
        <w:rPr>
          <w:i/>
          <w:color w:val="FF00FF"/>
          <w:szCs w:val="22"/>
          <w:u w:val="single"/>
        </w:rPr>
        <w:t xml:space="preserve">Option </w:t>
      </w:r>
      <w:r>
        <w:rPr>
          <w:i/>
          <w:color w:val="FF00FF"/>
          <w:szCs w:val="22"/>
          <w:u w:val="single"/>
        </w:rPr>
        <w:t>2</w:t>
      </w:r>
      <w:proofErr w:type="gramStart"/>
      <w:r w:rsidRPr="00E5447C">
        <w:rPr>
          <w:i/>
          <w:color w:val="FF00FF"/>
          <w:szCs w:val="22"/>
        </w:rPr>
        <w:t xml:space="preserve">: </w:t>
      </w:r>
      <w:r w:rsidR="00A61F9F">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00844CB5" w:rsidRPr="00352C8E">
        <w:rPr>
          <w:rFonts w:cs="Arial"/>
          <w:i/>
          <w:color w:val="FF00FF"/>
          <w:szCs w:val="22"/>
        </w:rPr>
        <w:t>Flat Monthly Block with 10 Percent 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r>
        <w:rPr>
          <w:rFonts w:cs="Arial"/>
          <w:i/>
          <w:color w:val="FF00FF"/>
          <w:szCs w:val="22"/>
        </w:rPr>
        <w:t>.</w:t>
      </w:r>
      <w:r w:rsidR="00A61F9F">
        <w:rPr>
          <w:rFonts w:cs="Arial"/>
          <w:i/>
          <w:color w:val="FF00FF"/>
          <w:szCs w:val="22"/>
        </w:rPr>
        <w:t xml:space="preserve"> </w:t>
      </w:r>
      <w:r>
        <w:rPr>
          <w:rFonts w:cs="Arial"/>
          <w:i/>
          <w:color w:val="FF00FF"/>
          <w:szCs w:val="22"/>
        </w:rPr>
        <w:t xml:space="preserve"> This Option in section 1.2.2(1) can only be paired with a flat monthly Block</w:t>
      </w:r>
      <w:r w:rsidR="0098320C">
        <w:rPr>
          <w:rFonts w:cs="Arial"/>
          <w:i/>
          <w:color w:val="FF00FF"/>
          <w:szCs w:val="22"/>
        </w:rPr>
        <w:t>.</w:t>
      </w:r>
    </w:p>
    <w:bookmarkEnd w:id="269"/>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45C6A23A" w:rsidR="00DD7B27" w:rsidRDefault="00DD7B27" w:rsidP="00DD7B27">
      <w:pPr>
        <w:keepNext/>
        <w:ind w:left="1440"/>
        <w:rPr>
          <w:rFonts w:cs="Arial"/>
          <w:i/>
          <w:color w:val="FF00FF"/>
          <w:szCs w:val="22"/>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w:t>
      </w:r>
      <w:r w:rsidRPr="006A2CBC">
        <w:rPr>
          <w:rFonts w:cs="Arial"/>
          <w:i/>
          <w:color w:val="FF00FF"/>
          <w:szCs w:val="22"/>
        </w:rPr>
        <w:t xml:space="preserve">chooses </w:t>
      </w:r>
      <w:r w:rsidR="00844CB5" w:rsidRPr="001D0D76">
        <w:rPr>
          <w:rFonts w:cs="Arial"/>
          <w:i/>
          <w:color w:val="FF00FF"/>
          <w:szCs w:val="22"/>
        </w:rPr>
        <w:t>Flat Monthly Block with 10 Percent Shaping Capacity</w:t>
      </w:r>
      <w:r w:rsidR="00E519A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w:t>
      </w:r>
      <w:proofErr w:type="gramStart"/>
      <w:r w:rsidRPr="005A365D">
        <w:rPr>
          <w:szCs w:val="22"/>
        </w:rPr>
        <w:t>:  (</w:t>
      </w:r>
      <w:proofErr w:type="gramEnd"/>
      <w:r w:rsidRPr="005A365D">
        <w:rPr>
          <w:szCs w:val="22"/>
        </w:rPr>
        <w:t>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3CB70C2" w:rsidR="00DD7B27" w:rsidRDefault="00DD7B27" w:rsidP="00DD7B27">
      <w:pPr>
        <w:ind w:left="1440"/>
        <w:rPr>
          <w:rFonts w:cs="Arial"/>
          <w:i/>
          <w:color w:val="FF00FF"/>
          <w:szCs w:val="22"/>
        </w:rPr>
      </w:pPr>
      <w:r>
        <w:rPr>
          <w:rFonts w:cs="Arial"/>
          <w:i/>
          <w:color w:val="FF00FF"/>
          <w:szCs w:val="22"/>
        </w:rPr>
        <w:t>End Sub-Option 1</w:t>
      </w:r>
    </w:p>
    <w:p w14:paraId="7798C264" w14:textId="77777777" w:rsidR="00DD7B27" w:rsidRPr="00ED55A2" w:rsidRDefault="00DD7B27" w:rsidP="00DD7B27">
      <w:pPr>
        <w:ind w:left="1440"/>
        <w:rPr>
          <w:iCs/>
        </w:rPr>
      </w:pPr>
    </w:p>
    <w:p w14:paraId="3A667AF4" w14:textId="7FA9B14C"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proofErr w:type="gramStart"/>
      <w:r w:rsidRPr="007B106E">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w:t>
      </w:r>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r w:rsidR="00A87D49">
        <w:rPr>
          <w:rFonts w:cs="Arial"/>
          <w:i/>
          <w:color w:val="FF00FF"/>
          <w:szCs w:val="22"/>
        </w:rPr>
        <w:t>.</w:t>
      </w:r>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39E98DBF"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w:t>
      </w:r>
      <w:proofErr w:type="gramStart"/>
      <w:r>
        <w:t>:  (</w:t>
      </w:r>
      <w:proofErr w:type="gramEnd"/>
      <w:r>
        <w:t>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Pr="00456801">
        <w:t>BPA shall</w:t>
      </w:r>
      <w:r>
        <w:t xml:space="preserve">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proofErr w:type="gramStart"/>
      <w:r>
        <w:t>:</w:t>
      </w:r>
      <w:r w:rsidR="003B6D7B">
        <w:t xml:space="preserve"> </w:t>
      </w:r>
      <w:r>
        <w:t xml:space="preserve"> (</w:t>
      </w:r>
      <w:proofErr w:type="gramEnd"/>
      <w:r>
        <w:t>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 xml:space="preserve">Shaping Capacity = Peak Net Requirements – Tier 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lastRenderedPageBreak/>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3F1C2A87" w14:textId="5EB1BA49" w:rsidR="00DC78AC" w:rsidRDefault="00DD7B27" w:rsidP="00DC78AC">
      <w:pPr>
        <w:ind w:left="2880"/>
        <w:rPr>
          <w:szCs w:val="22"/>
        </w:rPr>
      </w:pPr>
      <w:bookmarkStart w:id="270" w:name="_Hlk179183428"/>
      <w:r>
        <w:rPr>
          <w:szCs w:val="22"/>
        </w:rPr>
        <w:t>For purposes of this section</w:t>
      </w:r>
      <w:proofErr w:type="gramStart"/>
      <w:r>
        <w:rPr>
          <w:szCs w:val="22"/>
        </w:rPr>
        <w:t xml:space="preserve">:  </w:t>
      </w:r>
      <w:r w:rsidR="00DC78AC">
        <w:t>“</w:t>
      </w:r>
      <w:proofErr w:type="gramEnd"/>
      <w:r w:rsidR="00DC78AC">
        <w:t xml:space="preserve">Dedicated Resource Peaking Capability” </w:t>
      </w:r>
      <w:r w:rsidR="00DC78AC">
        <w:rPr>
          <w:szCs w:val="22"/>
        </w:rPr>
        <w:t xml:space="preserve">means the sum </w:t>
      </w:r>
      <w:r w:rsidR="00DC78AC" w:rsidRPr="00AB7FE4">
        <w:rPr>
          <w:szCs w:val="22"/>
        </w:rPr>
        <w:t xml:space="preserve">of </w:t>
      </w:r>
      <w:r w:rsidR="00DC78AC" w:rsidRPr="00AB7FE4">
        <w:rPr>
          <w:color w:val="FF0000"/>
          <w:szCs w:val="22"/>
        </w:rPr>
        <w:t xml:space="preserve">«Customer </w:t>
      </w:r>
      <w:proofErr w:type="spellStart"/>
      <w:r w:rsidR="00DC78AC" w:rsidRPr="00AB7FE4">
        <w:rPr>
          <w:color w:val="FF0000"/>
          <w:szCs w:val="22"/>
        </w:rPr>
        <w:t>Name»</w:t>
      </w:r>
      <w:r w:rsidR="00DC78AC" w:rsidRPr="00AB7FE4">
        <w:rPr>
          <w:szCs w:val="22"/>
        </w:rPr>
        <w:t>’s</w:t>
      </w:r>
      <w:proofErr w:type="spellEnd"/>
      <w:r w:rsidR="00DC78AC" w:rsidRPr="006E6E5D">
        <w:rPr>
          <w:szCs w:val="22"/>
        </w:rPr>
        <w:t xml:space="preserve"> </w:t>
      </w:r>
      <w:r w:rsidR="00DC78AC">
        <w:rPr>
          <w:szCs w:val="22"/>
        </w:rPr>
        <w:t>(1) </w:t>
      </w:r>
      <w:r w:rsidR="00DC78AC" w:rsidRPr="00AB7FE4">
        <w:rPr>
          <w:szCs w:val="22"/>
        </w:rPr>
        <w:t>Specified</w:t>
      </w:r>
      <w:r w:rsidR="00DC78AC">
        <w:rPr>
          <w:szCs w:val="22"/>
        </w:rPr>
        <w:t xml:space="preserve"> Resources monthly peak amounts, as stated in table(s) in section 2 of Exhibit A and (2) monthly peak Committed Power Purchase Amounts as stated in table(s) in section 3 of Exhibit A.</w:t>
      </w:r>
    </w:p>
    <w:bookmarkEnd w:id="270"/>
    <w:p w14:paraId="7F9ACA65" w14:textId="77777777" w:rsidR="00DD7B27" w:rsidRDefault="00DD7B27" w:rsidP="000D5BB3">
      <w:pPr>
        <w:ind w:left="2880"/>
        <w:rPr>
          <w:szCs w:val="22"/>
        </w:rPr>
      </w:pPr>
    </w:p>
    <w:p w14:paraId="70538351" w14:textId="63ADE8A6" w:rsidR="00DD7B27" w:rsidRDefault="000C03ED" w:rsidP="0028245C">
      <w:pPr>
        <w:tabs>
          <w:tab w:val="left" w:pos="5940"/>
        </w:tabs>
        <w:ind w:left="2880"/>
        <w:rPr>
          <w:szCs w:val="22"/>
        </w:rPr>
      </w:pPr>
      <w:r>
        <w:rPr>
          <w:szCs w:val="22"/>
        </w:rPr>
        <w:t>For purposes of this section</w:t>
      </w:r>
      <w:proofErr w:type="gramStart"/>
      <w:r>
        <w:rPr>
          <w:szCs w:val="22"/>
        </w:rPr>
        <w:t>:</w:t>
      </w:r>
      <w:r w:rsidRPr="00C527D1">
        <w:rPr>
          <w:szCs w:val="22"/>
        </w:rPr>
        <w:t xml:space="preserve"> </w:t>
      </w:r>
      <w:r>
        <w:rPr>
          <w:szCs w:val="22"/>
        </w:rPr>
        <w:t xml:space="preserve"> </w:t>
      </w:r>
      <w:r w:rsidR="00DD7B27" w:rsidRPr="00C527D1">
        <w:rPr>
          <w:szCs w:val="22"/>
        </w:rPr>
        <w:t>“</w:t>
      </w:r>
      <w:proofErr w:type="gramEnd"/>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r>
        <w:rPr>
          <w:szCs w:val="22"/>
        </w:rPr>
        <w:t>For purposes of this section</w:t>
      </w:r>
      <w:proofErr w:type="gramStart"/>
      <w:r>
        <w:rPr>
          <w:szCs w:val="22"/>
        </w:rPr>
        <w:t xml:space="preserve">: </w:t>
      </w:r>
      <w:r w:rsidRPr="00456801">
        <w:rPr>
          <w:szCs w:val="22"/>
        </w:rPr>
        <w:t xml:space="preserve"> </w:t>
      </w:r>
      <w:r w:rsidR="00954C5E" w:rsidRPr="00456801">
        <w:rPr>
          <w:szCs w:val="22"/>
        </w:rPr>
        <w:t>“</w:t>
      </w:r>
      <w:proofErr w:type="gramEnd"/>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p w14:paraId="0D04050E" w14:textId="77777777" w:rsidR="00E3784A" w:rsidRDefault="00E3784A" w:rsidP="00E3784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5B07E729" w:rsidR="00DD7B27" w:rsidRDefault="00DD7B27" w:rsidP="00DD7B27">
      <w:pPr>
        <w:ind w:left="1440"/>
        <w:rPr>
          <w:rFonts w:cs="Arial"/>
          <w:i/>
          <w:color w:val="FF00FF"/>
          <w:szCs w:val="22"/>
        </w:rPr>
      </w:pPr>
      <w:r>
        <w:rPr>
          <w:rFonts w:cs="Arial"/>
          <w:i/>
          <w:color w:val="FF00FF"/>
          <w:szCs w:val="22"/>
        </w:rPr>
        <w:t>End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w:t>
      </w:r>
      <w:r w:rsidRPr="00C527D1">
        <w:rPr>
          <w:szCs w:val="22"/>
        </w:rPr>
        <w:lastRenderedPageBreak/>
        <w:t xml:space="preserve">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p w14:paraId="75B4774B" w14:textId="77777777" w:rsidR="00E3784A" w:rsidRDefault="00E3784A" w:rsidP="00E3784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71"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71"/>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w:t>
      </w:r>
      <w:proofErr w:type="gramStart"/>
      <w:r>
        <w:t>:  (</w:t>
      </w:r>
      <w:proofErr w:type="gramEnd"/>
      <w:r>
        <w:t>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 xml:space="preserve">Firm Requirements </w:t>
      </w:r>
      <w:r w:rsidRPr="000976A1">
        <w:lastRenderedPageBreak/>
        <w:t>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Default="00DD7B27" w:rsidP="003B6D7B">
      <w:pPr>
        <w:ind w:left="2160"/>
        <w:rPr>
          <w:bCs/>
          <w:szCs w:val="22"/>
        </w:rPr>
      </w:pPr>
    </w:p>
    <w:p w14:paraId="64E5DDE3" w14:textId="77777777" w:rsidR="00E3784A" w:rsidRDefault="00E3784A" w:rsidP="00E3784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9E5C751" w:rsidR="00DD7B27" w:rsidRDefault="00DD7B27" w:rsidP="00DD7B27">
      <w:pPr>
        <w:ind w:left="2160"/>
      </w:pPr>
      <w:r>
        <w:t>BPA shall calculate the minimum hourly energy amounts as follows:  the greater of</w:t>
      </w:r>
      <w:r w:rsidR="00722741">
        <w:t xml:space="preserve">: </w:t>
      </w:r>
      <w:r>
        <w:t xml:space="preserve"> (</w:t>
      </w:r>
      <w:r w:rsidR="007151E4">
        <w:t>1</w:t>
      </w:r>
      <w:r>
        <w:t>) </w:t>
      </w:r>
      <w:r w:rsidR="001E0ECA">
        <w:t>60 </w:t>
      </w:r>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Default="00DD7B27" w:rsidP="00DD7B27">
      <w:pPr>
        <w:ind w:left="2160"/>
        <w:rPr>
          <w:szCs w:val="22"/>
        </w:rPr>
      </w:pPr>
    </w:p>
    <w:p w14:paraId="7742C1B3" w14:textId="77777777" w:rsidR="00E3784A" w:rsidRDefault="00E3784A" w:rsidP="00E3784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r w:rsidR="009175E9">
              <w:rPr>
                <w:rFonts w:cs="Arial"/>
                <w:b/>
                <w:bCs/>
                <w:szCs w:val="22"/>
              </w:rPr>
              <w:t>m</w:t>
            </w:r>
            <w:r w:rsidRPr="001443F7">
              <w:rPr>
                <w:rFonts w:cs="Arial"/>
                <w:b/>
                <w:bCs/>
                <w:szCs w:val="22"/>
              </w:rPr>
              <w:t>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lastRenderedPageBreak/>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F1C7179"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penalties will be assessed to schedules between the last hour of such </w:t>
      </w:r>
      <w:proofErr w:type="gramStart"/>
      <w:r>
        <w:t>month</w:t>
      </w:r>
      <w:proofErr w:type="gramEnd"/>
      <w:r>
        <w:t xml:space="preserve"> and the first hour of the following month.</w:t>
      </w:r>
    </w:p>
    <w:p w14:paraId="276DD300" w14:textId="77777777" w:rsidR="00DD7B27" w:rsidRDefault="00DD7B27" w:rsidP="00DD7B27">
      <w:pPr>
        <w:ind w:left="2160"/>
      </w:pPr>
    </w:p>
    <w:p w14:paraId="3B446797" w14:textId="013A2353"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w:t>
      </w:r>
      <w:proofErr w:type="gramStart"/>
      <w:r>
        <w:t>:  (</w:t>
      </w:r>
      <w:proofErr w:type="gramEnd"/>
      <w:r>
        <w:t>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w:t>
      </w:r>
      <w:r w:rsidR="00722741">
        <w:t>20</w:t>
      </w:r>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Default="00DD7B27" w:rsidP="00DD7B27">
      <w:pPr>
        <w:ind w:left="2880" w:hanging="720"/>
        <w:rPr>
          <w:szCs w:val="22"/>
        </w:rPr>
      </w:pPr>
    </w:p>
    <w:p w14:paraId="43D973B0" w14:textId="77777777" w:rsidR="00E3784A" w:rsidRDefault="00E3784A" w:rsidP="00E3784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lastRenderedPageBreak/>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010F1A" w:rsidR="00DD7B27" w:rsidRPr="000821B5" w:rsidRDefault="00DD7B27" w:rsidP="00DD7B27">
      <w:pPr>
        <w:ind w:left="2880" w:hanging="720"/>
        <w:rPr>
          <w:b/>
          <w:bCs/>
          <w:szCs w:val="22"/>
        </w:rPr>
      </w:pPr>
      <w:r>
        <w:rPr>
          <w:szCs w:val="22"/>
        </w:rPr>
        <w:t xml:space="preserve">1.4.4.1 </w:t>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Penalty </w:t>
      </w:r>
    </w:p>
    <w:p w14:paraId="04DE2CAB" w14:textId="2E69DE14"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593BF7F8"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rsidR="00226074">
        <w:t>-</w:t>
      </w:r>
      <w:r w:rsidRPr="002414A5">
        <w:t>ahead timeframe as described in section</w:t>
      </w:r>
      <w:r>
        <w:t> </w:t>
      </w:r>
      <w:r w:rsidR="00DD3BA8">
        <w:t>1</w:t>
      </w:r>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2875C455"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r w:rsidR="00FE490B">
        <w:rPr>
          <w:szCs w:val="22"/>
        </w:rPr>
        <w:t>45</w:t>
      </w:r>
      <w:r>
        <w:rPr>
          <w:szCs w:val="22"/>
        </w:rPr>
        <w:t xml:space="preserve"> and </w:t>
      </w:r>
      <w:r w:rsidR="00FE490B">
        <w:rPr>
          <w:szCs w:val="22"/>
        </w:rPr>
        <w:t>55</w:t>
      </w:r>
      <w:r w:rsidR="001E0ECA">
        <w:rPr>
          <w:szCs w:val="22"/>
        </w:rPr>
        <w:t> </w:t>
      </w:r>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48F9C061"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sidR="00FE490B">
        <w:rPr>
          <w:b/>
          <w:bCs/>
          <w:szCs w:val="22"/>
        </w:rPr>
        <w:t xml:space="preserve">Meet </w:t>
      </w:r>
      <w:r>
        <w:rPr>
          <w:b/>
        </w:rPr>
        <w:t xml:space="preserve">Mid-Month Energy Requirement and Associated Penalty </w:t>
      </w:r>
    </w:p>
    <w:p w14:paraId="12655799" w14:textId="57717000"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r w:rsidR="00FE490B">
        <w:rPr>
          <w:szCs w:val="22"/>
        </w:rPr>
        <w:t>45</w:t>
      </w:r>
      <w:r w:rsidR="001E0ECA">
        <w:rPr>
          <w:szCs w:val="22"/>
        </w:rPr>
        <w:t> </w:t>
      </w:r>
      <w:r>
        <w:rPr>
          <w:szCs w:val="22"/>
        </w:rPr>
        <w:t>percent or more than</w:t>
      </w:r>
      <w:r w:rsidRPr="0020209C">
        <w:rPr>
          <w:szCs w:val="22"/>
        </w:rPr>
        <w:t xml:space="preserve"> the </w:t>
      </w:r>
      <w:r w:rsidR="00FE490B">
        <w:t>55</w:t>
      </w:r>
      <w:r w:rsidR="001E0ECA">
        <w:t> </w:t>
      </w:r>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FE490B">
        <w:rPr>
          <w:szCs w:val="22"/>
        </w:rPr>
        <w:t>GRSPs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35E292AE" w:rsidR="00DD7B27" w:rsidRPr="00AB7FE4" w:rsidRDefault="00DD7B27" w:rsidP="00DD7B27">
      <w:pPr>
        <w:ind w:left="2880" w:hanging="720"/>
        <w:rPr>
          <w:b/>
          <w:bCs/>
          <w:szCs w:val="22"/>
        </w:rPr>
      </w:pPr>
      <w:r>
        <w:rPr>
          <w:szCs w:val="22"/>
        </w:rPr>
        <w:lastRenderedPageBreak/>
        <w:t xml:space="preserve">1.4.7.1 </w:t>
      </w:r>
      <w:r w:rsidRPr="00AB7FE4">
        <w:rPr>
          <w:b/>
          <w:bCs/>
          <w:szCs w:val="22"/>
        </w:rPr>
        <w:t xml:space="preserve">Failure to </w:t>
      </w:r>
      <w:r w:rsidR="00FE490B">
        <w:rPr>
          <w:b/>
          <w:bCs/>
          <w:szCs w:val="22"/>
        </w:rPr>
        <w:t>M</w:t>
      </w:r>
      <w:r w:rsidR="00FE490B" w:rsidRPr="00AB7FE4">
        <w:rPr>
          <w:b/>
          <w:bCs/>
          <w:szCs w:val="22"/>
        </w:rPr>
        <w:t xml:space="preserve">eet </w:t>
      </w:r>
      <w:r w:rsidRPr="00AB7FE4">
        <w:rPr>
          <w:b/>
          <w:bCs/>
          <w:szCs w:val="22"/>
        </w:rPr>
        <w:t>Energy Neutrality Check and Associated Penalty</w:t>
      </w:r>
    </w:p>
    <w:p w14:paraId="62F57B13" w14:textId="6CA4CA65"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7E7F73CC" w14:textId="77777777" w:rsidR="00DD7B27" w:rsidRPr="0020209C" w:rsidRDefault="00DD7B27" w:rsidP="000D5BB3">
      <w:pPr>
        <w:ind w:left="1440"/>
        <w:rPr>
          <w:szCs w:val="22"/>
        </w:rPr>
      </w:pPr>
    </w:p>
    <w:p w14:paraId="7A8A4886" w14:textId="4B8B32DF" w:rsidR="00DD7B27" w:rsidRPr="00FF6FBD" w:rsidRDefault="00A61F9F" w:rsidP="00DD7B27">
      <w:pPr>
        <w:keepNext/>
        <w:autoSpaceDE w:val="0"/>
        <w:autoSpaceDN w:val="0"/>
        <w:adjustRightInd w:val="0"/>
        <w:ind w:left="1440"/>
        <w:rPr>
          <w:i/>
          <w:color w:val="FF00FF"/>
          <w:szCs w:val="22"/>
        </w:rPr>
      </w:pPr>
      <w:r>
        <w:rPr>
          <w:i/>
          <w:color w:val="FF00FF"/>
          <w:szCs w:val="22"/>
          <w:u w:val="single"/>
        </w:rPr>
        <w:t>Sub-</w:t>
      </w:r>
      <w:r w:rsidR="00DD7B27" w:rsidRPr="007B106E">
        <w:rPr>
          <w:i/>
          <w:color w:val="FF00FF"/>
          <w:szCs w:val="22"/>
          <w:u w:val="single"/>
        </w:rPr>
        <w:t>Option 1</w:t>
      </w:r>
      <w:proofErr w:type="gramStart"/>
      <w:r w:rsidR="00DD7B27" w:rsidRPr="007B106E">
        <w:rPr>
          <w:i/>
          <w:color w:val="FF00FF"/>
          <w:szCs w:val="22"/>
        </w:rPr>
        <w:t>:  Include</w:t>
      </w:r>
      <w:proofErr w:type="gramEnd"/>
      <w:r w:rsidRPr="00A61F9F">
        <w:rPr>
          <w:i/>
          <w:color w:val="FF00FF"/>
          <w:szCs w:val="22"/>
        </w:rPr>
        <w:t xml:space="preserve"> </w:t>
      </w:r>
      <w:r>
        <w:rPr>
          <w:i/>
          <w:color w:val="FF00FF"/>
          <w:szCs w:val="22"/>
        </w:rPr>
        <w:t>the following</w:t>
      </w:r>
      <w:r w:rsidR="00DD7B27" w:rsidRPr="007B106E">
        <w:rPr>
          <w:i/>
          <w:color w:val="FF00FF"/>
          <w:szCs w:val="22"/>
        </w:rPr>
        <w:t xml:space="preserve"> if </w:t>
      </w:r>
      <w:r w:rsidR="00DD7B27" w:rsidRPr="00E519AC">
        <w:rPr>
          <w:i/>
          <w:color w:val="FF00FF"/>
          <w:szCs w:val="22"/>
        </w:rPr>
        <w:t xml:space="preserve">customer </w:t>
      </w:r>
      <w:r w:rsidR="00E519AC" w:rsidRPr="009F387E">
        <w:rPr>
          <w:i/>
          <w:color w:val="FF00FF"/>
          <w:szCs w:val="22"/>
        </w:rPr>
        <w:t xml:space="preserve">does NOT </w:t>
      </w:r>
      <w:r w:rsidR="00DD7B27">
        <w:rPr>
          <w:i/>
          <w:color w:val="FF00FF"/>
          <w:szCs w:val="22"/>
        </w:rPr>
        <w:t xml:space="preserve">elect the </w:t>
      </w:r>
      <w:r w:rsidR="006A2CBC" w:rsidRPr="001D0D76">
        <w:rPr>
          <w:i/>
          <w:color w:val="FF00FF"/>
          <w:szCs w:val="22"/>
        </w:rPr>
        <w:t xml:space="preserve">Flat Monthly Block with Peak Net Requirement (PNR) Shaping Capacity with </w:t>
      </w:r>
      <w:r w:rsidR="00DD7B27" w:rsidRPr="00915A6A">
        <w:rPr>
          <w:i/>
          <w:color w:val="FF00FF"/>
          <w:szCs w:val="22"/>
        </w:rPr>
        <w:t>PLVS</w:t>
      </w:r>
      <w:r w:rsidR="00DD7B27">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proofErr w:type="gramStart"/>
      <w:r>
        <w:rPr>
          <w:szCs w:val="22"/>
        </w:rPr>
        <w:t>elected</w:t>
      </w:r>
      <w:proofErr w:type="gramEnd"/>
      <w:r>
        <w:rPr>
          <w:szCs w:val="22"/>
        </w:rPr>
        <w:t xml:space="preserve"> the Peak Load Variance Service</w:t>
      </w:r>
      <w:r w:rsidR="008F033E">
        <w:rPr>
          <w:szCs w:val="22"/>
        </w:rPr>
        <w:t xml:space="preserve"> (PLVS)</w:t>
      </w:r>
      <w:r>
        <w:rPr>
          <w:szCs w:val="22"/>
        </w:rPr>
        <w:t>.</w:t>
      </w:r>
    </w:p>
    <w:p w14:paraId="391A9681" w14:textId="141D3BF0" w:rsidR="00DD7B27" w:rsidRPr="00093886" w:rsidRDefault="00DD7B27" w:rsidP="00DD7B27">
      <w:pPr>
        <w:ind w:left="1440"/>
        <w:rPr>
          <w:i/>
          <w:color w:val="FF00FF"/>
        </w:rPr>
      </w:pPr>
      <w:r w:rsidRPr="00476C59">
        <w:rPr>
          <w:rFonts w:cs="Arial"/>
          <w:i/>
          <w:color w:val="FF00FF"/>
          <w:szCs w:val="22"/>
        </w:rPr>
        <w:t xml:space="preserve">End </w:t>
      </w:r>
      <w:r w:rsidR="00A61F9F">
        <w:rPr>
          <w:rFonts w:cs="Arial"/>
          <w:i/>
          <w:color w:val="FF00FF"/>
          <w:szCs w:val="22"/>
        </w:rPr>
        <w:t>Sub-</w:t>
      </w:r>
      <w:r w:rsidRPr="00476C59">
        <w:rPr>
          <w:rFonts w:cs="Arial"/>
          <w:i/>
          <w:color w:val="FF00FF"/>
          <w:szCs w:val="22"/>
        </w:rPr>
        <w:t>Option 1</w:t>
      </w:r>
    </w:p>
    <w:p w14:paraId="4C0CB073" w14:textId="77777777" w:rsidR="00DD7B27" w:rsidRPr="00C527D1" w:rsidRDefault="00DD7B27" w:rsidP="00DD7B27">
      <w:pPr>
        <w:autoSpaceDE w:val="0"/>
        <w:autoSpaceDN w:val="0"/>
        <w:adjustRightInd w:val="0"/>
        <w:ind w:left="1440"/>
        <w:rPr>
          <w:szCs w:val="22"/>
        </w:rPr>
      </w:pPr>
    </w:p>
    <w:p w14:paraId="7F13204B" w14:textId="362B7D2A" w:rsidR="008F033E" w:rsidRDefault="00A61F9F" w:rsidP="008F033E">
      <w:pPr>
        <w:keepNext/>
        <w:autoSpaceDE w:val="0"/>
        <w:autoSpaceDN w:val="0"/>
        <w:adjustRightInd w:val="0"/>
        <w:ind w:left="1440"/>
        <w:rPr>
          <w:rFonts w:cs="Arial"/>
          <w:i/>
          <w:color w:val="FF00FF"/>
          <w:szCs w:val="22"/>
        </w:rPr>
      </w:pPr>
      <w:r>
        <w:rPr>
          <w:i/>
          <w:color w:val="FF00FF"/>
          <w:szCs w:val="22"/>
          <w:u w:val="single"/>
        </w:rPr>
        <w:t>Sub-</w:t>
      </w:r>
      <w:r w:rsidR="008F033E" w:rsidRPr="007B106E">
        <w:rPr>
          <w:i/>
          <w:color w:val="FF00FF"/>
          <w:szCs w:val="22"/>
          <w:u w:val="single"/>
        </w:rPr>
        <w:t xml:space="preserve">Option </w:t>
      </w:r>
      <w:r w:rsidR="008F033E">
        <w:rPr>
          <w:i/>
          <w:color w:val="FF00FF"/>
          <w:szCs w:val="22"/>
          <w:u w:val="single"/>
        </w:rPr>
        <w:t>2</w:t>
      </w:r>
      <w:proofErr w:type="gramStart"/>
      <w:r w:rsidR="008F033E">
        <w:rPr>
          <w:i/>
          <w:color w:val="FF00FF"/>
          <w:szCs w:val="22"/>
          <w:u w:val="single"/>
        </w:rPr>
        <w:t xml:space="preserve">:  </w:t>
      </w:r>
      <w:r w:rsidR="008F033E" w:rsidRPr="007B106E">
        <w:rPr>
          <w:rFonts w:cs="Arial"/>
          <w:i/>
          <w:color w:val="FF00FF"/>
          <w:szCs w:val="22"/>
        </w:rPr>
        <w:t>Include</w:t>
      </w:r>
      <w:proofErr w:type="gramEnd"/>
      <w:r w:rsidR="008F033E" w:rsidRPr="007B106E">
        <w:rPr>
          <w:rFonts w:cs="Arial"/>
          <w:i/>
          <w:color w:val="FF00FF"/>
          <w:szCs w:val="22"/>
        </w:rPr>
        <w:t xml:space="preserve"> </w:t>
      </w:r>
      <w:r>
        <w:rPr>
          <w:i/>
          <w:color w:val="FF00FF"/>
          <w:szCs w:val="22"/>
        </w:rPr>
        <w:t xml:space="preserve">the </w:t>
      </w:r>
      <w:r w:rsidRPr="00E519AC">
        <w:rPr>
          <w:i/>
          <w:color w:val="FF00FF"/>
          <w:szCs w:val="22"/>
        </w:rPr>
        <w:t xml:space="preserve">following </w:t>
      </w:r>
      <w:r w:rsidR="008F033E" w:rsidRPr="009F387E">
        <w:rPr>
          <w:rFonts w:cs="Arial"/>
          <w:i/>
          <w:color w:val="FF00FF"/>
          <w:szCs w:val="22"/>
        </w:rPr>
        <w:t>if customer elect</w:t>
      </w:r>
      <w:r w:rsidR="00ED6558" w:rsidRPr="009F387E">
        <w:rPr>
          <w:rFonts w:cs="Arial"/>
          <w:i/>
          <w:color w:val="FF00FF"/>
          <w:szCs w:val="22"/>
        </w:rPr>
        <w:t>s</w:t>
      </w:r>
      <w:r w:rsidR="008F033E">
        <w:rPr>
          <w:rFonts w:cs="Arial"/>
          <w:i/>
          <w:color w:val="FF00FF"/>
          <w:szCs w:val="22"/>
        </w:rPr>
        <w:t xml:space="preserve"> </w:t>
      </w:r>
      <w:r w:rsidR="008F033E" w:rsidRPr="006A2CBC">
        <w:rPr>
          <w:rFonts w:cs="Arial"/>
          <w:i/>
          <w:color w:val="FF00FF"/>
          <w:szCs w:val="22"/>
        </w:rPr>
        <w:t xml:space="preserve">the </w:t>
      </w:r>
      <w:r w:rsidR="006A2CBC" w:rsidRPr="001D0D76">
        <w:rPr>
          <w:rFonts w:cs="Arial"/>
          <w:i/>
          <w:color w:val="FF00FF"/>
          <w:szCs w:val="22"/>
        </w:rPr>
        <w:t>Flat Monthly Block with Peak Net Requirement (PNR) Shaping Capacity with</w:t>
      </w:r>
      <w:r w:rsidR="006A2CBC">
        <w:t xml:space="preserve"> </w:t>
      </w:r>
      <w:r w:rsidR="008F033E">
        <w:rPr>
          <w:rFonts w:cs="Arial"/>
          <w:i/>
          <w:color w:val="FF00FF"/>
          <w:szCs w:val="22"/>
        </w:rPr>
        <w:t>PLVS option.</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3D6D7A2B"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w:t>
      </w:r>
      <w:proofErr w:type="gramStart"/>
      <w:r w:rsidRPr="00AB7FE4">
        <w:rPr>
          <w:szCs w:val="22"/>
        </w:rPr>
        <w:t>s</w:t>
      </w:r>
      <w:proofErr w:type="spellEnd"/>
      <w:r w:rsidR="00FE490B" w:rsidRPr="006E6E5D">
        <w:rPr>
          <w:szCs w:val="22"/>
        </w:rPr>
        <w:t xml:space="preserve"> </w:t>
      </w:r>
      <w:r w:rsidRPr="006E6E5D">
        <w:rPr>
          <w:szCs w:val="22"/>
        </w:rPr>
        <w:t xml:space="preserve"> </w:t>
      </w:r>
      <w:r>
        <w:rPr>
          <w:szCs w:val="22"/>
        </w:rPr>
        <w:t>(</w:t>
      </w:r>
      <w:proofErr w:type="gramEnd"/>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r w:rsidR="00FE490B">
        <w:rPr>
          <w:szCs w:val="22"/>
        </w:rPr>
        <w:t xml:space="preserve">monthly peak </w:t>
      </w:r>
      <w:r>
        <w:rPr>
          <w:szCs w:val="22"/>
        </w:rPr>
        <w:t xml:space="preserve">Committed Power Purchase </w:t>
      </w:r>
      <w:r w:rsidR="00FE490B">
        <w:rPr>
          <w:szCs w:val="22"/>
        </w:rPr>
        <w:t xml:space="preserve">Amounts </w:t>
      </w:r>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27A35747" w:rsidR="006E6E5D" w:rsidRPr="006C2FE4" w:rsidRDefault="006E6E5D" w:rsidP="006E6E5D">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207D5C1A" w14:textId="77777777" w:rsidR="006E6E5D" w:rsidRPr="006C2FE4" w:rsidRDefault="006E6E5D" w:rsidP="006E6E5D">
      <w:pPr>
        <w:ind w:left="3780" w:hanging="900"/>
      </w:pPr>
    </w:p>
    <w:p w14:paraId="60253DBA" w14:textId="4058103E" w:rsidR="008F033E" w:rsidRPr="006C2FE4" w:rsidRDefault="008F033E" w:rsidP="008F033E">
      <w:pPr>
        <w:ind w:left="3780" w:hanging="900"/>
      </w:pPr>
      <w:r w:rsidRPr="00B41446">
        <w:t>1.4.8.</w:t>
      </w:r>
      <w:r>
        <w:t>1.</w:t>
      </w:r>
      <w:r w:rsidR="006E6E5D">
        <w:t>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0D73DF03" w:rsidR="008F033E" w:rsidRPr="006C2FE4" w:rsidRDefault="008F033E" w:rsidP="008F033E">
      <w:pPr>
        <w:ind w:left="3780" w:hanging="900"/>
      </w:pPr>
      <w:r>
        <w:t>1.4.8.1.</w:t>
      </w:r>
      <w:r w:rsidR="006E6E5D">
        <w:t>4</w:t>
      </w:r>
      <w:r>
        <w:tab/>
        <w:t xml:space="preserve">“PLVS Event” means a noticed </w:t>
      </w:r>
      <w:proofErr w:type="gramStart"/>
      <w:r>
        <w:t>seven day</w:t>
      </w:r>
      <w:proofErr w:type="gramEnd"/>
      <w:r>
        <w:t xml:space="preserve">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7DA43426" w:rsidR="008F033E" w:rsidRPr="00F94D8C" w:rsidRDefault="008F033E" w:rsidP="008F033E">
      <w:pPr>
        <w:keepNext/>
        <w:ind w:left="2880" w:hanging="720"/>
      </w:pPr>
      <w:r w:rsidRPr="00F94D8C">
        <w:lastRenderedPageBreak/>
        <w:t>1.4.8.</w:t>
      </w:r>
      <w:r>
        <w:t>2</w:t>
      </w:r>
      <w:r>
        <w:tab/>
      </w:r>
      <w:r>
        <w:rPr>
          <w:b/>
          <w:bCs/>
        </w:rPr>
        <w:t>PLVS Event Notification and PLVS Events</w:t>
      </w:r>
    </w:p>
    <w:p w14:paraId="6845846E" w14:textId="313F2A51"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r w:rsidR="00FC2496">
        <w:t xml:space="preserve">Unless changed pursuant to section 11.5 of the body of this Agreement, </w:t>
      </w:r>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r w:rsidR="00D8737B">
        <w:t>A</w:t>
      </w:r>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5F47300E"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Pr="00E5447C" w:rsidRDefault="00275D63" w:rsidP="00E5447C">
            <w:pPr>
              <w:jc w:val="center"/>
              <w:rPr>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Pr="00E5447C" w:rsidRDefault="00275D63" w:rsidP="00E5447C">
            <w:pPr>
              <w:jc w:val="center"/>
              <w:rPr>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Pr="00E5447C" w:rsidRDefault="00275D63" w:rsidP="00E5447C">
            <w:pPr>
              <w:jc w:val="center"/>
              <w:rPr>
                <w:szCs w:val="24"/>
              </w:rPr>
            </w:pPr>
          </w:p>
        </w:tc>
      </w:tr>
    </w:tbl>
    <w:p w14:paraId="1178711D" w14:textId="77777777" w:rsidR="00275D63" w:rsidRPr="00E6335D" w:rsidRDefault="00275D63" w:rsidP="00275D63">
      <w:pPr>
        <w:ind w:left="2880"/>
      </w:pPr>
    </w:p>
    <w:p w14:paraId="766C7CD7" w14:textId="555395D7" w:rsidR="00E6335D" w:rsidRDefault="00E3784A" w:rsidP="00057749">
      <w:pPr>
        <w:keepNext/>
        <w:ind w:left="2880"/>
      </w:pPr>
      <w:r>
        <w:rPr>
          <w:i/>
          <w:color w:val="FF00FF"/>
          <w:szCs w:val="22"/>
          <w:u w:val="single"/>
        </w:rPr>
        <w:t>Sub-</w:t>
      </w:r>
      <w:r w:rsidR="00275D63" w:rsidRPr="00E6335D">
        <w:rPr>
          <w:i/>
          <w:color w:val="FF00FF"/>
          <w:szCs w:val="22"/>
          <w:u w:val="single"/>
        </w:rPr>
        <w:t>Option 1</w:t>
      </w:r>
      <w:proofErr w:type="gramStart"/>
      <w:r w:rsidR="00275D63" w:rsidRPr="00E6335D">
        <w:rPr>
          <w:i/>
          <w:color w:val="FF00FF"/>
          <w:szCs w:val="22"/>
        </w:rPr>
        <w:t>:  Include</w:t>
      </w:r>
      <w:proofErr w:type="gramEnd"/>
      <w:r w:rsidR="00275D63" w:rsidRPr="00E6335D">
        <w:rPr>
          <w:i/>
          <w:color w:val="FF00FF"/>
          <w:szCs w:val="22"/>
        </w:rPr>
        <w:t xml:space="preserv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07FB1273"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sidR="00E3784A">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C4D549" w14:textId="77777777" w:rsidR="008621E7" w:rsidRPr="00E6335D" w:rsidRDefault="008621E7" w:rsidP="00275D63">
      <w:pPr>
        <w:ind w:left="2880"/>
      </w:pPr>
    </w:p>
    <w:p w14:paraId="5E418E37" w14:textId="6EFCCE25"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2</w:t>
      </w:r>
      <w:proofErr w:type="gramStart"/>
      <w:r w:rsidR="00275D63" w:rsidRPr="00E6335D">
        <w:rPr>
          <w:i/>
          <w:color w:val="FF00FF"/>
          <w:szCs w:val="22"/>
        </w:rPr>
        <w:t>:  Include</w:t>
      </w:r>
      <w:proofErr w:type="gramEnd"/>
      <w:r w:rsidR="00275D63" w:rsidRPr="00E6335D">
        <w:rPr>
          <w:i/>
          <w:color w:val="FF00FF"/>
          <w:szCs w:val="22"/>
        </w:rPr>
        <w:t xml:space="preserve"> the following if customer elects winter availability</w:t>
      </w:r>
      <w:r w:rsidR="0098320C">
        <w:rPr>
          <w:i/>
          <w:color w:val="FF00FF"/>
          <w:szCs w:val="22"/>
        </w:rPr>
        <w:t>.</w:t>
      </w:r>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39932F7F"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2</w:t>
      </w:r>
    </w:p>
    <w:p w14:paraId="41413977" w14:textId="77777777" w:rsidR="00275D63" w:rsidRPr="00E6335D" w:rsidRDefault="00275D63" w:rsidP="00275D63">
      <w:pPr>
        <w:ind w:left="2880"/>
      </w:pPr>
    </w:p>
    <w:p w14:paraId="7E465215" w14:textId="122B0C37"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3</w:t>
      </w:r>
      <w:r w:rsidR="00275D63" w:rsidRPr="00E6335D">
        <w:rPr>
          <w:i/>
          <w:color w:val="FF00FF"/>
          <w:szCs w:val="22"/>
        </w:rPr>
        <w:t>: Include the following if customer elects summer availability</w:t>
      </w:r>
      <w:r w:rsidR="0098320C">
        <w:rPr>
          <w:i/>
          <w:color w:val="FF00FF"/>
          <w:szCs w:val="22"/>
        </w:rPr>
        <w:t>.</w:t>
      </w:r>
    </w:p>
    <w:p w14:paraId="6AC7F73F" w14:textId="490B5FA1"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r w:rsidR="00057749">
        <w:t>Exhibit </w:t>
      </w:r>
      <w:r w:rsidR="00612CE8">
        <w:t>I.</w:t>
      </w:r>
    </w:p>
    <w:p w14:paraId="14652366" w14:textId="74F952CC"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lastRenderedPageBreak/>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2AEE38B0" w:rsidR="00275D63" w:rsidRDefault="00275D63" w:rsidP="008621E7">
      <w:pPr>
        <w:ind w:left="2880"/>
      </w:pPr>
      <w:r w:rsidRPr="00E80BBC">
        <w:t>PLVS Events may be consecutive, provided</w:t>
      </w:r>
      <w:proofErr w:type="gramStart"/>
      <w:r w:rsidRPr="00E80BBC">
        <w:t>:  (1)</w:t>
      </w:r>
      <w:r>
        <w:t> </w:t>
      </w:r>
      <w:r w:rsidRPr="00E80BBC">
        <w:rPr>
          <w:color w:val="FF0000"/>
        </w:rPr>
        <w:t>«</w:t>
      </w:r>
      <w:proofErr w:type="gramEnd"/>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1F7197F5" w:rsidR="00275D63" w:rsidRDefault="00275D63" w:rsidP="00275D63">
      <w:pPr>
        <w:ind w:left="2880"/>
      </w:pPr>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w:t>
      </w:r>
      <w:r w:rsidR="00D8737B">
        <w:t>A</w:t>
      </w:r>
      <w:r w:rsidRPr="00935581">
        <w:t xml:space="preserve">vailability, </w:t>
      </w:r>
      <w:r w:rsidRPr="00E80BBC">
        <w:rPr>
          <w:color w:val="FF0000"/>
        </w:rPr>
        <w:t>«Customer Name»</w:t>
      </w:r>
      <w:r w:rsidRPr="00E80BBC">
        <w:t xml:space="preserve"> may </w:t>
      </w:r>
      <w:r>
        <w:t>use</w:t>
      </w:r>
      <w:r w:rsidRPr="00E80BBC">
        <w:t xml:space="preserve"> up to six PLVS Events each Fiscal Year</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765FE518" w14:textId="77777777" w:rsidR="007F41FD" w:rsidRDefault="007F41FD" w:rsidP="008F033E">
      <w:pPr>
        <w:ind w:left="2880"/>
      </w:pPr>
    </w:p>
    <w:p w14:paraId="30191C04" w14:textId="77777777" w:rsidR="007F41FD" w:rsidRDefault="007F41FD" w:rsidP="00E5447C">
      <w:pPr>
        <w:keepNext/>
        <w:ind w:left="216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F033E" w:rsidRPr="00955AFA" w14:paraId="78B37119" w14:textId="77777777" w:rsidTr="00E5447C">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E5447C">
        <w:trPr>
          <w:trHeight w:val="264"/>
          <w:tblHeader/>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E5447C">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lastRenderedPageBreak/>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 xml:space="preserve">Year,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w:t>
      </w:r>
      <w:proofErr w:type="gramStart"/>
      <w:r w:rsidRPr="006C2FE4">
        <w:rPr>
          <w:rFonts w:ascii="Century Schoolbook" w:hAnsi="Century Schoolbook"/>
          <w:sz w:val="22"/>
          <w:szCs w:val="22"/>
        </w:rPr>
        <w:t xml:space="preserve">hours,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05B4C400"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r w:rsidR="002443E9">
        <w:rPr>
          <w:rFonts w:ascii="Century Schoolbook" w:hAnsi="Century Schoolbook"/>
          <w:i/>
          <w:iCs/>
          <w:sz w:val="22"/>
          <w:szCs w:val="22"/>
        </w:rPr>
        <w:t>l</w:t>
      </w:r>
      <w:r w:rsidRPr="00B41446">
        <w:rPr>
          <w:rFonts w:ascii="Century Schoolbook" w:hAnsi="Century Schoolbook"/>
          <w:i/>
          <w:iCs/>
          <w:sz w:val="22"/>
          <w:szCs w:val="22"/>
        </w:rPr>
        <w:t xml:space="preserve">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1D823A1A"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4A309BF7" w14:textId="77777777" w:rsidR="007F41FD" w:rsidRDefault="007F41FD" w:rsidP="007F41FD">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lastRenderedPageBreak/>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proofErr w:type="gramStart"/>
      <w:r>
        <w:rPr>
          <w:szCs w:val="22"/>
        </w:rPr>
        <w:t>:  (</w:t>
      </w:r>
      <w:proofErr w:type="gramEnd"/>
      <w:r>
        <w:rPr>
          <w:szCs w:val="22"/>
        </w:rPr>
        <w:t>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p w14:paraId="5B03603B" w14:textId="77777777" w:rsidR="007F41FD" w:rsidRDefault="007F41FD" w:rsidP="007F41FD">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lastRenderedPageBreak/>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3CE8894F"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 xml:space="preserve">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48784CB9" w14:textId="76D26E7C" w:rsidR="00E519AC" w:rsidRPr="006A2CBC" w:rsidRDefault="00E519AC" w:rsidP="009F387E">
      <w:pPr>
        <w:ind w:left="1440"/>
        <w:rPr>
          <w:i/>
          <w:color w:val="FF00FF"/>
          <w:szCs w:val="22"/>
        </w:rPr>
      </w:pPr>
      <w:r w:rsidRPr="007B106E">
        <w:rPr>
          <w:i/>
          <w:color w:val="FF00FF"/>
          <w:szCs w:val="22"/>
        </w:rPr>
        <w:t xml:space="preserve">End </w:t>
      </w:r>
      <w:r>
        <w:rPr>
          <w:i/>
          <w:color w:val="FF00FF"/>
          <w:szCs w:val="22"/>
        </w:rPr>
        <w:t>Sub-</w:t>
      </w:r>
      <w:r w:rsidRPr="007B106E">
        <w:rPr>
          <w:i/>
          <w:color w:val="FF00FF"/>
          <w:szCs w:val="22"/>
        </w:rPr>
        <w:t xml:space="preserve">Option </w:t>
      </w:r>
      <w:r>
        <w:rPr>
          <w:i/>
          <w:color w:val="FF00FF"/>
          <w:szCs w:val="22"/>
        </w:rPr>
        <w:t>2</w:t>
      </w:r>
    </w:p>
    <w:p w14:paraId="21B9995A" w14:textId="63DF591C" w:rsidR="008F033E" w:rsidRPr="006A2CBC" w:rsidRDefault="008F033E" w:rsidP="001D0D76">
      <w:pPr>
        <w:ind w:left="720"/>
        <w:rPr>
          <w:i/>
          <w:color w:val="FF00FF"/>
          <w:szCs w:val="22"/>
        </w:rPr>
      </w:pPr>
      <w:r w:rsidRPr="007B106E">
        <w:rPr>
          <w:i/>
          <w:color w:val="FF00FF"/>
          <w:szCs w:val="22"/>
        </w:rPr>
        <w:t xml:space="preserve">End Option </w:t>
      </w:r>
      <w:r>
        <w:rPr>
          <w:i/>
          <w:color w:val="FF00FF"/>
          <w:szCs w:val="22"/>
        </w:rPr>
        <w:t>2</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204CC421"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E5447C">
      <w:pPr>
        <w:pStyle w:val="BodyTextIndent"/>
        <w:spacing w:after="0"/>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 xml:space="preserve">«Customer </w:t>
      </w:r>
      <w:proofErr w:type="spellStart"/>
      <w:r w:rsidR="00140D0D" w:rsidRPr="001100F2">
        <w:rPr>
          <w:color w:val="FF0000"/>
        </w:rPr>
        <w:t>Name»</w:t>
      </w:r>
      <w:r w:rsidR="00140D0D" w:rsidRPr="009A1264">
        <w:rPr>
          <w:color w:val="000000"/>
        </w:rPr>
        <w:t>’s</w:t>
      </w:r>
      <w:proofErr w:type="spellEnd"/>
      <w:r w:rsidR="00140D0D" w:rsidRPr="009A1264">
        <w:rPr>
          <w:color w:val="000000"/>
        </w:rPr>
        <w:t xml:space="preserve">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p w14:paraId="0A0DB28A" w14:textId="77777777" w:rsidR="007F41FD" w:rsidRDefault="007F41FD" w:rsidP="007F41FD">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lastRenderedPageBreak/>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proofErr w:type="gramStart"/>
      <w:r w:rsidRPr="002F4F96">
        <w:rPr>
          <w:i/>
          <w:color w:val="FF00FF"/>
        </w:rPr>
        <w:t>:  I</w:t>
      </w:r>
      <w:r w:rsidRPr="0087231E">
        <w:rPr>
          <w:i/>
          <w:color w:val="FF00FF"/>
        </w:rPr>
        <w:t>nclude</w:t>
      </w:r>
      <w:proofErr w:type="gramEnd"/>
      <w:r w:rsidRPr="0087231E">
        <w:rPr>
          <w:i/>
          <w:color w:val="FF00FF"/>
        </w:rPr>
        <w:t xml:space="preserv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sidR="006A2CBC">
        <w:rPr>
          <w:i/>
          <w:color w:val="FF00FF"/>
        </w:rPr>
        <w:t xml:space="preserve">Block </w:t>
      </w:r>
      <w:r>
        <w:rPr>
          <w:i/>
          <w:color w:val="FF00FF"/>
        </w:rPr>
        <w:t>S</w:t>
      </w:r>
      <w:r w:rsidRPr="0087231E">
        <w:rPr>
          <w:i/>
          <w:color w:val="FF00FF"/>
        </w:rPr>
        <w:t>hape</w:t>
      </w:r>
      <w:r w:rsidR="001F4CBB">
        <w:rPr>
          <w:i/>
          <w:color w:val="FF00FF"/>
        </w:rPr>
        <w:t>.</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 (</w:t>
      </w:r>
      <w:proofErr w:type="spellStart"/>
      <w:r>
        <w:t>aMW</w:t>
      </w:r>
      <w:proofErr w:type="spellEnd"/>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w:t>
      </w:r>
      <w:proofErr w:type="spellStart"/>
      <w:r>
        <w:rPr>
          <w:color w:val="000000"/>
        </w:rPr>
        <w:t>aMW</w:t>
      </w:r>
      <w:proofErr w:type="spellEnd"/>
      <w:r>
        <w:rPr>
          <w:color w:val="000000"/>
        </w:rPr>
        <w:t>)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6119745E" w:rsidR="00140D0D" w:rsidRDefault="00140D0D" w:rsidP="00140D0D">
      <w:pPr>
        <w:ind w:left="1440"/>
        <w:rPr>
          <w:i/>
          <w:color w:val="FF00FF"/>
        </w:rPr>
      </w:pPr>
      <w:r>
        <w:rPr>
          <w:i/>
          <w:color w:val="FF00FF"/>
          <w:u w:val="single"/>
        </w:rPr>
        <w:t>Drafter’s Note</w:t>
      </w:r>
      <w:proofErr w:type="gramStart"/>
      <w:r w:rsidRPr="009F387E">
        <w:rPr>
          <w:bCs/>
          <w:i/>
          <w:color w:val="FF00FF"/>
        </w:rPr>
        <w:t>:</w:t>
      </w:r>
      <w:r w:rsidRPr="008C7CE1">
        <w:rPr>
          <w:b/>
          <w:i/>
          <w:color w:val="FF00FF"/>
        </w:rPr>
        <w:t xml:space="preserve">  </w:t>
      </w:r>
      <w:r>
        <w:rPr>
          <w:i/>
          <w:color w:val="FF00FF"/>
        </w:rPr>
        <w:t>Add</w:t>
      </w:r>
      <w:proofErr w:type="gramEnd"/>
      <w:r>
        <w:rPr>
          <w:i/>
          <w:color w:val="FF00FF"/>
        </w:rPr>
        <w:t xml:space="preserve"> the following paragraph if customer purchases </w:t>
      </w:r>
      <w:r w:rsidR="00640AF6">
        <w:rPr>
          <w:i/>
          <w:color w:val="FF00FF"/>
        </w:rPr>
        <w:t>RSS</w:t>
      </w:r>
      <w:r w:rsidR="001F4CBB">
        <w:rPr>
          <w:i/>
          <w:color w:val="FF00FF"/>
        </w:rPr>
        <w:t>.</w:t>
      </w:r>
    </w:p>
    <w:p w14:paraId="7DC66F2C" w14:textId="470A9264" w:rsidR="007F41FD" w:rsidRDefault="00F40597" w:rsidP="00140D0D">
      <w:pPr>
        <w:ind w:left="1440"/>
        <w:rPr>
          <w:i/>
          <w:color w:val="FF00FF"/>
        </w:rPr>
      </w:pPr>
      <w:r w:rsidRPr="009F387E">
        <w:rPr>
          <w:i/>
          <w:color w:val="FF00FF"/>
          <w:szCs w:val="22"/>
          <w:u w:val="single"/>
        </w:rPr>
        <w:t>Drafter’s Note</w:t>
      </w:r>
      <w:proofErr w:type="gramStart"/>
      <w:r>
        <w:rPr>
          <w:i/>
          <w:color w:val="FF00FF"/>
          <w:szCs w:val="22"/>
        </w:rPr>
        <w:t xml:space="preserve">:  </w:t>
      </w:r>
      <w:r w:rsidR="007F41FD">
        <w:rPr>
          <w:i/>
          <w:color w:val="FF00FF"/>
          <w:szCs w:val="22"/>
        </w:rPr>
        <w:t>Delete</w:t>
      </w:r>
      <w:proofErr w:type="gramEnd"/>
      <w:r w:rsidR="007F41FD">
        <w:rPr>
          <w:i/>
          <w:color w:val="FF00FF"/>
          <w:szCs w:val="22"/>
        </w:rPr>
        <w:t xml:space="preserve"> this section for all customers at contract offer.</w:t>
      </w:r>
    </w:p>
    <w:p w14:paraId="34D5C52D" w14:textId="343CCF5A"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r w:rsidR="00D732D8">
        <w:rPr>
          <w:szCs w:val="22"/>
        </w:rPr>
        <w:t>3</w:t>
      </w:r>
      <w:r>
        <w:rPr>
          <w:szCs w:val="22"/>
        </w:rPr>
        <w:t xml:space="preserve"> of </w:t>
      </w:r>
      <w:r w:rsidR="00D732D8">
        <w:rPr>
          <w:szCs w:val="22"/>
        </w:rPr>
        <w:t xml:space="preserve">Exhibit J </w:t>
      </w:r>
      <w:r>
        <w:rPr>
          <w:szCs w:val="22"/>
        </w:rPr>
        <w:t xml:space="preserve">to serve its Total Retail Load, and BPA shall provide </w:t>
      </w:r>
      <w:r w:rsidR="00D732D8">
        <w:rPr>
          <w:szCs w:val="22"/>
        </w:rPr>
        <w:t xml:space="preserve">Resource Support Service </w:t>
      </w:r>
      <w:r>
        <w:rPr>
          <w:szCs w:val="22"/>
        </w:rPr>
        <w:t>to such Specified Renewable Resources pursuant to section </w:t>
      </w:r>
      <w:r w:rsidR="00D732D8">
        <w:rPr>
          <w:szCs w:val="22"/>
        </w:rPr>
        <w:t>3</w:t>
      </w:r>
      <w:r>
        <w:rPr>
          <w:szCs w:val="22"/>
        </w:rPr>
        <w:t xml:space="preserve"> of Exhibit </w:t>
      </w:r>
      <w:r w:rsidR="00D732D8">
        <w:rPr>
          <w:szCs w:val="22"/>
        </w:rPr>
        <w:t>J</w:t>
      </w:r>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00640AF6">
        <w:t>3</w:t>
      </w:r>
      <w:r w:rsidRPr="00335A62">
        <w:t xml:space="preserve"> of Exhibit</w:t>
      </w:r>
      <w:r>
        <w:t> </w:t>
      </w:r>
      <w:r w:rsidR="00640AF6">
        <w:t>J</w:t>
      </w:r>
      <w:r>
        <w:t>,</w:t>
      </w:r>
      <w:r w:rsidRPr="00335A62">
        <w:t xml:space="preserve"> in any hour in the month when the total scheduled generation from such Specified Renewable Resources is greater than the total Planned Resource Amount in section</w:t>
      </w:r>
      <w:r>
        <w:t> </w:t>
      </w:r>
      <w:r w:rsidR="00640AF6">
        <w:t>3</w:t>
      </w:r>
      <w:r w:rsidRPr="00335A62">
        <w:t xml:space="preserve"> of Exhibit</w:t>
      </w:r>
      <w:r>
        <w:t> </w:t>
      </w:r>
      <w:r w:rsidR="00640AF6">
        <w:t>J</w:t>
      </w:r>
      <w:r w:rsidR="00640AF6" w:rsidRPr="00335A62">
        <w:t xml:space="preserve"> </w:t>
      </w:r>
      <w:r w:rsidRPr="00335A62">
        <w:t xml:space="preserve">for such Specified Renewable Resources.  </w:t>
      </w:r>
      <w:r w:rsidRPr="00FD5C89">
        <w:rPr>
          <w:color w:val="FF0000"/>
        </w:rPr>
        <w:t>«Customer Name»</w:t>
      </w:r>
      <w:r>
        <w:rPr>
          <w:szCs w:val="22"/>
        </w:rPr>
        <w:t xml:space="preserve"> shall pay BPA for the Tier 1 Block Amount </w:t>
      </w:r>
      <w:proofErr w:type="gramStart"/>
      <w:r>
        <w:rPr>
          <w:szCs w:val="22"/>
        </w:rPr>
        <w:t>in</w:t>
      </w:r>
      <w:proofErr w:type="gramEnd"/>
      <w:r>
        <w:rPr>
          <w:szCs w:val="22"/>
        </w:rPr>
        <w:t xml:space="preserve"> the table below without any adjustment due to displacement of the Block Product for </w:t>
      </w:r>
      <w:proofErr w:type="spellStart"/>
      <w:r w:rsidR="00640AF6">
        <w:rPr>
          <w:szCs w:val="22"/>
        </w:rPr>
        <w:t>RSS</w:t>
      </w:r>
      <w:r w:rsidRPr="009A61F6">
        <w:rPr>
          <w:iCs/>
          <w:szCs w:val="24"/>
        </w:rPr>
        <w:t>.</w:t>
      </w:r>
      <w:r w:rsidR="00F40597" w:rsidRPr="009F387E">
        <w:rPr>
          <w:i/>
          <w:color w:val="FF00FF"/>
          <w:szCs w:val="24"/>
        </w:rPr>
        <w:t>End</w:t>
      </w:r>
      <w:proofErr w:type="spellEnd"/>
      <w:r w:rsidR="00F40597" w:rsidRPr="009F387E">
        <w:rPr>
          <w:i/>
          <w:color w:val="FF00FF"/>
          <w:szCs w:val="24"/>
        </w:rPr>
        <w:t xml:space="preserve"> Option</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4CE688B2" w:rsidR="00140D0D" w:rsidRDefault="00140D0D" w:rsidP="00140D0D">
      <w:pPr>
        <w:ind w:left="720"/>
        <w:rPr>
          <w:i/>
          <w:color w:val="FF00FF"/>
        </w:rPr>
      </w:pPr>
      <w:r w:rsidRPr="002F4F96">
        <w:rPr>
          <w:i/>
          <w:color w:val="FF00FF"/>
          <w:u w:val="single"/>
        </w:rPr>
        <w:t>Option 2</w:t>
      </w:r>
      <w:proofErr w:type="gramStart"/>
      <w:r w:rsidRPr="002F4F96">
        <w:rPr>
          <w:i/>
          <w:color w:val="FF00FF"/>
        </w:rPr>
        <w:t xml:space="preserve">:  </w:t>
      </w:r>
      <w:r w:rsidRPr="0087231E">
        <w:rPr>
          <w:i/>
          <w:color w:val="FF00FF"/>
        </w:rPr>
        <w:t>Include</w:t>
      </w:r>
      <w:proofErr w:type="gramEnd"/>
      <w:r w:rsidRPr="0087231E">
        <w:rPr>
          <w:i/>
          <w:color w:val="FF00FF"/>
        </w:rPr>
        <w:t xml:space="preserve"> if customer chooses </w:t>
      </w:r>
      <w:r>
        <w:rPr>
          <w:i/>
          <w:color w:val="FF00FF"/>
        </w:rPr>
        <w:t>a Flat</w:t>
      </w:r>
      <w:r w:rsidR="00C2559B">
        <w:t xml:space="preserve"> </w:t>
      </w:r>
      <w:r w:rsidR="00C2559B" w:rsidRPr="001D0D76">
        <w:rPr>
          <w:i/>
          <w:color w:val="FF00FF"/>
        </w:rPr>
        <w:t>Monthly Block</w:t>
      </w:r>
      <w:r w:rsidR="00C2559B">
        <w:rPr>
          <w:i/>
          <w:color w:val="FF00FF"/>
        </w:rPr>
        <w:t xml:space="preserve">. </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w:t>
      </w:r>
      <w:r w:rsidRPr="00D673D7">
        <w:rPr>
          <w:color w:val="000000"/>
        </w:rPr>
        <w:lastRenderedPageBreak/>
        <w:t>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1BEB6DD0" w:rsidR="0035321B" w:rsidRDefault="0035321B" w:rsidP="0035321B">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pPr>
      <w:r>
        <w:t xml:space="preserve">Monthly Load Value =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31E08E4B" w:rsidR="0035321B" w:rsidRDefault="0035321B" w:rsidP="0035321B">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6E0649">
      <w:pPr>
        <w:pStyle w:val="ListParagraph"/>
        <w:keepNext/>
        <w:numPr>
          <w:ilvl w:val="3"/>
          <w:numId w:val="8"/>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w:t>
      </w:r>
      <w:proofErr w:type="spellStart"/>
      <w:r w:rsidRPr="008E4437">
        <w:rPr>
          <w:color w:val="FF0000"/>
          <w:sz w:val="22"/>
          <w:szCs w:val="22"/>
        </w:rPr>
        <w:t>Name»</w:t>
      </w:r>
      <w:r w:rsidRPr="008E4437">
        <w:rPr>
          <w:sz w:val="22"/>
          <w:szCs w:val="22"/>
        </w:rPr>
        <w:t>’s</w:t>
      </w:r>
      <w:proofErr w:type="spellEnd"/>
      <w:r w:rsidRPr="008E4437">
        <w:rPr>
          <w:sz w:val="22"/>
          <w:szCs w:val="22"/>
        </w:rPr>
        <w:t xml:space="preserve"> Monthly Shaping Factors as follows</w:t>
      </w:r>
      <w:proofErr w:type="gramStart"/>
      <w:r w:rsidRPr="008E4437">
        <w:rPr>
          <w:sz w:val="22"/>
          <w:szCs w:val="22"/>
        </w:rPr>
        <w:t>:  (</w:t>
      </w:r>
      <w:proofErr w:type="gramEnd"/>
      <w:r w:rsidRPr="008E4437">
        <w:rPr>
          <w:sz w:val="22"/>
          <w:szCs w:val="22"/>
        </w:rPr>
        <w:t>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w:t>
      </w:r>
      <w:proofErr w:type="gramStart"/>
      <w:r>
        <w:rPr>
          <w:szCs w:val="22"/>
        </w:rPr>
        <w:t>2027</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0EBFA2E6" w:rsidR="0035321B" w:rsidRPr="007B106E" w:rsidRDefault="0035321B" w:rsidP="0035321B">
      <w:pPr>
        <w:keepNext/>
        <w:ind w:left="907"/>
        <w:rPr>
          <w:b/>
          <w:i/>
          <w:color w:val="FF00FF"/>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contract signing</w:t>
      </w:r>
      <w:r w:rsidR="00626B43">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lastRenderedPageBreak/>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1F0B87">
              <w:rPr>
                <w:rFonts w:cs="Arial"/>
                <w:color w:val="000000"/>
                <w:sz w:val="20"/>
                <w:szCs w:val="20"/>
              </w:rPr>
              <w:t xml:space="preserve">  Round</w:t>
            </w:r>
            <w:proofErr w:type="gramEnd"/>
            <w:r w:rsidRPr="001F0B87">
              <w:rPr>
                <w:rFonts w:cs="Arial"/>
                <w:color w:val="000000"/>
                <w:sz w:val="20"/>
                <w:szCs w:val="20"/>
              </w:rPr>
              <w:t xml:space="preserve">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0C8BCF19"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proofErr w:type="gramStart"/>
      <w:r w:rsidRPr="002743F7">
        <w:rPr>
          <w:i/>
          <w:color w:val="FF00FF"/>
        </w:rPr>
        <w:t>:  include</w:t>
      </w:r>
      <w:proofErr w:type="gramEnd"/>
      <w:r w:rsidRPr="002743F7">
        <w:rPr>
          <w:i/>
          <w:color w:val="FF00FF"/>
        </w:rPr>
        <w:t xml:space="preserve"> the following language for customers that </w:t>
      </w:r>
      <w:r w:rsidRPr="009F387E">
        <w:rPr>
          <w:i/>
          <w:color w:val="FF00FF"/>
        </w:rPr>
        <w:t>do</w:t>
      </w:r>
      <w:r w:rsidR="00E519AC" w:rsidRPr="009F387E">
        <w:rPr>
          <w:i/>
          <w:color w:val="FF00FF"/>
        </w:rPr>
        <w:t>es</w:t>
      </w:r>
      <w:r w:rsidRPr="009F387E">
        <w:rPr>
          <w:i/>
          <w:color w:val="FF00FF"/>
        </w:rPr>
        <w:t xml:space="preserve"> </w:t>
      </w:r>
      <w:r w:rsidR="00E519AC" w:rsidRPr="009F387E">
        <w:rPr>
          <w:i/>
          <w:color w:val="FF00FF"/>
        </w:rPr>
        <w:t>NOT</w:t>
      </w:r>
      <w:r w:rsidR="00E519AC" w:rsidRPr="002743F7">
        <w:rPr>
          <w:i/>
          <w:color w:val="FF00FF"/>
        </w:rPr>
        <w:t xml:space="preserve"> </w:t>
      </w:r>
      <w:r w:rsidRPr="002743F7">
        <w:rPr>
          <w:i/>
          <w:color w:val="FF00FF"/>
        </w:rPr>
        <w:t xml:space="preserve">purchase </w:t>
      </w:r>
      <w:r w:rsidR="001A6B6D">
        <w:rPr>
          <w:i/>
          <w:color w:val="FF00FF"/>
        </w:rPr>
        <w:t>RSS</w:t>
      </w:r>
      <w:r>
        <w:rPr>
          <w:i/>
          <w:color w:val="FF00FF"/>
        </w:rPr>
        <w:t xml:space="preserve">, as defined in section </w:t>
      </w:r>
      <w:r w:rsidR="00F40597">
        <w:rPr>
          <w:i/>
          <w:color w:val="FF00FF"/>
        </w:rPr>
        <w:t xml:space="preserve">3 </w:t>
      </w:r>
      <w:r>
        <w:rPr>
          <w:i/>
          <w:color w:val="FF00FF"/>
        </w:rPr>
        <w:t xml:space="preserve">of Exhibit </w:t>
      </w:r>
      <w:r w:rsidR="00F40597">
        <w:rPr>
          <w:i/>
          <w:color w:val="FF00FF"/>
        </w:rPr>
        <w:t>J</w:t>
      </w:r>
      <w:r>
        <w:rPr>
          <w:i/>
          <w:color w:val="FF00FF"/>
        </w:rPr>
        <w:t>.</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proofErr w:type="gramStart"/>
      <w:r>
        <w:t xml:space="preserve">: </w:t>
      </w:r>
      <w:r w:rsidR="00057749">
        <w:t xml:space="preserve"> </w:t>
      </w:r>
      <w:r w:rsidRPr="00502DFC">
        <w:t>(</w:t>
      </w:r>
      <w:proofErr w:type="gramEnd"/>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01161E8B" w:rsidR="00140D0D" w:rsidRDefault="00140D0D" w:rsidP="00140D0D">
      <w:pPr>
        <w:pStyle w:val="ListContinue4"/>
        <w:keepNext/>
        <w:spacing w:after="0"/>
        <w:rPr>
          <w:i/>
          <w:color w:val="FF00FF"/>
          <w:szCs w:val="22"/>
        </w:rPr>
      </w:pPr>
      <w:r>
        <w:rPr>
          <w:i/>
          <w:color w:val="FF00FF"/>
          <w:u w:val="single"/>
        </w:rPr>
        <w:t>Sub-Option 2</w:t>
      </w:r>
      <w:proofErr w:type="gramStart"/>
      <w:r w:rsidRPr="002743F7">
        <w:rPr>
          <w:i/>
          <w:color w:val="FF00FF"/>
        </w:rPr>
        <w:t>:</w:t>
      </w:r>
      <w:r w:rsidRPr="0017676B">
        <w:rPr>
          <w:i/>
          <w:color w:val="FF00FF"/>
        </w:rPr>
        <w:t xml:space="preserve">  </w:t>
      </w:r>
      <w:r>
        <w:rPr>
          <w:i/>
          <w:color w:val="FF00FF"/>
        </w:rPr>
        <w:t>Include</w:t>
      </w:r>
      <w:proofErr w:type="gramEnd"/>
      <w:r>
        <w:rPr>
          <w:i/>
          <w:color w:val="FF00FF"/>
        </w:rPr>
        <w:t xml:space="preserv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sidR="00E4695A">
        <w:rPr>
          <w:i/>
          <w:color w:val="FF00FF"/>
          <w:szCs w:val="22"/>
        </w:rPr>
        <w:t>RSS</w:t>
      </w:r>
      <w:r w:rsidR="00E4695A" w:rsidRPr="00FD5C89">
        <w:rPr>
          <w:i/>
          <w:color w:val="FF00FF"/>
          <w:szCs w:val="22"/>
        </w:rPr>
        <w:t xml:space="preserve"> </w:t>
      </w:r>
      <w:r w:rsidRPr="00FD5C89">
        <w:rPr>
          <w:i/>
          <w:color w:val="FF00FF"/>
          <w:szCs w:val="22"/>
        </w:rPr>
        <w:t xml:space="preserve">as defined in section </w:t>
      </w:r>
      <w:r w:rsidR="00F40597">
        <w:rPr>
          <w:i/>
          <w:color w:val="FF00FF"/>
          <w:szCs w:val="22"/>
        </w:rPr>
        <w:t xml:space="preserve">3 </w:t>
      </w:r>
      <w:r>
        <w:rPr>
          <w:i/>
          <w:color w:val="FF00FF"/>
          <w:szCs w:val="22"/>
        </w:rPr>
        <w:t xml:space="preserve">of </w:t>
      </w:r>
      <w:r w:rsidRPr="00FD5C89">
        <w:rPr>
          <w:i/>
          <w:color w:val="FF00FF"/>
          <w:szCs w:val="22"/>
        </w:rPr>
        <w:t xml:space="preserve">Exhibit </w:t>
      </w:r>
      <w:r w:rsidR="00F40597">
        <w:rPr>
          <w:i/>
          <w:color w:val="FF00FF"/>
          <w:szCs w:val="22"/>
        </w:rPr>
        <w:t>J</w:t>
      </w:r>
      <w:r w:rsidRPr="00FD5C89">
        <w:rPr>
          <w:i/>
          <w:color w:val="FF00FF"/>
          <w:szCs w:val="22"/>
        </w:rPr>
        <w:t>.</w:t>
      </w:r>
    </w:p>
    <w:p w14:paraId="18888584" w14:textId="415D3E7A" w:rsidR="00356664" w:rsidRDefault="00F40597" w:rsidP="00356664">
      <w:pPr>
        <w:ind w:left="1440"/>
        <w:rPr>
          <w:i/>
          <w:color w:val="FF00FF"/>
        </w:rPr>
      </w:pPr>
      <w:r w:rsidRPr="009F387E">
        <w:rPr>
          <w:i/>
          <w:color w:val="FF00FF"/>
          <w:szCs w:val="22"/>
          <w:u w:val="single"/>
        </w:rPr>
        <w:t>Drafter’s Note</w:t>
      </w:r>
      <w:proofErr w:type="gramStart"/>
      <w:r>
        <w:rPr>
          <w:i/>
          <w:color w:val="FF00FF"/>
          <w:szCs w:val="22"/>
        </w:rPr>
        <w:t xml:space="preserve">:  </w:t>
      </w:r>
      <w:r w:rsidR="00356664">
        <w:rPr>
          <w:i/>
          <w:color w:val="FF00FF"/>
          <w:szCs w:val="22"/>
        </w:rPr>
        <w:t>Delete</w:t>
      </w:r>
      <w:proofErr w:type="gramEnd"/>
      <w:r w:rsidR="00356664">
        <w:rPr>
          <w:i/>
          <w:color w:val="FF00FF"/>
          <w:szCs w:val="22"/>
        </w:rPr>
        <w:t xml:space="preserve"> this section for all customers at contract offer.</w:t>
      </w:r>
    </w:p>
    <w:p w14:paraId="52ABA5EE" w14:textId="601C4FCE"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r w:rsidR="00640AF6">
        <w:rPr>
          <w:color w:val="000000"/>
        </w:rPr>
        <w:t xml:space="preserve">RSS </w:t>
      </w:r>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818358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r w:rsidR="00640AF6">
        <w:rPr>
          <w:szCs w:val="22"/>
        </w:rPr>
        <w:t>3</w:t>
      </w:r>
      <w:r>
        <w:rPr>
          <w:szCs w:val="22"/>
        </w:rPr>
        <w:t xml:space="preserve"> of Exhibit </w:t>
      </w:r>
      <w:r w:rsidR="00640AF6">
        <w:rPr>
          <w:szCs w:val="22"/>
        </w:rPr>
        <w:t xml:space="preserve">J </w:t>
      </w:r>
      <w:r>
        <w:rPr>
          <w:szCs w:val="22"/>
        </w:rPr>
        <w:t xml:space="preserve">to serve Total Retail Load and BPA shall provide </w:t>
      </w:r>
      <w:r w:rsidR="00640AF6">
        <w:rPr>
          <w:szCs w:val="22"/>
        </w:rPr>
        <w:t xml:space="preserve">RSS </w:t>
      </w:r>
      <w:r>
        <w:rPr>
          <w:szCs w:val="22"/>
        </w:rPr>
        <w:t xml:space="preserve">to such Specified Renewable Resources pursuant to section </w:t>
      </w:r>
      <w:r w:rsidR="00640AF6">
        <w:rPr>
          <w:szCs w:val="22"/>
        </w:rPr>
        <w:t>3</w:t>
      </w:r>
      <w:r>
        <w:rPr>
          <w:szCs w:val="22"/>
        </w:rPr>
        <w:t xml:space="preserve"> of Exhibit </w:t>
      </w:r>
      <w:r w:rsidR="00640AF6">
        <w:rPr>
          <w:szCs w:val="22"/>
        </w:rPr>
        <w:t>J</w:t>
      </w:r>
      <w:r>
        <w:rPr>
          <w:szCs w:val="22"/>
        </w:rPr>
        <w:t xml:space="preserve">.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00640AF6">
        <w:t>3</w:t>
      </w:r>
      <w:r w:rsidRPr="00227F6C">
        <w:t xml:space="preserve"> of </w:t>
      </w:r>
      <w:r w:rsidR="00387CDD">
        <w:t>Exhibit </w:t>
      </w:r>
      <w:r w:rsidR="00640AF6">
        <w:t>J</w:t>
      </w:r>
      <w:r w:rsidR="00387CDD" w:rsidRPr="00227F6C">
        <w:t xml:space="preserve"> </w:t>
      </w:r>
      <w:r w:rsidRPr="00227F6C">
        <w:t>in any hour in the month when the total scheduled generation from such Specified Renewable Resources is greater than the total Planned Resource Amount in section</w:t>
      </w:r>
      <w:r>
        <w:t> </w:t>
      </w:r>
      <w:r w:rsidR="00640AF6">
        <w:t>3</w:t>
      </w:r>
      <w:r w:rsidRPr="00227F6C">
        <w:t xml:space="preserve"> of Exhibit</w:t>
      </w:r>
      <w:r>
        <w:t> </w:t>
      </w:r>
      <w:r w:rsidR="00640AF6">
        <w:t>J</w:t>
      </w:r>
      <w:r w:rsidR="00640AF6" w:rsidRPr="00227F6C">
        <w:t xml:space="preserve"> </w:t>
      </w:r>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lastRenderedPageBreak/>
        <w:t xml:space="preserve">End </w:t>
      </w:r>
      <w:r>
        <w:rPr>
          <w:i/>
          <w:color w:val="FF00FF"/>
        </w:rPr>
        <w:t>Sub-Option 2</w:t>
      </w:r>
    </w:p>
    <w:p w14:paraId="6ADFA2DC" w14:textId="77777777" w:rsidR="00140D0D" w:rsidRDefault="00140D0D" w:rsidP="00140D0D">
      <w:pPr>
        <w:pStyle w:val="BodyTextIndent2"/>
      </w:pPr>
    </w:p>
    <w:p w14:paraId="55D47616" w14:textId="77777777" w:rsidR="00356664" w:rsidRDefault="00356664" w:rsidP="00356664">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372E4BB" w:rsidR="005F5F15" w:rsidRDefault="005F5F15" w:rsidP="005F5F15">
      <w:pPr>
        <w:keepNext/>
        <w:rPr>
          <w:b/>
          <w:szCs w:val="22"/>
        </w:rPr>
      </w:pPr>
      <w:r w:rsidRPr="00CC63BC">
        <w:rPr>
          <w:b/>
          <w:szCs w:val="22"/>
        </w:rPr>
        <w:t>2.</w:t>
      </w:r>
      <w:r w:rsidRPr="00CC63BC">
        <w:rPr>
          <w:b/>
          <w:szCs w:val="22"/>
        </w:rPr>
        <w:tab/>
        <w:t>FIRM REQUIREMENTS POWER AT TIER 2 RATES</w:t>
      </w:r>
    </w:p>
    <w:bookmarkEnd w:id="264"/>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proofErr w:type="gramStart"/>
      <w:r w:rsidRPr="00C11444">
        <w:rPr>
          <w:i/>
          <w:color w:val="FF00FF"/>
          <w:szCs w:val="22"/>
        </w:rPr>
        <w:t>:  Include</w:t>
      </w:r>
      <w:proofErr w:type="gramEnd"/>
      <w:r w:rsidRPr="00C11444">
        <w:rPr>
          <w:i/>
          <w:color w:val="FF00FF"/>
          <w:szCs w:val="22"/>
        </w:rPr>
        <w:t xml:space="preserv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lastRenderedPageBreak/>
        <w:t xml:space="preserve">  </w:t>
      </w: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t>Drafter’s Note</w:t>
      </w:r>
      <w:proofErr w:type="gramStart"/>
      <w:r w:rsidRPr="00503561">
        <w:rPr>
          <w:i/>
          <w:color w:val="FF00FF"/>
          <w:szCs w:val="22"/>
        </w:rPr>
        <w:t>:  Leave</w:t>
      </w:r>
      <w:proofErr w:type="gramEnd"/>
      <w:r w:rsidRPr="00503561">
        <w:rPr>
          <w:i/>
          <w:color w:val="FF00FF"/>
          <w:szCs w:val="22"/>
        </w:rPr>
        <w:t xml:space="preser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lastRenderedPageBreak/>
        <w:t>Drafter’s Note</w:t>
      </w:r>
      <w:proofErr w:type="gramStart"/>
      <w:r w:rsidRPr="009459A6">
        <w:rPr>
          <w:i/>
          <w:color w:val="FF00FF"/>
          <w:szCs w:val="22"/>
        </w:rPr>
        <w:t>:  Leave</w:t>
      </w:r>
      <w:proofErr w:type="gramEnd"/>
      <w:r w:rsidRPr="009459A6">
        <w:rPr>
          <w:i/>
          <w:color w:val="FF00FF"/>
          <w:szCs w:val="22"/>
        </w:rPr>
        <w:t xml:space="preser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w:t>
      </w:r>
      <w:proofErr w:type="gramStart"/>
      <w:r w:rsidRPr="00095BCA">
        <w:rPr>
          <w:szCs w:val="22"/>
        </w:rPr>
        <w:t xml:space="preserve">   (</w:t>
      </w:r>
      <w:proofErr w:type="gramEnd"/>
      <w:r w:rsidRPr="00095BCA">
        <w:rPr>
          <w:szCs w:val="22"/>
        </w:rPr>
        <w:t>4)</w:t>
      </w:r>
      <w:r w:rsidRPr="00095BCA">
        <w:rPr>
          <w:szCs w:val="22"/>
        </w:rPr>
        <w:tab/>
      </w:r>
      <w:r w:rsidRPr="00095BCA">
        <w:rPr>
          <w:b/>
          <w:bCs/>
          <w:szCs w:val="22"/>
        </w:rPr>
        <w:t>Option D</w:t>
      </w:r>
      <w:r w:rsidRPr="00580FA8">
        <w:rPr>
          <w:b/>
          <w:bCs/>
          <w:szCs w:val="22"/>
        </w:rPr>
        <w:t xml:space="preserve">. All flexible </w:t>
      </w:r>
      <w:proofErr w:type="gramStart"/>
      <w:r>
        <w:rPr>
          <w:b/>
          <w:bCs/>
          <w:szCs w:val="22"/>
        </w:rPr>
        <w:t>o</w:t>
      </w:r>
      <w:r w:rsidRPr="00580FA8">
        <w:rPr>
          <w:b/>
          <w:bCs/>
          <w:szCs w:val="22"/>
        </w:rPr>
        <w:t>ption</w:t>
      </w:r>
      <w:proofErr w:type="gramEnd"/>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proofErr w:type="gramStart"/>
      <w:r w:rsidRPr="00633179">
        <w:rPr>
          <w:i/>
          <w:color w:val="FF00FF"/>
          <w:szCs w:val="22"/>
        </w:rPr>
        <w:t>:  Include</w:t>
      </w:r>
      <w:proofErr w:type="gramEnd"/>
      <w:r w:rsidRPr="00633179">
        <w:rPr>
          <w:i/>
          <w:color w:val="FF00FF"/>
          <w:szCs w:val="22"/>
        </w:rPr>
        <w:t xml:space="preserv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 xml:space="preserve">«Customer </w:t>
      </w:r>
      <w:proofErr w:type="spellStart"/>
      <w:r w:rsidRPr="00580FA8">
        <w:rPr>
          <w:color w:val="FF0000"/>
          <w:szCs w:val="22"/>
        </w:rPr>
        <w:t>Name»</w:t>
      </w:r>
      <w:r w:rsidRPr="00A92873">
        <w:rPr>
          <w:szCs w:val="22"/>
        </w:rPr>
        <w:t>’s</w:t>
      </w:r>
      <w:proofErr w:type="spellEnd"/>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 xml:space="preserve">«Customer </w:t>
      </w:r>
      <w:proofErr w:type="spellStart"/>
      <w:r w:rsidRPr="0003316D">
        <w:rPr>
          <w:color w:val="FF0000"/>
          <w:szCs w:val="22"/>
        </w:rPr>
        <w:t>Name»</w:t>
      </w:r>
      <w:r>
        <w:rPr>
          <w:szCs w:val="22"/>
        </w:rPr>
        <w:t>’s</w:t>
      </w:r>
      <w:proofErr w:type="spellEnd"/>
      <w:r w:rsidDel="00E94F97">
        <w:rPr>
          <w:szCs w:val="22"/>
        </w:rPr>
        <w:t xml:space="preserve"> </w:t>
      </w:r>
      <w:r>
        <w:rPr>
          <w:szCs w:val="22"/>
        </w:rPr>
        <w:t>Members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sidRPr="005B122A">
        <w:rPr>
          <w:szCs w:val="22"/>
        </w:rPr>
        <w:t>’s</w:t>
      </w:r>
      <w:proofErr w:type="spellEnd"/>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30B1C590"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10DE7E23" w:rsidR="00C11444" w:rsidRPr="00095BCA" w:rsidRDefault="00C11444" w:rsidP="00C11444">
      <w:pPr>
        <w:keepNext/>
        <w:autoSpaceDE w:val="0"/>
        <w:autoSpaceDN w:val="0"/>
        <w:adjustRightInd w:val="0"/>
        <w:ind w:left="2160" w:hanging="720"/>
        <w:rPr>
          <w:szCs w:val="22"/>
        </w:rPr>
      </w:pPr>
      <w:r w:rsidRPr="00095BCA">
        <w:rPr>
          <w:szCs w:val="22"/>
        </w:rPr>
        <w:lastRenderedPageBreak/>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206C8842"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proofErr w:type="gramStart"/>
      <w:r w:rsidRPr="00503561">
        <w:rPr>
          <w:i/>
          <w:color w:val="FF00FF"/>
          <w:szCs w:val="22"/>
        </w:rPr>
        <w:t>:  Leave</w:t>
      </w:r>
      <w:proofErr w:type="gramEnd"/>
      <w:r w:rsidRPr="00503561">
        <w:rPr>
          <w:i/>
          <w:color w:val="FF00FF"/>
          <w:szCs w:val="22"/>
        </w:rPr>
        <w:t xml:space="preser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in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7F079D09"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38751D91" w:rsidR="00C11444"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0D9C250E" w14:textId="77777777" w:rsidR="00C11444" w:rsidRDefault="00C11444" w:rsidP="00C11444">
      <w:pPr>
        <w:autoSpaceDE w:val="0"/>
        <w:autoSpaceDN w:val="0"/>
        <w:adjustRightInd w:val="0"/>
        <w:ind w:left="2160"/>
        <w:rPr>
          <w:szCs w:val="22"/>
        </w:rPr>
      </w:pPr>
    </w:p>
    <w:p w14:paraId="3A465534" w14:textId="118DD530" w:rsidR="00C11444" w:rsidRDefault="00C11444" w:rsidP="00C11444">
      <w:pPr>
        <w:autoSpaceDE w:val="0"/>
        <w:autoSpaceDN w:val="0"/>
        <w:adjustRightInd w:val="0"/>
        <w:ind w:left="216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applicable Above-CHWM Load BPA will 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t>Drafter’s Note</w:t>
      </w:r>
      <w:proofErr w:type="gramStart"/>
      <w:r w:rsidRPr="009459A6">
        <w:rPr>
          <w:i/>
          <w:color w:val="FF00FF"/>
          <w:szCs w:val="22"/>
        </w:rPr>
        <w:t>:  Leave</w:t>
      </w:r>
      <w:proofErr w:type="gramEnd"/>
      <w:r w:rsidRPr="009459A6">
        <w:rPr>
          <w:i/>
          <w:color w:val="FF00FF"/>
          <w:szCs w:val="22"/>
        </w:rPr>
        <w:t xml:space="preser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w:t>
            </w:r>
            <w:proofErr w:type="spellStart"/>
            <w:r w:rsidRPr="00A42510">
              <w:rPr>
                <w:rFonts w:cs="Arial"/>
                <w:b/>
                <w:bCs/>
                <w:sz w:val="20"/>
                <w:szCs w:val="20"/>
              </w:rPr>
              <w:t>aMW</w:t>
            </w:r>
            <w:proofErr w:type="spellEnd"/>
            <w:r w:rsidRPr="00A42510">
              <w:rPr>
                <w:rFonts w:cs="Arial"/>
                <w:b/>
                <w:bCs/>
                <w:sz w:val="20"/>
                <w:szCs w:val="20"/>
              </w:rPr>
              <w:t xml:space="preserve">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proofErr w:type="gramStart"/>
            <w:r w:rsidRPr="009F387E">
              <w:rPr>
                <w:rFonts w:cs="Arial"/>
                <w:sz w:val="20"/>
                <w:szCs w:val="20"/>
              </w:rPr>
              <w:t>:</w:t>
            </w:r>
            <w:r w:rsidRPr="001D6600">
              <w:rPr>
                <w:rFonts w:cs="Arial"/>
                <w:sz w:val="20"/>
                <w:szCs w:val="20"/>
              </w:rPr>
              <w:t xml:space="preserve">  the</w:t>
            </w:r>
            <w:proofErr w:type="gramEnd"/>
            <w:r w:rsidRPr="001D6600">
              <w:rPr>
                <w:rFonts w:cs="Arial"/>
                <w:sz w:val="20"/>
                <w:szCs w:val="20"/>
              </w:rPr>
              <w:t xml:space="preserv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6D0E42CC"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 xml:space="preserve">. All flexible </w:t>
      </w:r>
      <w:proofErr w:type="gramStart"/>
      <w:r>
        <w:rPr>
          <w:b/>
          <w:bCs/>
          <w:szCs w:val="22"/>
        </w:rPr>
        <w:t>o</w:t>
      </w:r>
      <w:r w:rsidRPr="00580FA8">
        <w:rPr>
          <w:b/>
          <w:bCs/>
          <w:szCs w:val="22"/>
        </w:rPr>
        <w:t>ption</w:t>
      </w:r>
      <w:proofErr w:type="gramEnd"/>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77777777"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proofErr w:type="gramStart"/>
      <w:r w:rsidRPr="009459A6">
        <w:rPr>
          <w:i/>
          <w:color w:val="FF00FF"/>
          <w:szCs w:val="22"/>
        </w:rPr>
        <w:t xml:space="preserve">:  </w:t>
      </w:r>
      <w:r>
        <w:rPr>
          <w:i/>
          <w:color w:val="FF00FF"/>
          <w:szCs w:val="22"/>
        </w:rPr>
        <w:t>Add</w:t>
      </w:r>
      <w:proofErr w:type="gramEnd"/>
      <w:r>
        <w:rPr>
          <w:i/>
          <w:color w:val="FF00FF"/>
          <w:szCs w:val="22"/>
        </w:rPr>
        <w:t xml:space="preserve"> rows for each JOE Member.  If JOE changes its Member’s or Members’ election(s) over the term of the Agreement in accordance with section 2.1, update this table with the new election options (A-D) in section 2.1</w:t>
      </w:r>
      <w:r w:rsidRPr="00BC535F">
        <w:rPr>
          <w:i/>
          <w:color w:val="FF00FF"/>
          <w:szCs w:val="22"/>
        </w:rPr>
        <w:t xml:space="preserve"> and </w:t>
      </w:r>
      <w:r>
        <w:rPr>
          <w:i/>
          <w:color w:val="FF00FF"/>
          <w:szCs w:val="22"/>
        </w:rPr>
        <w:t>update the f</w:t>
      </w:r>
      <w:r w:rsidRPr="00BC535F">
        <w:rPr>
          <w:i/>
          <w:color w:val="FF00FF"/>
          <w:szCs w:val="22"/>
        </w:rPr>
        <w:t xml:space="preserve">ixed </w:t>
      </w:r>
      <w:r>
        <w:rPr>
          <w:i/>
          <w:color w:val="FF00FF"/>
          <w:szCs w:val="22"/>
        </w:rPr>
        <w:t>long term and short term (</w:t>
      </w:r>
      <w:proofErr w:type="spellStart"/>
      <w:r>
        <w:rPr>
          <w:i/>
          <w:color w:val="FF00FF"/>
          <w:szCs w:val="22"/>
        </w:rPr>
        <w:t>aMW</w:t>
      </w:r>
      <w:proofErr w:type="spellEnd"/>
      <w:r>
        <w:rPr>
          <w:i/>
          <w:color w:val="FF00FF"/>
          <w:szCs w:val="22"/>
        </w:rPr>
        <w:t>)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shd w:val="clear" w:color="auto" w:fill="auto"/>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shd w:val="clear" w:color="auto" w:fill="auto"/>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shd w:val="clear" w:color="auto" w:fill="auto"/>
            <w:noWrap/>
            <w:vAlign w:val="bottom"/>
            <w:hideMark/>
          </w:tcPr>
          <w:p w14:paraId="00C45BD8"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LT Amount (</w:t>
            </w:r>
            <w:proofErr w:type="spellStart"/>
            <w:r w:rsidRPr="00A92873">
              <w:rPr>
                <w:rFonts w:cs="Calibri"/>
                <w:b/>
                <w:bCs/>
                <w:color w:val="000000"/>
                <w:sz w:val="20"/>
                <w:szCs w:val="20"/>
              </w:rPr>
              <w:t>aMW</w:t>
            </w:r>
            <w:proofErr w:type="spellEnd"/>
            <w:proofErr w:type="gramStart"/>
            <w:r w:rsidRPr="00A92873">
              <w:rPr>
                <w:rFonts w:cs="Calibri"/>
                <w:b/>
                <w:bCs/>
                <w:color w:val="000000"/>
                <w:sz w:val="20"/>
                <w:szCs w:val="20"/>
              </w:rPr>
              <w:t xml:space="preserve">) </w:t>
            </w:r>
            <w:r w:rsidRPr="009B50E0">
              <w:rPr>
                <w:rFonts w:cs="Arial"/>
                <w:b/>
                <w:bCs/>
                <w:sz w:val="20"/>
                <w:szCs w:val="20"/>
              </w:rPr>
              <w:t>)</w:t>
            </w:r>
            <w:proofErr w:type="gramEnd"/>
            <w:r w:rsidRPr="009B50E0">
              <w:rPr>
                <w:rFonts w:cs="Arial"/>
                <w:color w:val="FF0000"/>
                <w:sz w:val="20"/>
                <w:szCs w:val="20"/>
              </w:rPr>
              <w:t>«</w:t>
            </w:r>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c>
          <w:tcPr>
            <w:tcW w:w="1998" w:type="dxa"/>
            <w:shd w:val="clear" w:color="auto" w:fill="auto"/>
            <w:noWrap/>
            <w:vAlign w:val="bottom"/>
            <w:hideMark/>
          </w:tcPr>
          <w:p w14:paraId="08040F91"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 Amount (</w:t>
            </w:r>
            <w:proofErr w:type="spellStart"/>
            <w:r w:rsidRPr="00A92873">
              <w:rPr>
                <w:rFonts w:cs="Calibri"/>
                <w:b/>
                <w:bCs/>
                <w:color w:val="000000"/>
                <w:sz w:val="20"/>
                <w:szCs w:val="20"/>
              </w:rPr>
              <w:t>aMW</w:t>
            </w:r>
            <w:proofErr w:type="spellEnd"/>
            <w:proofErr w:type="gramStart"/>
            <w:r w:rsidRPr="00A92873">
              <w:rPr>
                <w:rFonts w:cs="Calibri"/>
                <w:b/>
                <w:bCs/>
                <w:color w:val="000000"/>
                <w:sz w:val="20"/>
                <w:szCs w:val="20"/>
              </w:rPr>
              <w:t xml:space="preserve">) </w:t>
            </w:r>
            <w:r w:rsidRPr="009B50E0">
              <w:rPr>
                <w:rFonts w:cs="Arial"/>
                <w:b/>
                <w:bCs/>
                <w:sz w:val="20"/>
                <w:szCs w:val="20"/>
              </w:rPr>
              <w:t>)</w:t>
            </w:r>
            <w:proofErr w:type="gramEnd"/>
            <w:r w:rsidRPr="009B50E0">
              <w:rPr>
                <w:rFonts w:cs="Arial"/>
                <w:color w:val="FF0000"/>
                <w:sz w:val="20"/>
                <w:szCs w:val="20"/>
              </w:rPr>
              <w:t>«</w:t>
            </w:r>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r>
      <w:tr w:rsidR="00C11444" w:rsidRPr="009B50E0" w14:paraId="5DC435C6" w14:textId="77777777" w:rsidTr="009708CE">
        <w:trPr>
          <w:trHeight w:val="300"/>
        </w:trPr>
        <w:tc>
          <w:tcPr>
            <w:tcW w:w="3376" w:type="dxa"/>
            <w:shd w:val="clear" w:color="auto" w:fill="auto"/>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30F8CB56" w14:textId="77777777" w:rsidR="00C11444" w:rsidRPr="00A92873" w:rsidRDefault="00C11444" w:rsidP="00BB0D46">
            <w:pPr>
              <w:keepNext/>
              <w:rPr>
                <w:rFonts w:cs="Calibri"/>
                <w:color w:val="000000"/>
                <w:sz w:val="20"/>
                <w:szCs w:val="20"/>
              </w:rPr>
            </w:pPr>
            <w:r w:rsidRPr="00A92873">
              <w:rPr>
                <w:rFonts w:cs="Calibri"/>
                <w:color w:val="000000"/>
                <w:sz w:val="20"/>
                <w:szCs w:val="20"/>
              </w:rPr>
              <w:t>A</w:t>
            </w:r>
          </w:p>
        </w:tc>
        <w:tc>
          <w:tcPr>
            <w:tcW w:w="1911" w:type="dxa"/>
            <w:shd w:val="clear" w:color="auto" w:fill="auto"/>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shd w:val="clear" w:color="auto" w:fill="auto"/>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4EF0C095" w14:textId="77777777" w:rsidR="00C11444" w:rsidRPr="00A92873" w:rsidRDefault="00C11444" w:rsidP="00BB0D46">
            <w:pPr>
              <w:keepNext/>
              <w:rPr>
                <w:rFonts w:cs="Calibri"/>
                <w:color w:val="000000"/>
                <w:sz w:val="20"/>
                <w:szCs w:val="20"/>
              </w:rPr>
            </w:pPr>
            <w:r w:rsidRPr="00A92873">
              <w:rPr>
                <w:rFonts w:cs="Calibri"/>
                <w:color w:val="000000"/>
                <w:sz w:val="20"/>
                <w:szCs w:val="20"/>
              </w:rPr>
              <w:t>B</w:t>
            </w:r>
          </w:p>
        </w:tc>
        <w:tc>
          <w:tcPr>
            <w:tcW w:w="1911" w:type="dxa"/>
            <w:shd w:val="clear" w:color="auto" w:fill="auto"/>
            <w:noWrap/>
            <w:vAlign w:val="bottom"/>
            <w:hideMark/>
          </w:tcPr>
          <w:p w14:paraId="0518F29E" w14:textId="77777777" w:rsidR="00C11444" w:rsidRPr="00A92873" w:rsidRDefault="00C11444" w:rsidP="00BB0D46">
            <w:pPr>
              <w:keepNext/>
              <w:jc w:val="right"/>
              <w:rPr>
                <w:rFonts w:cs="Calibri"/>
                <w:color w:val="000000"/>
                <w:sz w:val="20"/>
                <w:szCs w:val="20"/>
              </w:rPr>
            </w:pPr>
            <w:r w:rsidRPr="00A92873">
              <w:rPr>
                <w:rFonts w:cs="Calibri"/>
                <w:color w:val="000000"/>
                <w:sz w:val="20"/>
                <w:szCs w:val="20"/>
              </w:rPr>
              <w:t>5.000</w:t>
            </w:r>
          </w:p>
        </w:tc>
        <w:tc>
          <w:tcPr>
            <w:tcW w:w="1998" w:type="dxa"/>
            <w:shd w:val="clear" w:color="auto" w:fill="auto"/>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14:paraId="467D85DF" w14:textId="77777777" w:rsidTr="009708CE">
        <w:trPr>
          <w:trHeight w:val="300"/>
        </w:trPr>
        <w:tc>
          <w:tcPr>
            <w:tcW w:w="3376" w:type="dxa"/>
            <w:shd w:val="clear" w:color="auto" w:fill="auto"/>
            <w:noWrap/>
            <w:vAlign w:val="bottom"/>
            <w:hideMark/>
          </w:tcPr>
          <w:p w14:paraId="79770E03"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6761870B" w14:textId="77777777" w:rsidR="00C11444" w:rsidRPr="00A92873" w:rsidRDefault="00C11444" w:rsidP="00BB0D46">
            <w:pPr>
              <w:keepNext/>
              <w:rPr>
                <w:rFonts w:cs="Calibri"/>
                <w:color w:val="000000"/>
                <w:sz w:val="20"/>
                <w:szCs w:val="20"/>
              </w:rPr>
            </w:pPr>
            <w:r w:rsidRPr="00A92873">
              <w:rPr>
                <w:rFonts w:cs="Calibri"/>
                <w:color w:val="000000"/>
                <w:sz w:val="20"/>
                <w:szCs w:val="20"/>
              </w:rPr>
              <w:t>C</w:t>
            </w:r>
          </w:p>
        </w:tc>
        <w:tc>
          <w:tcPr>
            <w:tcW w:w="1911" w:type="dxa"/>
            <w:shd w:val="clear" w:color="auto" w:fill="auto"/>
            <w:noWrap/>
            <w:vAlign w:val="bottom"/>
            <w:hideMark/>
          </w:tcPr>
          <w:p w14:paraId="238697E0" w14:textId="77777777" w:rsidR="00C11444" w:rsidRPr="00A92873" w:rsidRDefault="00C11444" w:rsidP="00BB0D46">
            <w:pPr>
              <w:keepNext/>
              <w:rPr>
                <w:rFonts w:cs="Calibri"/>
                <w:color w:val="000000"/>
                <w:sz w:val="20"/>
                <w:szCs w:val="20"/>
              </w:rPr>
            </w:pPr>
          </w:p>
        </w:tc>
        <w:tc>
          <w:tcPr>
            <w:tcW w:w="1998" w:type="dxa"/>
            <w:shd w:val="clear" w:color="auto" w:fill="auto"/>
            <w:noWrap/>
            <w:vAlign w:val="bottom"/>
            <w:hideMark/>
          </w:tcPr>
          <w:p w14:paraId="7D7D2EE8" w14:textId="77777777" w:rsidR="00C11444" w:rsidRPr="00A92873" w:rsidRDefault="00C11444" w:rsidP="00BB0D46">
            <w:pPr>
              <w:keepNext/>
              <w:jc w:val="right"/>
              <w:rPr>
                <w:rFonts w:cs="Calibri"/>
                <w:color w:val="000000"/>
                <w:sz w:val="20"/>
                <w:szCs w:val="20"/>
              </w:rPr>
            </w:pPr>
            <w:r w:rsidRPr="00A92873">
              <w:rPr>
                <w:rFonts w:cs="Calibri"/>
                <w:color w:val="000000"/>
                <w:sz w:val="20"/>
                <w:szCs w:val="20"/>
              </w:rPr>
              <w:t>5.000</w:t>
            </w:r>
          </w:p>
        </w:tc>
      </w:tr>
      <w:tr w:rsidR="00C11444" w:rsidRPr="009B50E0" w14:paraId="0519FAF4" w14:textId="77777777" w:rsidTr="009708CE">
        <w:trPr>
          <w:trHeight w:val="300"/>
        </w:trPr>
        <w:tc>
          <w:tcPr>
            <w:tcW w:w="3376" w:type="dxa"/>
            <w:shd w:val="clear" w:color="auto" w:fill="auto"/>
            <w:noWrap/>
            <w:vAlign w:val="bottom"/>
          </w:tcPr>
          <w:p w14:paraId="5885A523" w14:textId="77777777" w:rsidR="00C11444" w:rsidRPr="009B50E0" w:rsidRDefault="00C11444" w:rsidP="00BB0D46">
            <w:pPr>
              <w:keepNext/>
              <w:rPr>
                <w:rFonts w:cs="Calibri"/>
                <w:color w:val="FF0000"/>
                <w:sz w:val="20"/>
                <w:szCs w:val="20"/>
              </w:rPr>
            </w:pPr>
            <w:r w:rsidRPr="009B50E0">
              <w:rPr>
                <w:rFonts w:cs="Calibri"/>
                <w:color w:val="FF0000"/>
                <w:sz w:val="20"/>
                <w:szCs w:val="20"/>
              </w:rPr>
              <w:t>«JOE Member Name»</w:t>
            </w:r>
          </w:p>
        </w:tc>
        <w:tc>
          <w:tcPr>
            <w:tcW w:w="1170" w:type="dxa"/>
            <w:shd w:val="clear" w:color="auto" w:fill="auto"/>
            <w:noWrap/>
            <w:vAlign w:val="bottom"/>
          </w:tcPr>
          <w:p w14:paraId="1A1D037D" w14:textId="77777777" w:rsidR="00C11444" w:rsidRPr="00A92873" w:rsidRDefault="00C11444" w:rsidP="00BB0D46">
            <w:pPr>
              <w:keepNext/>
              <w:rPr>
                <w:rFonts w:cs="Calibri"/>
                <w:color w:val="000000"/>
                <w:sz w:val="20"/>
                <w:szCs w:val="20"/>
                <w:u w:val="single"/>
              </w:rPr>
            </w:pPr>
            <w:r w:rsidRPr="009B50E0">
              <w:rPr>
                <w:rFonts w:cs="Calibri"/>
                <w:color w:val="000000"/>
                <w:sz w:val="20"/>
                <w:szCs w:val="20"/>
              </w:rPr>
              <w:t>D</w:t>
            </w:r>
          </w:p>
        </w:tc>
        <w:tc>
          <w:tcPr>
            <w:tcW w:w="1911" w:type="dxa"/>
            <w:shd w:val="clear" w:color="auto" w:fill="auto"/>
            <w:noWrap/>
            <w:vAlign w:val="bottom"/>
          </w:tcPr>
          <w:p w14:paraId="661B88BB" w14:textId="77777777" w:rsidR="00C11444" w:rsidRPr="009B50E0" w:rsidRDefault="00C11444" w:rsidP="00BB0D46">
            <w:pPr>
              <w:keepNext/>
              <w:rPr>
                <w:rFonts w:cs="Calibri"/>
                <w:color w:val="000000"/>
                <w:sz w:val="20"/>
                <w:szCs w:val="20"/>
              </w:rPr>
            </w:pPr>
          </w:p>
        </w:tc>
        <w:tc>
          <w:tcPr>
            <w:tcW w:w="1998" w:type="dxa"/>
            <w:shd w:val="clear" w:color="auto" w:fill="auto"/>
            <w:noWrap/>
            <w:vAlign w:val="bottom"/>
          </w:tcPr>
          <w:p w14:paraId="49596239" w14:textId="77777777" w:rsidR="00C11444" w:rsidRPr="009B50E0" w:rsidRDefault="00C11444" w:rsidP="00BB0D46">
            <w:pPr>
              <w:keepNext/>
              <w:jc w:val="right"/>
              <w:rPr>
                <w:rFonts w:cs="Calibri"/>
                <w:color w:val="000000"/>
                <w:sz w:val="20"/>
                <w:szCs w:val="20"/>
              </w:rPr>
            </w:pPr>
          </w:p>
        </w:tc>
      </w:tr>
      <w:tr w:rsidR="00C11444" w:rsidRPr="009B50E0" w14:paraId="7DA18A99" w14:textId="77777777" w:rsidTr="009708CE">
        <w:trPr>
          <w:trHeight w:val="300"/>
        </w:trPr>
        <w:tc>
          <w:tcPr>
            <w:tcW w:w="8455" w:type="dxa"/>
            <w:gridSpan w:val="4"/>
            <w:shd w:val="clear" w:color="auto" w:fill="auto"/>
            <w:noWrap/>
            <w:vAlign w:val="bottom"/>
          </w:tcPr>
          <w:p w14:paraId="50BD18BD" w14:textId="77777777" w:rsidR="00C11444" w:rsidRPr="009B50E0" w:rsidRDefault="00C11444" w:rsidP="006509A7">
            <w:pPr>
              <w:rPr>
                <w:rFonts w:cs="Arial"/>
                <w:color w:val="000000"/>
                <w:sz w:val="20"/>
                <w:szCs w:val="20"/>
              </w:rPr>
            </w:pPr>
            <w:r w:rsidRPr="006509A7">
              <w:rPr>
                <w:rFonts w:cs="Arial"/>
                <w:color w:val="000000"/>
                <w:sz w:val="20"/>
                <w:szCs w:val="20"/>
                <w:u w:val="single"/>
              </w:rPr>
              <w:t>Note</w:t>
            </w:r>
            <w:proofErr w:type="gramStart"/>
            <w:r w:rsidRPr="009B50E0">
              <w:rPr>
                <w:rFonts w:cs="Arial"/>
                <w:color w:val="000000"/>
                <w:sz w:val="20"/>
                <w:szCs w:val="20"/>
              </w:rPr>
              <w:t>:  BPA</w:t>
            </w:r>
            <w:proofErr w:type="gramEnd"/>
            <w:r w:rsidRPr="009B50E0">
              <w:rPr>
                <w:rFonts w:cs="Arial"/>
                <w:color w:val="000000"/>
                <w:sz w:val="20"/>
                <w:szCs w:val="20"/>
              </w:rPr>
              <w:t xml:space="preserve"> shall round the number in the table above to three decimal places. </w:t>
            </w:r>
          </w:p>
          <w:p w14:paraId="016AEA0C" w14:textId="77777777" w:rsidR="00C11444" w:rsidRPr="009B50E0" w:rsidRDefault="00C11444" w:rsidP="006509A7">
            <w:pPr>
              <w:rPr>
                <w:rFonts w:cs="Calibri"/>
                <w:sz w:val="20"/>
                <w:szCs w:val="20"/>
              </w:rPr>
            </w:pPr>
            <w:proofErr w:type="gramStart"/>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color w:val="FF0000"/>
                <w:sz w:val="20"/>
                <w:szCs w:val="20"/>
              </w:rPr>
              <w:t xml:space="preserve"> </w:t>
            </w:r>
            <w:r w:rsidRPr="00A92873">
              <w:rPr>
                <w:rFonts w:cs="Arial"/>
                <w:sz w:val="20"/>
                <w:szCs w:val="20"/>
              </w:rPr>
              <w:t xml:space="preserve">Fixed Above-CHWM amount effective </w:t>
            </w:r>
            <w:r w:rsidRPr="00A92873">
              <w:rPr>
                <w:sz w:val="20"/>
                <w:szCs w:val="20"/>
              </w:rPr>
              <w:t>«</w:t>
            </w:r>
            <w:r w:rsidRPr="00A92873">
              <w:rPr>
                <w:rFonts w:cs="Arial"/>
                <w:sz w:val="20"/>
                <w:szCs w:val="20"/>
              </w:rPr>
              <w:t>October 1, 2028</w:t>
            </w:r>
            <w:r w:rsidRPr="00A92873">
              <w:rPr>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Default="00C11444" w:rsidP="00D028D0">
      <w:pPr>
        <w:autoSpaceDE w:val="0"/>
        <w:autoSpaceDN w:val="0"/>
        <w:adjustRightInd w:val="0"/>
        <w:ind w:left="720"/>
        <w:rPr>
          <w:szCs w:val="22"/>
        </w:rPr>
      </w:pPr>
      <w:r w:rsidRPr="00A92873">
        <w:rPr>
          <w:i/>
          <w:color w:val="FF00FF"/>
          <w:szCs w:val="22"/>
        </w:rPr>
        <w:t>End Option 2</w:t>
      </w:r>
    </w:p>
    <w:p w14:paraId="4DBEA2E4" w14:textId="77777777" w:rsidR="00C11444" w:rsidRPr="00DC392A" w:rsidRDefault="00C11444"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B27E743" w14:textId="1E25CF6A" w:rsidR="007C2470" w:rsidRPr="007C2470" w:rsidRDefault="007C2470" w:rsidP="00140D0D">
      <w:pPr>
        <w:keepNext/>
        <w:autoSpaceDE w:val="0"/>
        <w:autoSpaceDN w:val="0"/>
        <w:adjustRightInd w:val="0"/>
        <w:ind w:left="1440" w:hanging="720"/>
        <w:rPr>
          <w:i/>
          <w:color w:val="FF00FF"/>
          <w:szCs w:val="22"/>
        </w:rPr>
      </w:pPr>
      <w:bookmarkStart w:id="272" w:name="_Hlk172125313"/>
      <w:r w:rsidRPr="007C2470">
        <w:rPr>
          <w:i/>
          <w:color w:val="FF00FF"/>
          <w:szCs w:val="22"/>
          <w:u w:val="single"/>
        </w:rPr>
        <w:t>Option 1</w:t>
      </w:r>
      <w:proofErr w:type="gramStart"/>
      <w:r w:rsidRPr="007C2470">
        <w:rPr>
          <w:i/>
          <w:color w:val="FF00FF"/>
          <w:szCs w:val="22"/>
        </w:rPr>
        <w:t>:  Include</w:t>
      </w:r>
      <w:proofErr w:type="gramEnd"/>
      <w:r w:rsidRPr="007C2470">
        <w:rPr>
          <w:i/>
          <w:color w:val="FF00FF"/>
          <w:szCs w:val="22"/>
        </w:rPr>
        <w:t xml:space="preserve"> the following for customers that are not JOEs.</w:t>
      </w:r>
    </w:p>
    <w:p w14:paraId="170D33F0" w14:textId="4F494A5A"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lastRenderedPageBreak/>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401C09C9" w:rsidR="00140D0D" w:rsidRDefault="00140D0D" w:rsidP="009F387E">
      <w:pPr>
        <w:keepNext/>
        <w:keepLines/>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C93DD33"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Add</w:t>
            </w:r>
            <w:proofErr w:type="gramEnd"/>
            <w:r w:rsidRPr="001443F7">
              <w:rPr>
                <w:rFonts w:cs="Arial"/>
                <w:color w:val="000000"/>
                <w:sz w:val="20"/>
                <w:szCs w:val="20"/>
              </w:rPr>
              <w:t xml:space="preserve"> X if customer elects rounding option.</w:t>
            </w:r>
          </w:p>
        </w:tc>
      </w:tr>
    </w:tbl>
    <w:p w14:paraId="275E5EE8" w14:textId="2B429A19" w:rsidR="007C2470" w:rsidRPr="007C2470" w:rsidRDefault="007C2470" w:rsidP="007C2470">
      <w:pPr>
        <w:tabs>
          <w:tab w:val="right" w:leader="dot" w:pos="8820"/>
          <w:tab w:val="right" w:pos="9180"/>
        </w:tabs>
        <w:ind w:left="720"/>
        <w:rPr>
          <w:i/>
          <w:color w:val="FF00FF"/>
          <w:szCs w:val="22"/>
        </w:rPr>
      </w:pPr>
      <w:r w:rsidRPr="007C2470">
        <w:rPr>
          <w:i/>
          <w:color w:val="FF00FF"/>
          <w:szCs w:val="22"/>
        </w:rPr>
        <w:t>End Option 1</w:t>
      </w:r>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B130E2" w:rsidRDefault="007C2470" w:rsidP="007C2470">
      <w:pPr>
        <w:keepNext/>
        <w:autoSpaceDE w:val="0"/>
        <w:autoSpaceDN w:val="0"/>
        <w:adjustRightInd w:val="0"/>
        <w:ind w:left="720"/>
        <w:rPr>
          <w:szCs w:val="22"/>
        </w:rPr>
      </w:pPr>
      <w:r w:rsidRPr="00633179">
        <w:rPr>
          <w:i/>
          <w:color w:val="FF00FF"/>
          <w:szCs w:val="22"/>
          <w:u w:val="single"/>
        </w:rPr>
        <w:t>Option 2</w:t>
      </w:r>
      <w:proofErr w:type="gramStart"/>
      <w:r w:rsidRPr="00633179">
        <w:rPr>
          <w:i/>
          <w:color w:val="FF00FF"/>
          <w:szCs w:val="22"/>
        </w:rPr>
        <w:t>:  Include</w:t>
      </w:r>
      <w:proofErr w:type="gramEnd"/>
      <w:r w:rsidRPr="00633179">
        <w:rPr>
          <w:i/>
          <w:color w:val="FF00FF"/>
          <w:szCs w:val="22"/>
        </w:rPr>
        <w:t xml:space="preserve"> the following for customers that are JOEs</w:t>
      </w:r>
      <w:r>
        <w:rPr>
          <w:i/>
          <w:color w:val="FF00FF"/>
          <w:szCs w:val="22"/>
        </w:rPr>
        <w:t>.</w:t>
      </w:r>
    </w:p>
    <w:p w14:paraId="449AAE2B" w14:textId="5CED9D2D"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D1878C4" w14:textId="3834A105" w:rsidR="007C2470" w:rsidRDefault="007C2470" w:rsidP="007C2470">
      <w:pPr>
        <w:ind w:left="1440"/>
        <w:rPr>
          <w:szCs w:val="22"/>
        </w:rPr>
      </w:pPr>
      <w:r>
        <w:rPr>
          <w:szCs w:val="22"/>
        </w:rPr>
        <w:t xml:space="preserve">If </w:t>
      </w:r>
      <w:r w:rsidRPr="00577507">
        <w:rPr>
          <w:color w:val="FF0000"/>
          <w:szCs w:val="22"/>
        </w:rPr>
        <w:t>«Customer Name»</w:t>
      </w:r>
      <w:r>
        <w:rPr>
          <w:color w:val="FF0000"/>
          <w:szCs w:val="22"/>
        </w:rPr>
        <w:t xml:space="preserve"> </w:t>
      </w:r>
      <w:r>
        <w:rPr>
          <w:szCs w:val="22"/>
        </w:rPr>
        <w:t xml:space="preserve">elects option B, C, or D under section 2.1 for any </w:t>
      </w:r>
      <w:r w:rsidRPr="0003316D">
        <w:rPr>
          <w:color w:val="FF0000"/>
          <w:szCs w:val="22"/>
        </w:rPr>
        <w:t>«Customer Name»</w:t>
      </w:r>
      <w:r>
        <w:rPr>
          <w:szCs w:val="22"/>
        </w:rPr>
        <w:t xml:space="preserve"> Member(s),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2A7F5B20" w14:textId="77777777" w:rsidR="007C2470" w:rsidRPr="0003316D" w:rsidRDefault="007C2470" w:rsidP="007C2470">
      <w:pPr>
        <w:ind w:left="1440"/>
        <w:rPr>
          <w:szCs w:val="22"/>
        </w:rPr>
      </w:pPr>
    </w:p>
    <w:p w14:paraId="72D7B702" w14:textId="63BF37A1" w:rsidR="007C2470" w:rsidRDefault="007C2470" w:rsidP="007C2470">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7B6FD35" w14:textId="77777777" w:rsidR="00B95A03" w:rsidRDefault="00B95A03" w:rsidP="00B95A03">
      <w:pPr>
        <w:keepNext/>
        <w:ind w:left="1440"/>
        <w:rPr>
          <w:i/>
          <w:color w:val="FF00FF"/>
          <w:szCs w:val="22"/>
        </w:rPr>
      </w:pPr>
      <w:r>
        <w:rPr>
          <w:i/>
          <w:color w:val="FF00FF"/>
          <w:szCs w:val="22"/>
          <w:u w:val="single"/>
        </w:rPr>
        <w:lastRenderedPageBreak/>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1443F7">
              <w:rPr>
                <w:rFonts w:cs="Arial"/>
                <w:color w:val="000000"/>
                <w:sz w:val="20"/>
                <w:szCs w:val="20"/>
              </w:rPr>
              <w:t xml:space="preserve">  Add</w:t>
            </w:r>
            <w:proofErr w:type="gramEnd"/>
            <w:r w:rsidRPr="001443F7">
              <w:rPr>
                <w:rFonts w:cs="Arial"/>
                <w:color w:val="000000"/>
                <w:sz w:val="20"/>
                <w:szCs w:val="20"/>
              </w:rPr>
              <w:t xml:space="preserve"> X if customer elects rounding option.</w:t>
            </w:r>
          </w:p>
        </w:tc>
      </w:tr>
    </w:tbl>
    <w:p w14:paraId="1F7D34A9" w14:textId="77777777" w:rsidR="007C2470" w:rsidRPr="00E5447C" w:rsidRDefault="007C2470" w:rsidP="00E5447C">
      <w:pPr>
        <w:autoSpaceDE w:val="0"/>
        <w:autoSpaceDN w:val="0"/>
        <w:adjustRightInd w:val="0"/>
        <w:ind w:left="720"/>
        <w:rPr>
          <w:i/>
          <w:color w:val="FF00FF"/>
          <w:szCs w:val="22"/>
        </w:rPr>
      </w:pPr>
      <w:r w:rsidRPr="00E5447C">
        <w:rPr>
          <w:i/>
          <w:color w:val="FF00FF"/>
          <w:szCs w:val="22"/>
        </w:rPr>
        <w:t>End Option 2</w:t>
      </w:r>
    </w:p>
    <w:p w14:paraId="5A3EDC02" w14:textId="3690C053"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D577ED">
      <w:pPr>
        <w:ind w:left="72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37C8962"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72"/>
    <w:p w14:paraId="221B79F4" w14:textId="77777777" w:rsidR="001D1407" w:rsidRDefault="001D1407" w:rsidP="001D1407">
      <w:pPr>
        <w:ind w:firstLine="720"/>
        <w:rPr>
          <w:szCs w:val="22"/>
        </w:rPr>
      </w:pPr>
    </w:p>
    <w:p w14:paraId="1F830219" w14:textId="4D38A606" w:rsidR="00D577ED" w:rsidRPr="00E5447C" w:rsidRDefault="00D577ED" w:rsidP="00E5447C">
      <w:pPr>
        <w:autoSpaceDE w:val="0"/>
        <w:autoSpaceDN w:val="0"/>
        <w:adjustRightInd w:val="0"/>
        <w:ind w:left="720"/>
        <w:rPr>
          <w:i/>
          <w:color w:val="FF00FF"/>
          <w:szCs w:val="22"/>
        </w:rPr>
      </w:pPr>
      <w:r w:rsidRPr="00E5447C">
        <w:rPr>
          <w:i/>
          <w:color w:val="FF00FF"/>
          <w:szCs w:val="22"/>
          <w:u w:val="single"/>
        </w:rPr>
        <w:t>Option 1</w:t>
      </w:r>
      <w:proofErr w:type="gramStart"/>
      <w:r w:rsidRPr="00E5447C">
        <w:rPr>
          <w:i/>
          <w:color w:val="FF00FF"/>
          <w:szCs w:val="22"/>
          <w:u w:val="single"/>
        </w:rPr>
        <w:t>:</w:t>
      </w:r>
      <w:r w:rsidRPr="00E5447C">
        <w:rPr>
          <w:i/>
          <w:color w:val="FF00FF"/>
          <w:szCs w:val="22"/>
        </w:rPr>
        <w:t xml:space="preserve">  Include</w:t>
      </w:r>
      <w:proofErr w:type="gramEnd"/>
      <w:r w:rsidRPr="00E5447C">
        <w:rPr>
          <w:i/>
          <w:color w:val="FF00FF"/>
          <w:szCs w:val="22"/>
        </w:rPr>
        <w:t xml:space="preserv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40D0D">
      <w:pPr>
        <w:autoSpaceDE w:val="0"/>
        <w:autoSpaceDN w:val="0"/>
        <w:adjustRightInd w:val="0"/>
        <w:ind w:left="1440"/>
        <w:rPr>
          <w:i/>
          <w:color w:val="FF00FF"/>
          <w:szCs w:val="22"/>
        </w:rPr>
      </w:pPr>
      <w:r w:rsidRPr="00B31268">
        <w:rPr>
          <w:i/>
          <w:color w:val="FF00FF"/>
          <w:szCs w:val="22"/>
          <w:u w:val="single"/>
        </w:rPr>
        <w:t>Drafter’s Note</w:t>
      </w:r>
      <w:proofErr w:type="gramStart"/>
      <w:r w:rsidRPr="00B31268">
        <w:rPr>
          <w:i/>
          <w:color w:val="FF00FF"/>
          <w:szCs w:val="22"/>
        </w:rPr>
        <w:t>:</w:t>
      </w:r>
      <w:r w:rsidR="00B95A03">
        <w:rPr>
          <w:i/>
          <w:color w:val="FF00FF"/>
          <w:szCs w:val="22"/>
        </w:rPr>
        <w:t xml:space="preserve"> </w:t>
      </w:r>
      <w:r>
        <w:rPr>
          <w:i/>
          <w:color w:val="FF00FF"/>
          <w:szCs w:val="22"/>
        </w:rPr>
        <w:t xml:space="preserve"> For</w:t>
      </w:r>
      <w:proofErr w:type="gramEnd"/>
      <w:r>
        <w:rPr>
          <w:i/>
          <w:color w:val="FF00FF"/>
          <w:szCs w:val="22"/>
        </w:rPr>
        <w:t xml:space="preserve"> </w:t>
      </w:r>
      <w:r w:rsidRPr="00BF5AB2">
        <w:rPr>
          <w:i/>
          <w:color w:val="FF00FF"/>
          <w:szCs w:val="22"/>
        </w:rPr>
        <w:t>options A, B, C:  Update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Fill</w:t>
            </w:r>
            <w:proofErr w:type="gramEnd"/>
            <w:r w:rsidRPr="001443F7">
              <w:rPr>
                <w:rFonts w:cs="Arial"/>
                <w:sz w:val="20"/>
                <w:szCs w:val="20"/>
              </w:rPr>
              <w:t xml:space="preserve">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lastRenderedPageBreak/>
        <w:t>2.</w:t>
      </w:r>
      <w:r>
        <w:rPr>
          <w:szCs w:val="22"/>
        </w:rPr>
        <w:t>3</w:t>
      </w:r>
      <w:r w:rsidRPr="00577507">
        <w:rPr>
          <w:szCs w:val="22"/>
        </w:rPr>
        <w:t>.</w:t>
      </w:r>
      <w:r>
        <w:rPr>
          <w:szCs w:val="22"/>
        </w:rPr>
        <w:t>3</w:t>
      </w:r>
      <w:r>
        <w:rPr>
          <w:szCs w:val="22"/>
        </w:rPr>
        <w:tab/>
      </w:r>
      <w:r>
        <w:rPr>
          <w:b/>
          <w:bCs/>
          <w:szCs w:val="22"/>
        </w:rPr>
        <w:t>Right to Reduce Tier 2 Long 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 xml:space="preserve">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w:t>
      </w:r>
      <w:r w:rsidRPr="00B31268">
        <w:rPr>
          <w:szCs w:val="22"/>
        </w:rPr>
        <w:lastRenderedPageBreak/>
        <w:t xml:space="preserve">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B130E2" w:rsidRDefault="00D577ED" w:rsidP="00D577ED">
      <w:pPr>
        <w:keepNext/>
        <w:autoSpaceDE w:val="0"/>
        <w:autoSpaceDN w:val="0"/>
        <w:adjustRightInd w:val="0"/>
        <w:ind w:left="720"/>
        <w:rPr>
          <w:szCs w:val="22"/>
        </w:rPr>
      </w:pPr>
      <w:r w:rsidRPr="00633179">
        <w:rPr>
          <w:i/>
          <w:color w:val="FF00FF"/>
          <w:szCs w:val="22"/>
          <w:u w:val="single"/>
        </w:rPr>
        <w:lastRenderedPageBreak/>
        <w:t>Option 2</w:t>
      </w:r>
      <w:proofErr w:type="gramStart"/>
      <w:r w:rsidRPr="00633179">
        <w:rPr>
          <w:i/>
          <w:color w:val="FF00FF"/>
          <w:szCs w:val="22"/>
        </w:rPr>
        <w:t>:  Include</w:t>
      </w:r>
      <w:proofErr w:type="gramEnd"/>
      <w:r w:rsidRPr="00633179">
        <w:rPr>
          <w:i/>
          <w:color w:val="FF00FF"/>
          <w:szCs w:val="22"/>
        </w:rPr>
        <w:t xml:space="preserv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6079345A"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proofErr w:type="gramStart"/>
      <w:r w:rsidRPr="0003316D">
        <w:rPr>
          <w:color w:val="FF0000"/>
          <w:szCs w:val="22"/>
        </w:rPr>
        <w:t>»</w:t>
      </w:r>
      <w:r>
        <w:rPr>
          <w:szCs w:val="22"/>
        </w:rPr>
        <w:t xml:space="preserve">  Members</w:t>
      </w:r>
      <w:proofErr w:type="gramEnd"/>
      <w:r>
        <w:rPr>
          <w:szCs w:val="22"/>
        </w:rPr>
        <w:t xml:space="preserve">,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02C3E401"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be the lesser of the summed amounts of such </w:t>
      </w:r>
      <w:r w:rsidRPr="00307162">
        <w:rPr>
          <w:szCs w:val="22"/>
        </w:rPr>
        <w:t>Members’ Above-CHWM Load</w:t>
      </w:r>
      <w:r>
        <w:rPr>
          <w:szCs w:val="22"/>
        </w:rPr>
        <w:t xml:space="preserve">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lastRenderedPageBreak/>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w:t>
      </w:r>
      <w:r w:rsidRPr="00BF5AB2">
        <w:rPr>
          <w:i/>
          <w:color w:val="FF00FF"/>
          <w:szCs w:val="22"/>
        </w:rPr>
        <w:t>options A, B, C:  Update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Fill</w:t>
            </w:r>
            <w:proofErr w:type="gramEnd"/>
            <w:r w:rsidRPr="001443F7">
              <w:rPr>
                <w:rFonts w:cs="Arial"/>
                <w:sz w:val="20"/>
                <w:szCs w:val="20"/>
              </w:rPr>
              <w:t xml:space="preserve"> in the table above with the annual Average Megawatts, rounded to three decimal places</w:t>
            </w:r>
            <w:r w:rsidRPr="001443F7">
              <w:rPr>
                <w:sz w:val="20"/>
                <w:szCs w:val="20"/>
              </w:rPr>
              <w:t xml:space="preserve">. </w:t>
            </w:r>
          </w:p>
        </w:tc>
      </w:tr>
    </w:tbl>
    <w:p w14:paraId="3A429E2A" w14:textId="77777777" w:rsidR="00D577ED" w:rsidRDefault="00D577ED" w:rsidP="00D577ED">
      <w:pPr>
        <w:autoSpaceDE w:val="0"/>
        <w:autoSpaceDN w:val="0"/>
        <w:adjustRightInd w:val="0"/>
        <w:ind w:left="216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12EA56F3"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77777777"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such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Members Tier 2 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2F99360A" w14:textId="77777777" w:rsidR="00D577ED" w:rsidRPr="00577507" w:rsidRDefault="00D577ED" w:rsidP="00D577ED">
      <w:pPr>
        <w:autoSpaceDE w:val="0"/>
        <w:autoSpaceDN w:val="0"/>
        <w:adjustRightInd w:val="0"/>
        <w:ind w:left="2160"/>
        <w:rPr>
          <w:szCs w:val="22"/>
        </w:rPr>
      </w:pPr>
    </w:p>
    <w:p w14:paraId="23BAF18E" w14:textId="77777777"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77777777" w:rsidR="00D577ED" w:rsidRDefault="00D577ED" w:rsidP="00D577ED">
      <w:pPr>
        <w:keepNext/>
        <w:ind w:left="2160"/>
        <w:rPr>
          <w:szCs w:val="22"/>
        </w:rPr>
      </w:pPr>
      <w:r>
        <w:rPr>
          <w:szCs w:val="22"/>
        </w:rPr>
        <w:lastRenderedPageBreak/>
        <w:t xml:space="preserve">2.3.3.2 </w:t>
      </w:r>
      <w:r w:rsidRPr="00580FA8">
        <w:rPr>
          <w:b/>
          <w:bCs/>
          <w:szCs w:val="22"/>
        </w:rPr>
        <w:t>Noti</w:t>
      </w:r>
      <w:r>
        <w:rPr>
          <w:b/>
          <w:bCs/>
          <w:szCs w:val="22"/>
        </w:rPr>
        <w:t>fication and Service Options</w:t>
      </w:r>
      <w:r>
        <w:rPr>
          <w:szCs w:val="22"/>
        </w:rPr>
        <w:t xml:space="preserve"> </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 xml:space="preserve">elections for each of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 xml:space="preserve">serve </w:t>
      </w:r>
      <w:proofErr w:type="gramStart"/>
      <w:r w:rsidRPr="00AE38CB">
        <w:rPr>
          <w:szCs w:val="22"/>
        </w:rPr>
        <w:t>its  Above</w:t>
      </w:r>
      <w:proofErr w:type="gramEnd"/>
      <w:r w:rsidRPr="00AE38CB">
        <w:rPr>
          <w:szCs w:val="22"/>
        </w:rPr>
        <w:t>-CHWM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77777777" w:rsidR="00D577ED" w:rsidRDefault="00D577ED" w:rsidP="00D577ED">
      <w:pPr>
        <w:keepNext/>
        <w:autoSpaceDE w:val="0"/>
        <w:autoSpaceDN w:val="0"/>
        <w:adjustRightInd w:val="0"/>
        <w:ind w:left="2160"/>
        <w:rPr>
          <w:szCs w:val="22"/>
        </w:rPr>
      </w:pPr>
      <w:r>
        <w:rPr>
          <w:szCs w:val="22"/>
        </w:rPr>
        <w:t xml:space="preserve">2.3.3.3 </w:t>
      </w:r>
      <w:r>
        <w:rPr>
          <w:b/>
          <w:bCs/>
          <w:szCs w:val="22"/>
        </w:rPr>
        <w:t>Exhibit Updates</w:t>
      </w:r>
    </w:p>
    <w:p w14:paraId="78E6CA27" w14:textId="2C8D08EB"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 xml:space="preserve">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48E63A4C" w14:textId="77777777" w:rsidR="00D577ED" w:rsidRDefault="00D577ED" w:rsidP="00D577ED">
      <w:pPr>
        <w:autoSpaceDE w:val="0"/>
        <w:autoSpaceDN w:val="0"/>
        <w:adjustRightInd w:val="0"/>
        <w:ind w:left="2160"/>
        <w:rPr>
          <w:szCs w:val="22"/>
        </w:rPr>
      </w:pPr>
    </w:p>
    <w:p w14:paraId="43574076" w14:textId="77777777"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lastRenderedPageBreak/>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12BA7B97"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summed amounts of such Members’ </w:t>
      </w:r>
      <w:r w:rsidRPr="00AE38CB">
        <w:rPr>
          <w:szCs w:val="22"/>
        </w:rPr>
        <w:t xml:space="preserve">Above-CHWM Load,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10BE8FCF" w:rsidR="00D577ED" w:rsidRDefault="00D577ED" w:rsidP="00D577E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members </w:t>
      </w:r>
      <w:r w:rsidRPr="00212D90">
        <w:rPr>
          <w:i/>
          <w:color w:val="FF00FF"/>
          <w:szCs w:val="22"/>
        </w:rPr>
        <w:t>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140D0D">
      <w:pPr>
        <w:keepNext/>
        <w:autoSpaceDE w:val="0"/>
        <w:autoSpaceDN w:val="0"/>
        <w:adjustRightInd w:val="0"/>
        <w:ind w:left="2160" w:hanging="72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73"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73"/>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proofErr w:type="gramStart"/>
      <w:r w:rsidRPr="00306C5D">
        <w:rPr>
          <w:i/>
          <w:color w:val="FF00FF"/>
          <w:szCs w:val="22"/>
          <w14:ligatures w14:val="standardContextual"/>
        </w:rPr>
        <w:t>:  Include</w:t>
      </w:r>
      <w:proofErr w:type="gramEnd"/>
      <w:r w:rsidRPr="00306C5D">
        <w:rPr>
          <w:i/>
          <w:color w:val="FF00FF"/>
          <w:szCs w:val="22"/>
          <w14:ligatures w14:val="standardContextual"/>
        </w:rPr>
        <w:t xml:space="preserv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74"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74"/>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140D0D">
      <w:pPr>
        <w:autoSpaceDE w:val="0"/>
        <w:autoSpaceDN w:val="0"/>
        <w:adjustRightInd w:val="0"/>
        <w:ind w:left="1440"/>
        <w:rPr>
          <w:szCs w:val="22"/>
        </w:rPr>
      </w:pPr>
    </w:p>
    <w:p w14:paraId="125E2B79" w14:textId="4FEBB499"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u w:val="single"/>
          <w14:ligatures w14:val="standardContextual"/>
        </w:rPr>
        <w:t>Option 2</w:t>
      </w:r>
      <w:proofErr w:type="gramStart"/>
      <w:r w:rsidRPr="00306C5D">
        <w:rPr>
          <w:i/>
          <w:color w:val="FF00FF"/>
          <w:szCs w:val="22"/>
          <w14:ligatures w14:val="standardContextual"/>
        </w:rPr>
        <w:t>:  Include</w:t>
      </w:r>
      <w:proofErr w:type="gramEnd"/>
      <w:r w:rsidRPr="00306C5D">
        <w:rPr>
          <w:i/>
          <w:color w:val="FF00FF"/>
          <w:szCs w:val="22"/>
          <w14:ligatures w14:val="standardContextual"/>
        </w:rPr>
        <w:t xml:space="preserv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77777777" w:rsidR="00306C5D" w:rsidRDefault="00306C5D" w:rsidP="00306C5D">
      <w:pPr>
        <w:autoSpaceDE w:val="0"/>
        <w:autoSpaceDN w:val="0"/>
        <w:adjustRightInd w:val="0"/>
        <w:ind w:left="1440"/>
        <w:rPr>
          <w:szCs w:val="22"/>
        </w:rPr>
      </w:pPr>
      <w:proofErr w:type="gramStart"/>
      <w:r>
        <w:rPr>
          <w:rFonts w:cstheme="minorBidi"/>
          <w:szCs w:val="22"/>
        </w:rPr>
        <w:t xml:space="preserve">If  </w:t>
      </w:r>
      <w:r w:rsidRPr="00EB21D7">
        <w:rPr>
          <w:rFonts w:cstheme="minorBidi"/>
          <w:color w:val="FF0000"/>
          <w:szCs w:val="22"/>
        </w:rPr>
        <w:t>«</w:t>
      </w:r>
      <w:proofErr w:type="gramEnd"/>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 xml:space="preserve">and that forms the cost basis for pricing Firm Requirements Power subject to an </w:t>
      </w:r>
      <w:r>
        <w:rPr>
          <w:szCs w:val="22"/>
        </w:rPr>
        <w:lastRenderedPageBreak/>
        <w:t>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lastRenderedPageBreak/>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Option 1</w:t>
      </w:r>
      <w:proofErr w:type="gramStart"/>
      <w:r w:rsidRPr="005458B6">
        <w:rPr>
          <w:i/>
          <w:color w:val="FF00FF"/>
          <w:szCs w:val="22"/>
          <w14:ligatures w14:val="standardContextual"/>
        </w:rPr>
        <w:t>:  Include</w:t>
      </w:r>
      <w:proofErr w:type="gramEnd"/>
      <w:r w:rsidRPr="005458B6">
        <w:rPr>
          <w:i/>
          <w:color w:val="FF00FF"/>
          <w:szCs w:val="22"/>
          <w14:ligatures w14:val="standardContextual"/>
        </w:rPr>
        <w:t xml:space="preserv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75" w:name="_Hlk183011547"/>
      <w:bookmarkStart w:id="276"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75"/>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276"/>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proofErr w:type="gramStart"/>
      <w:r w:rsidRPr="005458B6">
        <w:rPr>
          <w:i/>
          <w:color w:val="FF00FF"/>
          <w:szCs w:val="22"/>
          <w14:ligatures w14:val="standardContextual"/>
        </w:rPr>
        <w:t>:  Include</w:t>
      </w:r>
      <w:proofErr w:type="gramEnd"/>
      <w:r w:rsidRPr="005458B6">
        <w:rPr>
          <w:i/>
          <w:color w:val="FF00FF"/>
          <w:szCs w:val="22"/>
          <w14:ligatures w14:val="standardContextual"/>
        </w:rPr>
        <w:t xml:space="preserv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elections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Pr>
          <w:szCs w:val="22"/>
        </w:rPr>
        <w:t xml:space="preserve">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w:t>
      </w:r>
      <w:r w:rsidRPr="00653B5F">
        <w:rPr>
          <w:szCs w:val="22"/>
        </w:rPr>
        <w:lastRenderedPageBreak/>
        <w:t xml:space="preserve">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4937336F"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164CEC">
        <w:rPr>
          <w:szCs w:val="22"/>
        </w:rPr>
        <w:t>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 xml:space="preserve">«Customer </w:t>
            </w:r>
            <w:proofErr w:type="spellStart"/>
            <w:r w:rsidRPr="00B04279">
              <w:rPr>
                <w:rFonts w:cs="Arial"/>
                <w:b/>
                <w:bCs/>
                <w:color w:val="FF0000"/>
                <w:szCs w:val="22"/>
              </w:rPr>
              <w:t>Name»</w:t>
            </w:r>
            <w:r>
              <w:rPr>
                <w:rFonts w:cs="Arial"/>
                <w:b/>
                <w:bCs/>
                <w:szCs w:val="22"/>
              </w:rPr>
              <w:t>’s</w:t>
            </w:r>
            <w:proofErr w:type="spellEnd"/>
            <w:r>
              <w:rPr>
                <w:rFonts w:cs="Arial"/>
                <w:b/>
                <w:bCs/>
                <w:szCs w:val="22"/>
              </w:rPr>
              <w:t xml:space="preserve">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9F387E">
              <w:rPr>
                <w:b/>
                <w:bCs/>
                <w:color w:val="FF0000"/>
                <w:szCs w:val="22"/>
              </w:rPr>
              <w:t>«##</w:t>
            </w:r>
            <w:proofErr w:type="gramEnd"/>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lastRenderedPageBreak/>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0A030D7"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984A53">
      <w:pPr>
        <w:autoSpaceDE w:val="0"/>
        <w:autoSpaceDN w:val="0"/>
        <w:adjustRightInd w:val="0"/>
        <w:ind w:left="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07FF36EA" w:rsidR="00140D0D" w:rsidRDefault="00140D0D" w:rsidP="00140D0D">
      <w:pPr>
        <w:ind w:left="1440" w:hanging="720"/>
        <w:rPr>
          <w:szCs w:val="22"/>
        </w:rPr>
      </w:pPr>
      <w:bookmarkStart w:id="277"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p>
    <w:p w14:paraId="3C6434E9" w14:textId="7E4301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r w:rsidR="00A174DF">
        <w:rPr>
          <w:szCs w:val="22"/>
        </w:rPr>
        <w:t xml:space="preserve">and </w:t>
      </w:r>
      <w:r w:rsidRPr="003967F7">
        <w:rPr>
          <w:szCs w:val="22"/>
        </w:rPr>
        <w:t xml:space="preserve">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w:t>
      </w:r>
      <w:r w:rsidR="004B0B8C">
        <w:t xml:space="preserve">consistent with </w:t>
      </w:r>
      <w:r w:rsidR="00E4695A">
        <w:t>s</w:t>
      </w:r>
      <w:r w:rsidR="004B0B8C" w:rsidRPr="00386C4D">
        <w:t>ection 1 of Exhibit A</w:t>
      </w:r>
      <w:r w:rsidR="004B0B8C">
        <w:t xml:space="preserve"> </w:t>
      </w:r>
      <w:r w:rsidRPr="003967F7">
        <w:rPr>
          <w:szCs w:val="22"/>
        </w:rPr>
        <w:t xml:space="preserve">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77"/>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984A53">
      <w:pPr>
        <w:autoSpaceDE w:val="0"/>
        <w:autoSpaceDN w:val="0"/>
        <w:adjustRightInd w:val="0"/>
        <w:ind w:left="720"/>
        <w:rPr>
          <w:i/>
          <w:color w:val="FF00FF"/>
          <w:szCs w:val="22"/>
        </w:rPr>
      </w:pPr>
      <w:r w:rsidRPr="00984A53">
        <w:rPr>
          <w:i/>
          <w:color w:val="FF00FF"/>
          <w:szCs w:val="22"/>
          <w:u w:val="single"/>
        </w:rPr>
        <w:t>Option 1</w:t>
      </w:r>
      <w:proofErr w:type="gramStart"/>
      <w:r w:rsidRPr="00984A53">
        <w:rPr>
          <w:i/>
          <w:color w:val="FF00FF"/>
          <w:szCs w:val="22"/>
        </w:rPr>
        <w:t>:  Include</w:t>
      </w:r>
      <w:proofErr w:type="gramEnd"/>
      <w:r w:rsidRPr="00984A53">
        <w:rPr>
          <w:i/>
          <w:color w:val="FF00FF"/>
          <w:szCs w:val="22"/>
        </w:rPr>
        <w:t xml:space="preserv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47751979"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278" w:name="_Hlk189831627"/>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w:t>
            </w:r>
            <w:r w:rsidR="00B70822" w:rsidRPr="00F10552">
              <w:rPr>
                <w:rFonts w:cs="Arial"/>
                <w:b/>
                <w:bCs/>
                <w:sz w:val="20"/>
                <w:szCs w:val="20"/>
              </w:rPr>
              <w:lastRenderedPageBreak/>
              <w:t xml:space="preserve">Vintage Rate </w:t>
            </w:r>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p>
        </w:tc>
      </w:tr>
    </w:tbl>
    <w:bookmarkEnd w:id="278"/>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proofErr w:type="gramStart"/>
      <w:r w:rsidRPr="00984A53">
        <w:rPr>
          <w:i/>
          <w:color w:val="FF00FF"/>
          <w:szCs w:val="22"/>
        </w:rPr>
        <w:t>:  Include</w:t>
      </w:r>
      <w:proofErr w:type="gramEnd"/>
      <w:r w:rsidRPr="00984A53">
        <w:rPr>
          <w:i/>
          <w:color w:val="FF00FF"/>
          <w:szCs w:val="22"/>
        </w:rPr>
        <w:t xml:space="preserv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34B1DBE"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 xml:space="preserve">«Customer </w:t>
      </w:r>
      <w:proofErr w:type="spellStart"/>
      <w:r w:rsidRPr="00320A85">
        <w:rPr>
          <w:color w:val="FF0000"/>
          <w:szCs w:val="22"/>
        </w:rPr>
        <w:t>Name»</w:t>
      </w:r>
      <w:r w:rsidRPr="009F387E">
        <w:rPr>
          <w:szCs w:val="22"/>
        </w:rPr>
        <w:t>’s</w:t>
      </w:r>
      <w:proofErr w:type="spellEnd"/>
      <w:r w:rsidRPr="009F387E">
        <w:rPr>
          <w:szCs w:val="22"/>
        </w:rPr>
        <w:t xml:space="preserve">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 above.</w:t>
      </w:r>
      <w:r w:rsidRPr="00320A85">
        <w:rPr>
          <w:szCs w:val="22"/>
        </w:rPr>
        <w:t xml:space="preserve"> </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w:t>
            </w:r>
            <w:proofErr w:type="spellStart"/>
            <w:r w:rsidRPr="009F0D12">
              <w:rPr>
                <w:rFonts w:cs="Arial"/>
                <w:b/>
                <w:bCs/>
                <w:sz w:val="20"/>
                <w:szCs w:val="20"/>
              </w:rPr>
              <w:t>aMW</w:t>
            </w:r>
            <w:proofErr w:type="spellEnd"/>
            <w:r w:rsidRPr="009F0D12">
              <w:rPr>
                <w:rFonts w:cs="Arial"/>
                <w:b/>
                <w:bCs/>
                <w:sz w:val="20"/>
                <w:szCs w:val="20"/>
              </w:rPr>
              <w:t>)</w:t>
            </w:r>
          </w:p>
        </w:tc>
      </w:tr>
      <w:tr w:rsidR="00984A53" w:rsidRPr="009F0D12" w14:paraId="7E32B140"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50E3F149" w14:textId="77777777" w:rsidR="00984A53" w:rsidRDefault="00984A53" w:rsidP="00984A53">
      <w:pPr>
        <w:ind w:left="720"/>
        <w:rPr>
          <w:szCs w:val="22"/>
        </w:rPr>
      </w:pPr>
    </w:p>
    <w:p w14:paraId="2C3122AE" w14:textId="77777777" w:rsidR="00984A53" w:rsidRPr="00AF303E" w:rsidRDefault="00984A53" w:rsidP="000B4AA6">
      <w:pPr>
        <w:keepNext/>
        <w:ind w:left="2160"/>
        <w:rPr>
          <w:i/>
          <w:color w:val="FF00FF"/>
          <w:szCs w:val="22"/>
        </w:rPr>
      </w:pPr>
      <w:r w:rsidRPr="00B31268">
        <w:rPr>
          <w:i/>
          <w:color w:val="FF00FF"/>
          <w:szCs w:val="22"/>
          <w:u w:val="single"/>
        </w:rPr>
        <w:t>Drafter’s Note</w:t>
      </w:r>
      <w:proofErr w:type="gramStart"/>
      <w:r w:rsidRPr="00B31268">
        <w:rPr>
          <w:i/>
          <w:color w:val="FF00FF"/>
          <w:szCs w:val="22"/>
        </w:rPr>
        <w:t xml:space="preserve">:  </w:t>
      </w:r>
      <w:r>
        <w:rPr>
          <w:i/>
          <w:color w:val="FF00FF"/>
          <w:szCs w:val="22"/>
        </w:rPr>
        <w:t>Replicate</w:t>
      </w:r>
      <w:proofErr w:type="gramEnd"/>
      <w:r>
        <w:rPr>
          <w:i/>
          <w:color w:val="FF00FF"/>
          <w:szCs w:val="22"/>
        </w:rPr>
        <w:t xml:space="preserve"> the table in section 2.9.1.1 below and add a new table </w:t>
      </w:r>
      <w:r w:rsidRPr="00AF303E">
        <w:rPr>
          <w:i/>
          <w:color w:val="FF00FF"/>
          <w:szCs w:val="22"/>
        </w:rPr>
        <w:t>for each JOE Member</w:t>
      </w:r>
      <w:r>
        <w:rPr>
          <w:i/>
          <w:color w:val="FF00FF"/>
          <w:szCs w:val="22"/>
        </w:rPr>
        <w:t xml:space="preserve"> with a sequential number. E.g. 2.9.1.2, 2.9.1.3, etc.</w:t>
      </w:r>
    </w:p>
    <w:p w14:paraId="740C3823" w14:textId="77777777" w:rsidR="00984A53" w:rsidRDefault="00984A53" w:rsidP="000B4AA6">
      <w:pPr>
        <w:keepNext/>
        <w:ind w:left="2880" w:hanging="720"/>
        <w:rPr>
          <w:b/>
          <w:bCs/>
          <w:color w:val="FF0000"/>
          <w:szCs w:val="22"/>
        </w:rPr>
      </w:pPr>
      <w:r>
        <w:rPr>
          <w:szCs w:val="22"/>
        </w:rPr>
        <w:t>2.9.1.1</w:t>
      </w:r>
      <w:r>
        <w:rPr>
          <w:szCs w:val="22"/>
        </w:rPr>
        <w:tab/>
      </w:r>
      <w:r w:rsidRPr="009F0D12">
        <w:rPr>
          <w:b/>
          <w:bCs/>
          <w:color w:val="FF0000"/>
          <w:szCs w:val="22"/>
        </w:rPr>
        <w:t>«JOE Member Name»</w:t>
      </w:r>
    </w:p>
    <w:p w14:paraId="7FA59EB5" w14:textId="77777777" w:rsidR="00B95A03" w:rsidRPr="00E5447C" w:rsidRDefault="00B95A03" w:rsidP="00B95A03">
      <w:pPr>
        <w:keepNext/>
        <w:ind w:left="2880" w:hanging="72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w:t>
            </w:r>
            <w:proofErr w:type="spellStart"/>
            <w:r w:rsidRPr="00984A53">
              <w:rPr>
                <w:rFonts w:cs="Arial"/>
                <w:b/>
                <w:bCs/>
                <w:sz w:val="20"/>
                <w:szCs w:val="20"/>
              </w:rPr>
              <w:t>aMW</w:t>
            </w:r>
            <w:proofErr w:type="spellEnd"/>
            <w:r w:rsidRPr="00984A53">
              <w:rPr>
                <w:rFonts w:cs="Arial"/>
                <w:b/>
                <w:bCs/>
                <w:sz w:val="20"/>
                <w:szCs w:val="20"/>
              </w:rPr>
              <w:t>)</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rFonts w:cs="Arial"/>
                <w:bCs/>
                <w:sz w:val="20"/>
                <w:szCs w:val="20"/>
              </w:rPr>
            </w:pPr>
          </w:p>
        </w:tc>
      </w:tr>
      <w:tr w:rsidR="00984A53" w:rsidRPr="009F0D12" w14:paraId="192FD841"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rFonts w:cs="Arial"/>
                <w:b/>
                <w:bCs/>
                <w:sz w:val="20"/>
                <w:szCs w:val="20"/>
              </w:rPr>
            </w:pPr>
            <w:r w:rsidRPr="00984A53">
              <w:rPr>
                <w:rFonts w:cs="Arial"/>
                <w:b/>
                <w:bCs/>
                <w:sz w:val="20"/>
                <w:szCs w:val="20"/>
              </w:rPr>
              <w:t xml:space="preserve">Remarketed or Surplus </w:t>
            </w:r>
            <w:r w:rsidRPr="00984A53">
              <w:rPr>
                <w:rFonts w:cs="Arial"/>
                <w:b/>
                <w:bCs/>
                <w:sz w:val="20"/>
                <w:szCs w:val="20"/>
              </w:rPr>
              <w:lastRenderedPageBreak/>
              <w:t>Power 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rFonts w:cs="Arial"/>
                <w:bCs/>
                <w:sz w:val="20"/>
                <w:szCs w:val="20"/>
              </w:rPr>
            </w:pPr>
          </w:p>
        </w:tc>
      </w:tr>
      <w:tr w:rsidR="00984A53" w:rsidRPr="009F0D12" w14:paraId="7A471C0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rFonts w:cs="Arial"/>
                <w:bCs/>
                <w:sz w:val="20"/>
                <w:szCs w:val="20"/>
              </w:rPr>
            </w:pPr>
          </w:p>
        </w:tc>
      </w:tr>
      <w:tr w:rsidR="00984A53" w:rsidRPr="009F0D12" w14:paraId="48487AAA"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rFonts w:cs="Arial"/>
                <w:b/>
                <w:bCs/>
                <w:sz w:val="20"/>
                <w:szCs w:val="20"/>
              </w:rPr>
            </w:pPr>
            <w:r w:rsidRPr="00984A53">
              <w:rPr>
                <w:rFonts w:cs="Arial"/>
                <w:b/>
                <w:bCs/>
                <w:sz w:val="20"/>
                <w:szCs w:val="20"/>
              </w:rPr>
              <w:t>2044</w:t>
            </w:r>
          </w:p>
        </w:tc>
      </w:tr>
      <w:tr w:rsidR="00984A53" w:rsidRPr="009F0D12" w14:paraId="4E21E5C0"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rFonts w:cs="Arial"/>
                <w:b/>
                <w:bCs/>
                <w:sz w:val="20"/>
                <w:szCs w:val="20"/>
              </w:rPr>
            </w:pPr>
          </w:p>
        </w:tc>
      </w:tr>
      <w:tr w:rsidR="00984A53" w:rsidRPr="009F0D12" w14:paraId="55251814"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rFonts w:cs="Arial"/>
                <w:b/>
                <w:bCs/>
                <w:sz w:val="20"/>
                <w:szCs w:val="20"/>
              </w:rPr>
            </w:pPr>
          </w:p>
        </w:tc>
      </w:tr>
      <w:tr w:rsidR="00984A53" w:rsidRPr="009F0D12" w14:paraId="0360572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each JOE Member.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9F387E">
      <w:pPr>
        <w:keepNext/>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proofErr w:type="gramStart"/>
      <w:r w:rsidR="002E1BCE">
        <w:rPr>
          <w:rFonts w:cs="Century Schoolbook"/>
          <w:szCs w:val="22"/>
        </w:rPr>
        <w:t>:  (</w:t>
      </w:r>
      <w:proofErr w:type="gramEnd"/>
      <w:r w:rsidR="002E1BCE">
        <w:rPr>
          <w:rFonts w:cs="Century Schoolbook"/>
          <w:szCs w:val="22"/>
        </w:rPr>
        <w:t>1)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34077142" w14:textId="77777777" w:rsidR="00830DF1" w:rsidRDefault="00830DF1" w:rsidP="00830DF1">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578B5B8C" w14:textId="77777777" w:rsidR="00830DF1" w:rsidRPr="00B31268" w:rsidRDefault="00830DF1" w:rsidP="00140D0D">
      <w:pPr>
        <w:ind w:left="720"/>
        <w:rPr>
          <w:szCs w:val="22"/>
        </w:rPr>
      </w:pPr>
    </w:p>
    <w:p w14:paraId="4DE62AF7" w14:textId="77777777" w:rsidR="00B41A9D" w:rsidRDefault="00B41A9D" w:rsidP="00B41A9D">
      <w:pPr>
        <w:ind w:left="720"/>
        <w:rPr>
          <w:bCs/>
          <w:color w:val="000000"/>
          <w:szCs w:val="22"/>
          <w:highlight w:val="darkGray"/>
        </w:rPr>
        <w:sectPr w:rsidR="00B41A9D" w:rsidSect="00D73801">
          <w:footerReference w:type="default" r:id="rId24"/>
          <w:pgSz w:w="12240" w:h="15840"/>
          <w:pgMar w:top="1440" w:right="1440" w:bottom="1440" w:left="1440" w:header="720" w:footer="720" w:gutter="0"/>
          <w:pgNumType w:start="1"/>
          <w:cols w:space="720"/>
          <w:titlePg/>
          <w:docGrid w:linePitch="360"/>
        </w:sectPr>
      </w:pPr>
    </w:p>
    <w:p w14:paraId="0B7FAEA8" w14:textId="4DC8260D" w:rsidR="00B41A9D" w:rsidRPr="00C05A48" w:rsidRDefault="00B41A9D" w:rsidP="008D2F8D">
      <w:pPr>
        <w:pStyle w:val="SECTIONHEADER"/>
        <w:keepNext w:val="0"/>
        <w:keepLines w:val="0"/>
        <w:jc w:val="center"/>
        <w:rPr>
          <w:b w:val="0"/>
          <w:bCs/>
        </w:rPr>
      </w:pPr>
      <w:bookmarkStart w:id="279" w:name="_Toc181026416"/>
      <w:bookmarkStart w:id="280" w:name="_Toc181026885"/>
      <w:bookmarkStart w:id="281" w:name="_Toc192592575"/>
      <w:r w:rsidRPr="00EA61E1">
        <w:lastRenderedPageBreak/>
        <w:t>Exhibit </w:t>
      </w:r>
      <w:proofErr w:type="gramStart"/>
      <w:r w:rsidRPr="00EA61E1">
        <w:t>D</w:t>
      </w:r>
      <w:bookmarkEnd w:id="279"/>
      <w:bookmarkEnd w:id="280"/>
      <w:r w:rsidR="00A92C8D">
        <w:rPr>
          <w:i/>
          <w:vanish/>
          <w:color w:val="FF0000"/>
        </w:rPr>
        <w:t>(</w:t>
      </w:r>
      <w:proofErr w:type="gramEnd"/>
      <w:r w:rsidR="00A92C8D">
        <w:rPr>
          <w:i/>
          <w:vanish/>
          <w:color w:val="FF0000"/>
        </w:rPr>
        <w:t xml:space="preserve">03/12/25 </w:t>
      </w:r>
      <w:r w:rsidR="007B3021" w:rsidRPr="00EA61E1">
        <w:rPr>
          <w:i/>
          <w:vanish/>
          <w:color w:val="FF0000"/>
        </w:rPr>
        <w:t>Version)</w:t>
      </w:r>
      <w:r w:rsidR="008D2F8D">
        <w:br/>
      </w:r>
      <w:r w:rsidRPr="00C05A48">
        <w:rPr>
          <w:bCs/>
        </w:rPr>
        <w:t>ADDITIONAL PRODUCTS AND SPECIAL PROVISIONS</w:t>
      </w:r>
      <w:bookmarkEnd w:id="281"/>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82"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4B4C706B" w:rsidR="00B41A9D" w:rsidRPr="00EA61E1" w:rsidRDefault="00B41A9D" w:rsidP="00B41A9D">
      <w:pPr>
        <w:keepNext/>
        <w:ind w:left="720" w:hanging="720"/>
        <w:rPr>
          <w:b/>
        </w:rPr>
      </w:pPr>
      <w:r w:rsidRPr="00EA61E1">
        <w:rPr>
          <w:b/>
        </w:rPr>
        <w:t>1.</w:t>
      </w:r>
      <w:r w:rsidRPr="00EA61E1">
        <w:rPr>
          <w:b/>
        </w:rPr>
        <w:tab/>
        <w:t>CF/CT AND NEW LARGE SINGLE LOADS</w:t>
      </w:r>
    </w:p>
    <w:p w14:paraId="7A858AAE" w14:textId="77777777" w:rsidR="00B41A9D" w:rsidRPr="00EA61E1" w:rsidRDefault="00B41A9D" w:rsidP="00B41A9D">
      <w:pPr>
        <w:ind w:left="720"/>
      </w:pPr>
    </w:p>
    <w:bookmarkEnd w:id="282"/>
    <w:p w14:paraId="6E248715" w14:textId="24B91FAA" w:rsidR="0098401E" w:rsidRPr="00EA61E1" w:rsidRDefault="0098401E" w:rsidP="006509A7">
      <w:pPr>
        <w:keepNext/>
        <w:ind w:firstLine="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611973C" w:rsidR="0098401E" w:rsidRPr="00EA61E1" w:rsidRDefault="0098401E" w:rsidP="0098401E">
      <w:pPr>
        <w:ind w:left="1440"/>
        <w:rPr>
          <w:szCs w:val="22"/>
        </w:rPr>
      </w:pPr>
      <w:r w:rsidRPr="00EA61E1">
        <w:rPr>
          <w:color w:val="FF0000"/>
          <w:szCs w:val="22"/>
        </w:rPr>
        <w:t>«Customer Name»</w:t>
      </w:r>
      <w:r w:rsidRPr="00EE2C83">
        <w:rPr>
          <w:szCs w:val="22"/>
        </w:rPr>
        <w:t xml:space="preserve"> </w:t>
      </w:r>
      <w:r w:rsidRPr="00EA61E1">
        <w:rPr>
          <w:szCs w:val="22"/>
        </w:rPr>
        <w:t xml:space="preserve">has no loads identified that were </w:t>
      </w:r>
      <w:r w:rsidR="00895F30">
        <w:rPr>
          <w:szCs w:val="22"/>
        </w:rPr>
        <w:t>CF/CTs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4A941EAF" w14:textId="77777777" w:rsidR="0098401E" w:rsidRPr="00EA61E1" w:rsidRDefault="0098401E" w:rsidP="006509A7">
      <w:pPr>
        <w:ind w:left="72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6509A7">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9F387E">
        <w:rPr>
          <w:bCs/>
          <w:i/>
          <w:color w:val="FF00FF"/>
          <w:szCs w:val="22"/>
        </w:rPr>
        <w:t>has</w:t>
      </w:r>
      <w:r w:rsidRPr="00EA61E1">
        <w:rPr>
          <w:b/>
          <w:i/>
          <w:color w:val="FF00FF"/>
          <w:szCs w:val="22"/>
        </w:rPr>
        <w:t xml:space="preserve"> </w:t>
      </w:r>
      <w:r w:rsidRPr="00EA61E1">
        <w:rPr>
          <w:i/>
          <w:color w:val="FF00FF"/>
          <w:szCs w:val="22"/>
        </w:rPr>
        <w:t>CF/CT loads.</w:t>
      </w:r>
    </w:p>
    <w:p w14:paraId="74C62EAB" w14:textId="77777777" w:rsidR="0098401E" w:rsidRPr="00EA61E1" w:rsidRDefault="0098401E" w:rsidP="006509A7">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F7BE766" w:rsidR="0098401E" w:rsidRPr="00EA61E1" w:rsidRDefault="0098401E" w:rsidP="0098401E">
      <w:pPr>
        <w:ind w:left="1440"/>
        <w:rPr>
          <w:szCs w:val="22"/>
        </w:rPr>
      </w:pPr>
      <w:r w:rsidRPr="00EA61E1">
        <w:rPr>
          <w:szCs w:val="22"/>
        </w:rPr>
        <w:t>The Administrator has determined that the following loads were</w:t>
      </w:r>
      <w:r w:rsidR="00895F30">
        <w:rPr>
          <w:szCs w:val="22"/>
        </w:rPr>
        <w:t xml:space="preserve"> </w:t>
      </w:r>
      <w:r w:rsidRPr="00EA61E1">
        <w:rPr>
          <w:szCs w:val="22"/>
        </w:rPr>
        <w:t>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6509A7">
      <w:pPr>
        <w:ind w:left="72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0830F1E7" w:rsidR="0098401E" w:rsidRPr="00EA61E1" w:rsidRDefault="0098401E" w:rsidP="006509A7">
      <w:pPr>
        <w:keepNext/>
        <w:ind w:left="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w:t>
      </w:r>
      <w:r w:rsidR="00E519AC">
        <w:rPr>
          <w:i/>
          <w:color w:val="FF00FF"/>
          <w:szCs w:val="22"/>
        </w:rPr>
        <w:t xml:space="preserve"> does NOT have</w:t>
      </w:r>
      <w:r w:rsidRPr="00EA61E1">
        <w:rPr>
          <w:i/>
          <w:color w:val="FF00FF"/>
          <w:szCs w:val="22"/>
        </w:rPr>
        <w:t xml:space="preserve"> </w:t>
      </w:r>
      <w:r w:rsidR="00E519AC" w:rsidRPr="00EA61E1">
        <w:rPr>
          <w:i/>
          <w:color w:val="FF00FF"/>
          <w:szCs w:val="22"/>
        </w:rPr>
        <w:t>P</w:t>
      </w:r>
      <w:r w:rsidR="00E519AC">
        <w:rPr>
          <w:i/>
          <w:color w:val="FF00FF"/>
          <w:szCs w:val="22"/>
        </w:rPr>
        <w:t>otential</w:t>
      </w:r>
      <w:r w:rsidR="00E519AC" w:rsidRPr="00EA61E1">
        <w:rPr>
          <w:i/>
          <w:color w:val="FF00FF"/>
          <w:szCs w:val="22"/>
        </w:rPr>
        <w:t xml:space="preserve"> </w:t>
      </w:r>
      <w:r w:rsidRPr="00EA61E1">
        <w:rPr>
          <w:i/>
          <w:color w:val="FF00FF"/>
          <w:szCs w:val="22"/>
        </w:rPr>
        <w:t>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6509A7">
      <w:pPr>
        <w:ind w:left="72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2DD80809" w:rsidR="0098401E" w:rsidRPr="00EA61E1" w:rsidRDefault="0098401E" w:rsidP="006509A7">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9F387E">
        <w:rPr>
          <w:bCs/>
          <w:i/>
          <w:color w:val="FF00FF"/>
          <w:szCs w:val="22"/>
        </w:rPr>
        <w:t>has</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3D684D5F" w14:textId="77777777" w:rsidR="0098401E" w:rsidRPr="00EA61E1" w:rsidRDefault="0098401E" w:rsidP="006509A7">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w:t>
      </w:r>
      <w:r w:rsidRPr="00EA61E1">
        <w:rPr>
          <w:i/>
          <w:color w:val="FF00FF"/>
        </w:rPr>
        <w:lastRenderedPageBreak/>
        <w:t xml:space="preserve">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83" w:name="_Hlk179328312"/>
      <w:r w:rsidRPr="00244D4A">
        <w:rPr>
          <w:szCs w:val="22"/>
        </w:rPr>
        <w:t>Potential NLSL Description:</w:t>
      </w:r>
    </w:p>
    <w:bookmarkEnd w:id="283"/>
    <w:p w14:paraId="3E5F3E12" w14:textId="77777777" w:rsidR="0098401E" w:rsidRPr="00EA61E1" w:rsidRDefault="0098401E" w:rsidP="006509A7">
      <w:pPr>
        <w:ind w:left="720"/>
        <w:rPr>
          <w:i/>
          <w:color w:val="FF00FF"/>
          <w:szCs w:val="22"/>
        </w:rPr>
      </w:pPr>
      <w:r w:rsidRPr="00EA61E1">
        <w:rPr>
          <w:i/>
          <w:color w:val="FF00FF"/>
          <w:szCs w:val="22"/>
        </w:rPr>
        <w:t>End Option 2</w:t>
      </w:r>
    </w:p>
    <w:p w14:paraId="2601F7E6" w14:textId="5321D318" w:rsidR="00AC7DD3" w:rsidRPr="00EA61E1" w:rsidRDefault="00AC7DD3"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608CFBC9" w:rsidR="0098401E" w:rsidRPr="00EA61E1" w:rsidRDefault="0098401E" w:rsidP="0098401E">
      <w:pPr>
        <w:keepNext/>
        <w:ind w:left="144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w:t>
      </w:r>
      <w:r w:rsidR="00102B70">
        <w:rPr>
          <w:i/>
          <w:color w:val="FF00FF"/>
          <w:szCs w:val="22"/>
        </w:rPr>
        <w:t>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2818A8B8"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68C92489"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has </w:t>
      </w:r>
      <w:r w:rsidR="00E519AC">
        <w:rPr>
          <w:i/>
          <w:color w:val="FF00FF"/>
          <w:szCs w:val="22"/>
        </w:rPr>
        <w:t>P</w:t>
      </w:r>
      <w:r w:rsidR="00E519AC" w:rsidRPr="00EA61E1">
        <w:rPr>
          <w:i/>
          <w:color w:val="FF00FF"/>
          <w:szCs w:val="22"/>
        </w:rPr>
        <w:t>lanned</w:t>
      </w:r>
      <w:r w:rsidRPr="00EA61E1">
        <w:rPr>
          <w:i/>
          <w:color w:val="FF00FF"/>
          <w:szCs w:val="22"/>
        </w:rPr>
        <w:t xml:space="preserve"> NLS</w:t>
      </w:r>
      <w:r>
        <w:rPr>
          <w:i/>
          <w:color w:val="FF00FF"/>
          <w:szCs w:val="22"/>
        </w:rPr>
        <w:t xml:space="preserve">Ls that BPA serves with power sold at the NR </w:t>
      </w:r>
      <w:r w:rsidR="00102B70">
        <w:rPr>
          <w:i/>
          <w:color w:val="FF00FF"/>
          <w:szCs w:val="22"/>
        </w:rPr>
        <w:t>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078B8E6A"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00102B70">
        <w:rPr>
          <w:szCs w:val="22"/>
        </w:rPr>
        <w:t>R</w:t>
      </w:r>
      <w:r w:rsidRPr="00EA61E1">
        <w:rPr>
          <w:szCs w:val="22"/>
        </w:rPr>
        <w:t>ate</w:t>
      </w:r>
      <w:r>
        <w:rPr>
          <w:szCs w:val="22"/>
        </w:rPr>
        <w:t xml:space="preserve"> (except for cumulative prior load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r w:rsidR="004E6EAA">
        <w:rPr>
          <w:szCs w:val="22"/>
        </w:rPr>
        <w:t xml:space="preserve"> applicable</w:t>
      </w:r>
      <w:r w:rsidRPr="00EA61E1">
        <w:rPr>
          <w:szCs w:val="22"/>
        </w:rPr>
        <w:t xml:space="preserve"> Power Rate Schedules and GRSPs.</w:t>
      </w:r>
    </w:p>
    <w:p w14:paraId="3FA2CB33" w14:textId="77777777" w:rsidR="0098401E" w:rsidRPr="00EA61E1" w:rsidRDefault="0098401E" w:rsidP="0098401E">
      <w:pPr>
        <w:ind w:left="2160"/>
        <w:rPr>
          <w:szCs w:val="22"/>
        </w:rPr>
      </w:pPr>
    </w:p>
    <w:p w14:paraId="635A4036" w14:textId="369063CC" w:rsidR="0098401E" w:rsidRPr="00EA61E1" w:rsidRDefault="0098401E" w:rsidP="006509A7">
      <w:pPr>
        <w:keepNext/>
        <w:keepLines/>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lastRenderedPageBreak/>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177EC096"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0FE3288A" w:rsidR="0098401E" w:rsidRPr="00EA61E1" w:rsidRDefault="0098401E" w:rsidP="0098401E">
      <w:pPr>
        <w:keepNext/>
        <w:ind w:left="144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585112E1"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18F78E33"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proofErr w:type="gramStart"/>
      <w:r w:rsidRPr="00EA61E1">
        <w:rPr>
          <w:i/>
          <w:color w:val="FF00FF"/>
        </w:rPr>
        <w:t xml:space="preserve">:  </w:t>
      </w:r>
      <w:r>
        <w:rPr>
          <w:i/>
          <w:color w:val="FF00FF"/>
        </w:rPr>
        <w:t>Include</w:t>
      </w:r>
      <w:proofErr w:type="gramEnd"/>
      <w:r>
        <w:rPr>
          <w:i/>
          <w:color w:val="FF00FF"/>
        </w:rPr>
        <w:t xml:space="preserve"> the following if customer has Planned NLSL</w:t>
      </w:r>
      <w:r w:rsidR="00E519AC">
        <w:rPr>
          <w:i/>
          <w:color w:val="FF00FF"/>
        </w:rPr>
        <w:t>s</w:t>
      </w:r>
      <w:r>
        <w:rPr>
          <w:i/>
          <w:color w:val="FF00FF"/>
        </w:rPr>
        <w:t xml:space="preserve"> served with Dedicated Resource or Consumer-Owned Resource amounts.  </w:t>
      </w:r>
      <w:r w:rsidRPr="00EA61E1">
        <w:rPr>
          <w:i/>
          <w:color w:val="FF00FF"/>
        </w:rPr>
        <w:t xml:space="preserve">If </w:t>
      </w:r>
      <w:r>
        <w:rPr>
          <w:i/>
          <w:color w:val="FF00FF"/>
        </w:rPr>
        <w:t xml:space="preserve">BPA has initiated an NLSL Service Study, include the Planned NLSL under this option of </w:t>
      </w:r>
      <w:r w:rsidR="00AF5FDE">
        <w:rPr>
          <w:i/>
          <w:color w:val="FF00FF"/>
        </w:rPr>
        <w:t xml:space="preserve">section </w:t>
      </w:r>
      <w:r>
        <w:rPr>
          <w:i/>
          <w:color w:val="FF00FF"/>
        </w:rPr>
        <w:t xml:space="preserve">1.3.2 until customer makes an election; and if customer elects to have BPA serve its Planned NLSL at the NR </w:t>
      </w:r>
      <w:r w:rsidR="00102B70">
        <w:rPr>
          <w:i/>
          <w:color w:val="FF00FF"/>
        </w:rPr>
        <w:t>R</w:t>
      </w:r>
      <w:r>
        <w:rPr>
          <w:i/>
          <w:color w:val="FF00FF"/>
        </w:rPr>
        <w:t>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lastRenderedPageBreak/>
        <w:t xml:space="preserve">Other Service Details: </w:t>
      </w:r>
      <w:r w:rsidRPr="001878F6">
        <w:rPr>
          <w:color w:val="FF0000"/>
          <w:szCs w:val="22"/>
        </w:rPr>
        <w:t>«Include term of non-federal resource application, Consumer-Owned Resource details, service start date, other necessary details»</w:t>
      </w:r>
    </w:p>
    <w:p w14:paraId="6C51AA3A" w14:textId="6C16E89B" w:rsidR="00D55E32" w:rsidRPr="00EA61E1" w:rsidRDefault="0098401E" w:rsidP="003402B0">
      <w:pPr>
        <w:ind w:left="1440"/>
        <w:rPr>
          <w:i/>
          <w:color w:val="FF00FF"/>
        </w:rPr>
      </w:pPr>
      <w:r w:rsidRPr="00EA61E1">
        <w:rPr>
          <w:i/>
          <w:color w:val="FF00FF"/>
        </w:rPr>
        <w:t>End Option</w:t>
      </w:r>
      <w:r>
        <w:rPr>
          <w:i/>
          <w:color w:val="FF00FF"/>
        </w:rPr>
        <w:t xml:space="preserve"> 2</w:t>
      </w:r>
      <w:r w:rsidRPr="00EA61E1">
        <w:rPr>
          <w:i/>
          <w:color w:val="FF00FF"/>
        </w:rPr>
        <w:t xml:space="preserve"> </w:t>
      </w:r>
    </w:p>
    <w:p w14:paraId="4455D6A4" w14:textId="77777777" w:rsidR="0098401E" w:rsidRPr="00EA61E1" w:rsidRDefault="0098401E" w:rsidP="003402B0">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25F2DAC4"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w:t>
      </w:r>
      <w:r w:rsidR="00E519AC">
        <w:rPr>
          <w:i/>
          <w:color w:val="FF00FF"/>
          <w:szCs w:val="22"/>
        </w:rPr>
        <w:t xml:space="preserve"> does NOT have</w:t>
      </w:r>
      <w:r w:rsidRPr="009F387E">
        <w:rPr>
          <w:bCs/>
          <w:i/>
          <w:color w:val="FF00FF"/>
          <w:szCs w:val="22"/>
        </w:rPr>
        <w:t xml:space="preserve"> </w:t>
      </w:r>
      <w:r w:rsidRPr="00EA61E1">
        <w:rPr>
          <w:i/>
          <w:color w:val="FF00FF"/>
          <w:szCs w:val="22"/>
        </w:rPr>
        <w:t xml:space="preserve">NLSLs </w:t>
      </w:r>
      <w:r>
        <w:rPr>
          <w:i/>
          <w:color w:val="FF00FF"/>
          <w:szCs w:val="22"/>
        </w:rPr>
        <w:t xml:space="preserve">served by BPA at the NR </w:t>
      </w:r>
      <w:r w:rsidR="00102B70">
        <w:rPr>
          <w:i/>
          <w:color w:val="FF00FF"/>
          <w:szCs w:val="22"/>
        </w:rPr>
        <w:t>R</w:t>
      </w:r>
      <w:r>
        <w:rPr>
          <w:i/>
          <w:color w:val="FF00FF"/>
          <w:szCs w:val="22"/>
        </w:rPr>
        <w:t>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683AC74"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sidR="0049143C">
        <w:rPr>
          <w:szCs w:val="22"/>
        </w:rPr>
        <w:t xml:space="preserve"> served by BPA</w:t>
      </w:r>
      <w:r w:rsidRPr="00EA61E1">
        <w:rPr>
          <w:szCs w:val="22"/>
        </w:rPr>
        <w:t>.</w:t>
      </w:r>
    </w:p>
    <w:p w14:paraId="3D4DA394" w14:textId="6CE91EEB"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0BF45BA" w:rsidR="0098401E" w:rsidRPr="00FC4C9D" w:rsidRDefault="0098401E" w:rsidP="0098401E">
      <w:pPr>
        <w:keepNext/>
        <w:ind w:left="1440"/>
        <w:rPr>
          <w:bCs/>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r w:rsidRPr="00E519AC">
        <w:rPr>
          <w:i/>
          <w:color w:val="FF00FF"/>
          <w:szCs w:val="22"/>
        </w:rPr>
        <w:t xml:space="preserve">customer </w:t>
      </w:r>
      <w:r w:rsidRPr="009F387E">
        <w:rPr>
          <w:i/>
          <w:color w:val="FF00FF"/>
          <w:szCs w:val="22"/>
        </w:rPr>
        <w:t>has</w:t>
      </w:r>
      <w:r w:rsidRPr="00EA61E1">
        <w:rPr>
          <w:b/>
          <w:i/>
          <w:color w:val="FF00FF"/>
          <w:szCs w:val="22"/>
        </w:rPr>
        <w:t xml:space="preserve">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 xml:space="preserve">NR </w:t>
      </w:r>
      <w:r w:rsidR="00102B70">
        <w:rPr>
          <w:bCs/>
          <w:i/>
          <w:color w:val="FF00FF"/>
          <w:szCs w:val="22"/>
        </w:rPr>
        <w:t>R</w:t>
      </w:r>
      <w:r w:rsidRPr="00FC4C9D">
        <w:rPr>
          <w:bCs/>
          <w:i/>
          <w:color w:val="FF00FF"/>
          <w:szCs w:val="22"/>
        </w:rPr>
        <w:t>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74E2D712"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w:t>
      </w:r>
      <w:r w:rsidR="00102B70">
        <w:rPr>
          <w:szCs w:val="22"/>
        </w:rPr>
        <w:t>R</w:t>
      </w:r>
      <w:r w:rsidRPr="00EA61E1">
        <w:rPr>
          <w:szCs w:val="22"/>
        </w:rPr>
        <w:t>ate consistent with section </w:t>
      </w:r>
      <w:r w:rsidR="003271AF" w:rsidRPr="00EA61E1">
        <w:rPr>
          <w:szCs w:val="22"/>
        </w:rPr>
        <w:t>2</w:t>
      </w:r>
      <w:r w:rsidR="003271AF">
        <w:rPr>
          <w:szCs w:val="22"/>
        </w:rPr>
        <w:t>0</w:t>
      </w:r>
      <w:r w:rsidRPr="00EA61E1">
        <w:rPr>
          <w:szCs w:val="22"/>
        </w:rPr>
        <w:t>.3 of the body of this Agreement and with the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84"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542AB05F"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84"/>
    </w:p>
    <w:p w14:paraId="659A9A7B" w14:textId="1FBF9F1E"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6927E5E9"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00E519AC">
        <w:rPr>
          <w:b/>
          <w:i/>
          <w:color w:val="FF00FF"/>
          <w:szCs w:val="22"/>
        </w:rPr>
        <w:t xml:space="preserve"> </w:t>
      </w:r>
      <w:r w:rsidRPr="00EA61E1">
        <w:rPr>
          <w:i/>
          <w:color w:val="FF00FF"/>
          <w:szCs w:val="22"/>
        </w:rPr>
        <w:t xml:space="preserve">NLSLs </w:t>
      </w:r>
      <w:r>
        <w:rPr>
          <w:i/>
          <w:color w:val="FF00FF"/>
          <w:szCs w:val="22"/>
        </w:rPr>
        <w:t>served with Dedicated Resource or Consumer-Owned Resource amounts.</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564883">
      <w:pPr>
        <w:ind w:left="216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4A64AE8A"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446395F1" w:rsidR="0098401E" w:rsidRPr="00EA61E1" w:rsidRDefault="0098401E" w:rsidP="0098401E">
      <w:pPr>
        <w:keepNext/>
        <w:ind w:left="1440"/>
        <w:rPr>
          <w:i/>
          <w:color w:val="FF00FF"/>
          <w:szCs w:val="22"/>
        </w:rPr>
      </w:pPr>
      <w:r w:rsidRPr="00EA61E1">
        <w:rPr>
          <w:i/>
          <w:color w:val="FF00FF"/>
          <w:szCs w:val="22"/>
          <w:u w:val="single"/>
        </w:rPr>
        <w:lastRenderedPageBreak/>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 </w:t>
      </w:r>
      <w:r w:rsidRPr="009F387E">
        <w:rPr>
          <w:bCs/>
          <w:i/>
          <w:color w:val="FF00FF"/>
          <w:szCs w:val="22"/>
        </w:rPr>
        <w:t>has</w:t>
      </w:r>
      <w:r w:rsidRPr="00E519AC">
        <w:rPr>
          <w:bCs/>
          <w:i/>
          <w:color w:val="FF00FF"/>
          <w:szCs w:val="22"/>
        </w:rPr>
        <w:t xml:space="preserve"> </w:t>
      </w:r>
      <w:r w:rsidRPr="00EA61E1">
        <w:rPr>
          <w:i/>
          <w:color w:val="FF00FF"/>
          <w:szCs w:val="22"/>
        </w:rPr>
        <w:t xml:space="preserve">NLSLs </w:t>
      </w:r>
      <w:r w:rsidRPr="00A45A5E">
        <w:rPr>
          <w:b/>
          <w:bCs/>
          <w:i/>
          <w:color w:val="FF00FF"/>
          <w:szCs w:val="22"/>
        </w:rPr>
        <w:t>and will</w:t>
      </w:r>
      <w:r w:rsidRPr="00EA61E1">
        <w:rPr>
          <w:i/>
          <w:color w:val="FF00FF"/>
          <w:szCs w:val="22"/>
        </w:rPr>
        <w:t xml:space="preserve">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9F387E" w:rsidRDefault="0098401E" w:rsidP="009F387E">
      <w:pPr>
        <w:keepNext/>
        <w:ind w:left="1440"/>
        <w:rPr>
          <w:i/>
          <w:color w:val="FF00FF"/>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DAF9C46"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3487A479"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18626AC5"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w:t>
      </w:r>
      <w:r w:rsidRPr="00C40BE1">
        <w:rPr>
          <w:i/>
          <w:color w:val="FF00FF"/>
          <w:szCs w:val="22"/>
        </w:rPr>
        <w:t xml:space="preserve">customer </w:t>
      </w:r>
      <w:r w:rsidR="00C40BE1" w:rsidRPr="00FD3EFA">
        <w:rPr>
          <w:i/>
          <w:color w:val="FF00FF"/>
          <w:szCs w:val="22"/>
        </w:rPr>
        <w:t xml:space="preserve">is </w:t>
      </w:r>
      <w:r w:rsidR="00E519AC">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1808D1">
        <w:rPr>
          <w:i/>
          <w:color w:val="FF00FF"/>
          <w:szCs w:val="22"/>
        </w:rPr>
        <w:t xml:space="preserve"> </w:t>
      </w:r>
      <w:r w:rsidRPr="00EA61E1">
        <w:rPr>
          <w:i/>
          <w:color w:val="FF00FF"/>
          <w:szCs w:val="22"/>
        </w:rPr>
        <w:t>on</w:t>
      </w:r>
      <w:r>
        <w:rPr>
          <w:i/>
          <w:color w:val="FF00FF"/>
          <w:szCs w:val="22"/>
        </w:rPr>
        <w:t>-</w:t>
      </w:r>
      <w:r w:rsidRPr="00EA61E1">
        <w:rPr>
          <w:i/>
          <w:color w:val="FF00FF"/>
          <w:szCs w:val="22"/>
        </w:rPr>
        <w:t>site renewable or cogeneration facilities</w:t>
      </w:r>
      <w:r w:rsidR="00E519AC">
        <w:rPr>
          <w:i/>
          <w:color w:val="FF00FF"/>
          <w:szCs w:val="22"/>
        </w:rPr>
        <w:t>.</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2F35BD1A"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2375422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00C40BE1" w:rsidRPr="00FD3EFA">
        <w:rPr>
          <w:bCs/>
          <w:i/>
          <w:color w:val="FF00FF"/>
          <w:szCs w:val="22"/>
        </w:rPr>
        <w:t xml:space="preserve">is serving </w:t>
      </w:r>
      <w:r w:rsidR="001808D1">
        <w:rPr>
          <w:bCs/>
          <w:i/>
          <w:color w:val="FF00FF"/>
          <w:szCs w:val="22"/>
        </w:rPr>
        <w:t>an</w:t>
      </w:r>
      <w:r w:rsidR="00C40BE1" w:rsidRPr="001808D1">
        <w:rPr>
          <w:bCs/>
          <w:i/>
          <w:color w:val="FF00FF"/>
          <w:szCs w:val="22"/>
        </w:rPr>
        <w:t xml:space="preserve"> NLSL with</w:t>
      </w:r>
      <w:r w:rsidRPr="00C40BE1">
        <w:rPr>
          <w:bCs/>
          <w:i/>
          <w:color w:val="FF00FF"/>
          <w:szCs w:val="22"/>
        </w:rPr>
        <w:t xml:space="preserve"> </w:t>
      </w:r>
      <w:r w:rsidRPr="00EA61E1">
        <w:rPr>
          <w:i/>
          <w:color w:val="FF00FF"/>
          <w:szCs w:val="22"/>
        </w:rPr>
        <w:t>an on</w:t>
      </w:r>
      <w:r>
        <w:rPr>
          <w:i/>
          <w:color w:val="FF00FF"/>
          <w:szCs w:val="22"/>
        </w:rPr>
        <w:t>-</w:t>
      </w:r>
      <w:r w:rsidRPr="00EA61E1">
        <w:rPr>
          <w:i/>
          <w:color w:val="FF00FF"/>
          <w:szCs w:val="22"/>
        </w:rPr>
        <w:t>site renewable or cogeneration facility.</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customer is applying a renewable or cogeneration facility.</w:t>
      </w:r>
    </w:p>
    <w:p w14:paraId="5971676D" w14:textId="5D0BE609"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proofErr w:type="gramStart"/>
      <w:r w:rsidRPr="006A2164">
        <w:rPr>
          <w:color w:val="FF0000"/>
          <w:szCs w:val="22"/>
        </w:rPr>
        <w:t>«</w:t>
      </w:r>
      <w:r>
        <w:rPr>
          <w:szCs w:val="22"/>
        </w:rPr>
        <w:t>(</w:t>
      </w:r>
      <w:proofErr w:type="gramEnd"/>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lastRenderedPageBreak/>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Sub</w:t>
      </w:r>
      <w:r w:rsidR="00B95A03">
        <w:rPr>
          <w:i/>
          <w:color w:val="FF00FF"/>
          <w:szCs w:val="22"/>
        </w:rPr>
        <w:t>-O</w:t>
      </w:r>
      <w:r w:rsidR="00B95A03" w:rsidRPr="00EA61E1">
        <w:rPr>
          <w:i/>
          <w:color w:val="FF00FF"/>
          <w:szCs w:val="22"/>
        </w:rPr>
        <w:t>ption</w:t>
      </w:r>
    </w:p>
    <w:p w14:paraId="6E99A021" w14:textId="2F5BD23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Default="0098401E" w:rsidP="0098401E">
      <w:pPr>
        <w:ind w:left="1440"/>
      </w:pPr>
    </w:p>
    <w:p w14:paraId="3BA2BACA" w14:textId="13C52815" w:rsidR="0098401E" w:rsidRPr="000B0127" w:rsidRDefault="00151141" w:rsidP="00151141">
      <w:pPr>
        <w:keepNext/>
        <w:ind w:left="1440"/>
        <w:rPr>
          <w:i/>
          <w:color w:val="FF00FF"/>
          <w:szCs w:val="22"/>
        </w:rPr>
      </w:pPr>
      <w:r w:rsidRPr="00AC7DD3">
        <w:rPr>
          <w:i/>
          <w:color w:val="FF00FF"/>
          <w:szCs w:val="22"/>
          <w:u w:val="single"/>
        </w:rPr>
        <w:t>Drafter’s Note</w:t>
      </w:r>
      <w:proofErr w:type="gramStart"/>
      <w:r w:rsidRPr="00AC7DD3">
        <w:rPr>
          <w:i/>
          <w:color w:val="FF00FF"/>
          <w:szCs w:val="22"/>
        </w:rPr>
        <w:t xml:space="preserve">:  </w:t>
      </w:r>
      <w:r w:rsidR="00AC7DD3">
        <w:rPr>
          <w:i/>
          <w:color w:val="FF00FF"/>
          <w:szCs w:val="22"/>
        </w:rPr>
        <w:t>Only</w:t>
      </w:r>
      <w:proofErr w:type="gramEnd"/>
      <w:r w:rsidR="00AC7DD3">
        <w:rPr>
          <w:i/>
          <w:color w:val="FF00FF"/>
          <w:szCs w:val="22"/>
        </w:rPr>
        <w:t xml:space="preserve"> i</w:t>
      </w:r>
      <w:r w:rsidRPr="00AC7DD3">
        <w:rPr>
          <w:i/>
          <w:color w:val="FF00FF"/>
          <w:szCs w:val="22"/>
        </w:rPr>
        <w:t xml:space="preserve">nclude the following for customers </w:t>
      </w:r>
      <w:r w:rsidRPr="000B0127">
        <w:rPr>
          <w:i/>
          <w:color w:val="FF00FF"/>
          <w:szCs w:val="22"/>
        </w:rPr>
        <w:t xml:space="preserve">served by </w:t>
      </w:r>
      <w:r w:rsidR="00E519AC">
        <w:rPr>
          <w:i/>
          <w:color w:val="FF00FF"/>
          <w:szCs w:val="22"/>
        </w:rPr>
        <w:t>T</w:t>
      </w:r>
      <w:r w:rsidRPr="000B0127">
        <w:rPr>
          <w:i/>
          <w:color w:val="FF00FF"/>
          <w:szCs w:val="22"/>
        </w:rPr>
        <w:t xml:space="preserve">ransfer </w:t>
      </w:r>
      <w:r w:rsidR="00E519AC">
        <w:rPr>
          <w:i/>
          <w:color w:val="FF00FF"/>
          <w:szCs w:val="22"/>
        </w:rPr>
        <w:t>S</w:t>
      </w:r>
      <w:r w:rsidRPr="000B0127">
        <w:rPr>
          <w:i/>
          <w:color w:val="FF00FF"/>
          <w:szCs w:val="22"/>
        </w:rPr>
        <w:t xml:space="preserve">ervice </w:t>
      </w:r>
      <w:r w:rsidRPr="00564883">
        <w:rPr>
          <w:b/>
          <w:bCs/>
          <w:i/>
          <w:color w:val="FF00FF"/>
          <w:szCs w:val="22"/>
        </w:rPr>
        <w:t>or</w:t>
      </w:r>
      <w:r w:rsidRPr="000B0127">
        <w:rPr>
          <w:i/>
          <w:color w:val="FF00FF"/>
          <w:szCs w:val="22"/>
        </w:rPr>
        <w:t xml:space="preserve"> served over multiple transmission systems</w:t>
      </w:r>
      <w:r w:rsidRPr="00AC7DD3">
        <w:rPr>
          <w:i/>
          <w:color w:val="FF00FF"/>
          <w:szCs w:val="22"/>
        </w:rPr>
        <w:t xml:space="preserve"> that have a Planned NLSL or NLSL.</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0D9F763D"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w:t>
      </w:r>
      <w:r w:rsidR="00102B70">
        <w:rPr>
          <w:szCs w:val="22"/>
        </w:rPr>
        <w:t>R</w:t>
      </w:r>
      <w:r>
        <w:rPr>
          <w:szCs w:val="22"/>
        </w:rPr>
        <w:t xml:space="preserve">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37EC45DB"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lastRenderedPageBreak/>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265E5F3E" w:rsidR="0098401E" w:rsidRPr="00E97300" w:rsidRDefault="0098401E" w:rsidP="00C40BE1">
      <w:pPr>
        <w:ind w:left="1440"/>
        <w:rPr>
          <w:i/>
          <w:szCs w:val="22"/>
        </w:rPr>
      </w:pPr>
      <w:r w:rsidRPr="00EA61E1">
        <w:rPr>
          <w:i/>
          <w:color w:val="FF00FF"/>
          <w:szCs w:val="22"/>
        </w:rPr>
        <w:t>End Option</w:t>
      </w:r>
    </w:p>
    <w:p w14:paraId="713059B8" w14:textId="77777777" w:rsidR="0098401E" w:rsidRDefault="0098401E" w:rsidP="00EF1DAB">
      <w:pPr>
        <w:ind w:left="1440" w:hanging="720"/>
      </w:pPr>
    </w:p>
    <w:p w14:paraId="5768C236" w14:textId="0D789250" w:rsidR="00151141" w:rsidRPr="000B0127" w:rsidRDefault="00151141" w:rsidP="00151141">
      <w:pPr>
        <w:keepNext/>
        <w:ind w:left="720"/>
        <w:rPr>
          <w:i/>
          <w:color w:val="FF00FF"/>
          <w:szCs w:val="22"/>
        </w:rPr>
      </w:pPr>
      <w:r w:rsidRPr="008C5A54">
        <w:rPr>
          <w:i/>
          <w:color w:val="FF00FF"/>
          <w:szCs w:val="22"/>
          <w:u w:val="single"/>
        </w:rPr>
        <w:t>Drafter’s Note</w:t>
      </w:r>
      <w:proofErr w:type="gramStart"/>
      <w:r w:rsidRPr="008C5A54">
        <w:rPr>
          <w:i/>
          <w:color w:val="FF00FF"/>
          <w:szCs w:val="22"/>
        </w:rPr>
        <w:t xml:space="preserve">:  </w:t>
      </w:r>
      <w:r w:rsidR="00804023">
        <w:rPr>
          <w:i/>
          <w:color w:val="FF00FF"/>
          <w:szCs w:val="22"/>
        </w:rPr>
        <w:t>Only</w:t>
      </w:r>
      <w:proofErr w:type="gramEnd"/>
      <w:r w:rsidR="00804023">
        <w:rPr>
          <w:i/>
          <w:color w:val="FF00FF"/>
          <w:szCs w:val="22"/>
        </w:rPr>
        <w:t xml:space="preserve"> i</w:t>
      </w:r>
      <w:r w:rsidRPr="008C5A54">
        <w:rPr>
          <w:i/>
          <w:color w:val="FF00FF"/>
          <w:szCs w:val="22"/>
        </w:rPr>
        <w:t xml:space="preserve">nclude the following </w:t>
      </w:r>
      <w:r w:rsidR="00743566">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66EECB46" w14:textId="16D53FD5" w:rsidR="0098401E" w:rsidRPr="00EA61E1" w:rsidRDefault="0098401E" w:rsidP="0098401E">
      <w:pPr>
        <w:keepNext/>
        <w:ind w:left="1440" w:hanging="720"/>
        <w:rPr>
          <w:szCs w:val="22"/>
        </w:rPr>
      </w:pPr>
      <w:r>
        <w:t>1.5</w:t>
      </w:r>
      <w:r>
        <w:tab/>
      </w:r>
      <w:r w:rsidR="005E6747" w:rsidRPr="007726C2">
        <w:rPr>
          <w:b/>
          <w:bCs/>
        </w:rPr>
        <w:t>Facility Load At</w:t>
      </w:r>
      <w:r w:rsidR="005E6747">
        <w:t xml:space="preserve"> </w:t>
      </w:r>
      <w:r w:rsidRPr="009865C4">
        <w:rPr>
          <w:b/>
          <w:bCs/>
        </w:rPr>
        <w:t>Potential NLSL</w:t>
      </w:r>
      <w:r w:rsidR="005E6747">
        <w:rPr>
          <w:b/>
          <w:bCs/>
        </w:rPr>
        <w:t>s</w:t>
      </w:r>
      <w:r w:rsidRPr="009865C4">
        <w:rPr>
          <w:b/>
          <w:bCs/>
        </w:rPr>
        <w:t xml:space="preserve"> and</w:t>
      </w:r>
      <w:r>
        <w:t xml:space="preserve"> </w:t>
      </w:r>
      <w:r w:rsidRPr="009865C4">
        <w:rPr>
          <w:b/>
          <w:bCs/>
        </w:rPr>
        <w:t xml:space="preserve">Planned </w:t>
      </w:r>
      <w:r w:rsidRPr="00EA61E1">
        <w:rPr>
          <w:b/>
          <w:szCs w:val="22"/>
        </w:rPr>
        <w:t>NLSL</w:t>
      </w:r>
      <w:r w:rsidR="005E6747">
        <w:rPr>
          <w:b/>
          <w:szCs w:val="22"/>
        </w:rPr>
        <w:t>s</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27B838DF"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w:t>
      </w:r>
      <w:r w:rsidR="005E6747">
        <w:rPr>
          <w:szCs w:val="22"/>
        </w:rPr>
        <w:t>C</w:t>
      </w:r>
      <w:r>
        <w:rPr>
          <w:szCs w:val="22"/>
        </w:rPr>
        <w:t xml:space="preserve">umulative </w:t>
      </w:r>
      <w:r w:rsidR="005E6747">
        <w:rPr>
          <w:szCs w:val="22"/>
        </w:rPr>
        <w:t>P</w:t>
      </w:r>
      <w:r>
        <w:rPr>
          <w:szCs w:val="22"/>
        </w:rPr>
        <w:t xml:space="preserve">rior </w:t>
      </w:r>
      <w:r w:rsidR="005E6747">
        <w:rPr>
          <w:szCs w:val="22"/>
        </w:rPr>
        <w:t>L</w:t>
      </w:r>
      <w:r>
        <w:rPr>
          <w:szCs w:val="22"/>
        </w:rPr>
        <w:t>oad amounts for each Potential NLSL and Planned NLSL.</w:t>
      </w:r>
    </w:p>
    <w:p w14:paraId="024B96D3" w14:textId="77777777" w:rsidR="0098401E" w:rsidRDefault="0098401E" w:rsidP="0098401E">
      <w:pPr>
        <w:ind w:left="2160"/>
        <w:rPr>
          <w:szCs w:val="22"/>
        </w:rPr>
      </w:pPr>
    </w:p>
    <w:p w14:paraId="28E5C710" w14:textId="500C9FC7" w:rsidR="0098401E" w:rsidRPr="009865C4" w:rsidRDefault="0098401E" w:rsidP="0098401E">
      <w:pPr>
        <w:keepNext/>
        <w:ind w:left="2160" w:hanging="720"/>
        <w:rPr>
          <w:b/>
          <w:bCs/>
          <w:szCs w:val="22"/>
        </w:rPr>
      </w:pPr>
      <w:r>
        <w:rPr>
          <w:szCs w:val="22"/>
        </w:rPr>
        <w:t>1.5.2</w:t>
      </w:r>
      <w:r>
        <w:rPr>
          <w:szCs w:val="22"/>
        </w:rPr>
        <w:tab/>
      </w:r>
      <w:r w:rsidR="005E6747" w:rsidRPr="007726C2">
        <w:rPr>
          <w:b/>
          <w:bCs/>
          <w:szCs w:val="22"/>
        </w:rPr>
        <w:t xml:space="preserve">Load at a </w:t>
      </w:r>
      <w:r w:rsidRPr="005E6747">
        <w:rPr>
          <w:b/>
          <w:bCs/>
          <w:szCs w:val="22"/>
        </w:rPr>
        <w:t>Facility</w:t>
      </w:r>
      <w:r w:rsidRPr="009865C4">
        <w:rPr>
          <w:b/>
          <w:bCs/>
          <w:szCs w:val="22"/>
        </w:rPr>
        <w:t xml:space="preserve"> Included in Calculation of Power Eligible at PF Rate</w:t>
      </w:r>
      <w:r w:rsidR="00290763">
        <w:rPr>
          <w:b/>
          <w:bCs/>
          <w:szCs w:val="22"/>
        </w:rPr>
        <w:t>s</w:t>
      </w:r>
    </w:p>
    <w:p w14:paraId="12128350" w14:textId="0B2C1F71"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r w:rsidR="005E6747">
        <w:t xml:space="preserve">load at a </w:t>
      </w:r>
      <w:r>
        <w:t xml:space="preserve">facility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PF </w:t>
      </w:r>
      <w:r>
        <w:t>r</w:t>
      </w:r>
      <w:r w:rsidRPr="003D3EEE">
        <w:t>ate</w:t>
      </w:r>
      <w:r>
        <w:t>s.</w:t>
      </w:r>
    </w:p>
    <w:p w14:paraId="6B445E04" w14:textId="77777777" w:rsidR="0098401E" w:rsidRDefault="0098401E" w:rsidP="0098401E">
      <w:pPr>
        <w:ind w:left="2160"/>
        <w:rPr>
          <w:szCs w:val="22"/>
        </w:rPr>
      </w:pPr>
    </w:p>
    <w:p w14:paraId="38D7A402" w14:textId="36BEF5F0" w:rsidR="0098401E" w:rsidRDefault="0098401E" w:rsidP="0098401E">
      <w:pPr>
        <w:keepNext/>
        <w:ind w:left="1440"/>
        <w:rPr>
          <w:i/>
          <w:color w:val="FF00FF"/>
        </w:rPr>
      </w:pPr>
      <w:r w:rsidRPr="00EA61E1">
        <w:rPr>
          <w:i/>
          <w:color w:val="FF00FF"/>
          <w:u w:val="single"/>
        </w:rPr>
        <w:t>Drafter’s Note</w:t>
      </w:r>
      <w:proofErr w:type="gramStart"/>
      <w:r w:rsidRPr="00EA61E1">
        <w:rPr>
          <w:i/>
          <w:color w:val="FF00FF"/>
        </w:rPr>
        <w:t>:  Add</w:t>
      </w:r>
      <w:proofErr w:type="gramEnd"/>
      <w:r w:rsidRPr="00EA61E1">
        <w:rPr>
          <w:i/>
          <w:color w:val="FF00FF"/>
        </w:rPr>
        <w:t xml:space="preserve"> a row for each additional Potential NLSL, Planned NLSL, or NLSL that has </w:t>
      </w:r>
      <w:r w:rsidR="005E6747">
        <w:rPr>
          <w:i/>
          <w:color w:val="FF00FF"/>
        </w:rPr>
        <w:t>C</w:t>
      </w:r>
      <w:r>
        <w:rPr>
          <w:i/>
          <w:color w:val="FF00FF"/>
        </w:rPr>
        <w:t xml:space="preserve">umulative </w:t>
      </w:r>
      <w:r w:rsidR="005E6747">
        <w:rPr>
          <w:i/>
          <w:color w:val="FF00FF"/>
        </w:rPr>
        <w:t>P</w:t>
      </w:r>
      <w:r>
        <w:rPr>
          <w:i/>
          <w:color w:val="FF00FF"/>
        </w:rPr>
        <w:t xml:space="preserve">rior </w:t>
      </w:r>
      <w:r w:rsidR="005E6747">
        <w:rPr>
          <w:i/>
          <w:color w:val="FF00FF"/>
        </w:rPr>
        <w:t>L</w:t>
      </w:r>
      <w:r>
        <w:rPr>
          <w:i/>
          <w:color w:val="FF00FF"/>
        </w:rPr>
        <w:t xml:space="preserve">oad and/or </w:t>
      </w:r>
      <w:r w:rsidR="005E6747">
        <w:rPr>
          <w:i/>
          <w:color w:val="FF00FF"/>
        </w:rPr>
        <w:t xml:space="preserve">facility </w:t>
      </w:r>
      <w:r>
        <w:rPr>
          <w:i/>
          <w:color w:val="FF00FF"/>
        </w:rPr>
        <w:t xml:space="preserve">load included in the calculation of Firm Requirements Power eligible for service at </w:t>
      </w:r>
      <w:r w:rsidR="00E826C7">
        <w:rPr>
          <w:i/>
          <w:color w:val="FF00FF"/>
        </w:rPr>
        <w:t xml:space="preserve">a </w:t>
      </w:r>
      <w:r>
        <w:rPr>
          <w:i/>
          <w:color w:val="FF00FF"/>
        </w:rPr>
        <w:t>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3C9B181A" w:rsidR="0098401E" w:rsidRPr="00F10552" w:rsidRDefault="005E6747" w:rsidP="00B41446">
            <w:pPr>
              <w:keepNext/>
              <w:keepLines/>
              <w:jc w:val="center"/>
              <w:rPr>
                <w:rFonts w:cs="Arial"/>
                <w:b/>
                <w:bCs/>
                <w:szCs w:val="22"/>
              </w:rPr>
            </w:pPr>
            <w:r>
              <w:rPr>
                <w:rFonts w:cs="Arial"/>
                <w:b/>
                <w:bCs/>
                <w:szCs w:val="22"/>
              </w:rPr>
              <w:t xml:space="preserve">Load at </w:t>
            </w:r>
            <w:r w:rsidR="0098401E" w:rsidRPr="00F10552">
              <w:rPr>
                <w:rFonts w:cs="Arial"/>
                <w:b/>
                <w:bCs/>
                <w:szCs w:val="22"/>
              </w:rPr>
              <w:t>Potential NLSL, Planned NLSL, and NLSL Facilit</w:t>
            </w:r>
            <w:r>
              <w:rPr>
                <w:rFonts w:cs="Arial"/>
                <w:b/>
                <w:bCs/>
                <w:szCs w:val="22"/>
              </w:rPr>
              <w:t>ies</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6AD7AFB4" w:rsidR="0098401E" w:rsidRPr="009340F6" w:rsidRDefault="005E6747" w:rsidP="00B41446">
            <w:pPr>
              <w:keepNext/>
              <w:keepLines/>
              <w:jc w:val="center"/>
              <w:rPr>
                <w:rFonts w:cs="Arial"/>
                <w:b/>
                <w:bCs/>
                <w:sz w:val="20"/>
                <w:szCs w:val="20"/>
              </w:rPr>
            </w:pPr>
            <w:r>
              <w:rPr>
                <w:rFonts w:cs="Arial"/>
                <w:b/>
                <w:bCs/>
                <w:sz w:val="20"/>
                <w:szCs w:val="20"/>
              </w:rPr>
              <w:t xml:space="preserve">Load at the </w:t>
            </w:r>
            <w:r w:rsidR="0098401E">
              <w:rPr>
                <w:rFonts w:cs="Arial"/>
                <w:b/>
                <w:bCs/>
                <w:sz w:val="20"/>
                <w:szCs w:val="20"/>
              </w:rPr>
              <w:t>Facility Included in the Calculation of Power Eligible at PF Rate</w:t>
            </w:r>
            <w:r w:rsidR="00E826C7">
              <w:rPr>
                <w:rFonts w:cs="Arial"/>
                <w:b/>
                <w:bCs/>
                <w:sz w:val="20"/>
                <w:szCs w:val="20"/>
              </w:rPr>
              <w:t>s</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proofErr w:type="spellStart"/>
            <w:r w:rsidRPr="0089128F">
              <w:rPr>
                <w:rFonts w:cs="Arial"/>
                <w:sz w:val="20"/>
                <w:szCs w:val="20"/>
              </w:rPr>
              <w:t>aMW</w:t>
            </w:r>
            <w:proofErr w:type="spellEnd"/>
          </w:p>
        </w:tc>
      </w:tr>
    </w:tbl>
    <w:p w14:paraId="03C8D449" w14:textId="56EDC164" w:rsidR="0098401E" w:rsidRPr="00C40BE1" w:rsidRDefault="00C40BE1" w:rsidP="00C40BE1">
      <w:pPr>
        <w:ind w:left="720"/>
        <w:rPr>
          <w:i/>
          <w:color w:val="FF00FF"/>
          <w:szCs w:val="22"/>
        </w:rPr>
      </w:pPr>
      <w:r w:rsidRPr="00C40BE1">
        <w:rPr>
          <w:i/>
          <w:color w:val="FF00FF"/>
          <w:szCs w:val="22"/>
        </w:rPr>
        <w:t>End Option</w:t>
      </w:r>
    </w:p>
    <w:p w14:paraId="1F6B1299" w14:textId="77777777" w:rsidR="00C40BE1" w:rsidRDefault="00C40BE1" w:rsidP="00AC7DD3"/>
    <w:p w14:paraId="006BCDF6" w14:textId="5FC6CBA4" w:rsidR="00743566" w:rsidRPr="000B0127" w:rsidRDefault="00743566" w:rsidP="00743566">
      <w:pPr>
        <w:keepNext/>
        <w:ind w:left="720"/>
        <w:rPr>
          <w:i/>
          <w:color w:val="FF00FF"/>
          <w:szCs w:val="22"/>
        </w:rPr>
      </w:pPr>
      <w:proofErr w:type="gramStart"/>
      <w:r w:rsidRPr="008C5A54">
        <w:rPr>
          <w:i/>
          <w:color w:val="FF00FF"/>
          <w:szCs w:val="22"/>
          <w:u w:val="single"/>
        </w:rPr>
        <w:t>Drafter’s</w:t>
      </w:r>
      <w:proofErr w:type="gramEnd"/>
      <w:r w:rsidRPr="008C5A54">
        <w:rPr>
          <w:i/>
          <w:color w:val="FF00FF"/>
          <w:szCs w:val="22"/>
          <w:u w:val="single"/>
        </w:rPr>
        <w:t xml:space="preserve"> Note</w:t>
      </w:r>
      <w:r w:rsidRPr="008C5A54">
        <w:rPr>
          <w:i/>
          <w:color w:val="FF00FF"/>
          <w:szCs w:val="22"/>
        </w:rPr>
        <w:t xml:space="preserve">:  </w:t>
      </w:r>
      <w:r w:rsidR="00804023">
        <w:rPr>
          <w:i/>
          <w:color w:val="FF00FF"/>
          <w:szCs w:val="22"/>
        </w:rPr>
        <w:t>Only i</w:t>
      </w:r>
      <w:r w:rsidRPr="008C5A54">
        <w:rPr>
          <w:i/>
          <w:color w:val="FF00FF"/>
          <w:szCs w:val="22"/>
        </w:rPr>
        <w:t xml:space="preserve">nclude the following </w:t>
      </w:r>
      <w:r>
        <w:rPr>
          <w:i/>
          <w:color w:val="FF00FF"/>
          <w:szCs w:val="22"/>
        </w:rPr>
        <w:t>sections 1.6</w:t>
      </w:r>
      <w:r w:rsidR="00E00DBD">
        <w:rPr>
          <w:i/>
          <w:color w:val="FF00FF"/>
          <w:szCs w:val="22"/>
        </w:rPr>
        <w:t xml:space="preserve"> through 1.8 </w:t>
      </w:r>
      <w:r w:rsidRPr="008C5A54">
        <w:rPr>
          <w:i/>
          <w:color w:val="FF00FF"/>
          <w:szCs w:val="22"/>
        </w:rPr>
        <w:t xml:space="preserve">for customers </w:t>
      </w:r>
      <w:r>
        <w:rPr>
          <w:i/>
          <w:color w:val="FF00FF"/>
          <w:szCs w:val="22"/>
        </w:rPr>
        <w:t>that</w:t>
      </w:r>
      <w:r w:rsidRPr="008C5A54">
        <w:rPr>
          <w:i/>
          <w:color w:val="FF00FF"/>
          <w:szCs w:val="22"/>
        </w:rPr>
        <w:t xml:space="preserve"> have a Planned NLSL</w:t>
      </w:r>
      <w:r>
        <w:rPr>
          <w:i/>
          <w:color w:val="FF00FF"/>
          <w:szCs w:val="22"/>
        </w:rPr>
        <w:t xml:space="preserve"> or </w:t>
      </w:r>
      <w:r w:rsidR="00830DF1">
        <w:rPr>
          <w:i/>
          <w:color w:val="FF00FF"/>
          <w:szCs w:val="22"/>
        </w:rPr>
        <w:t xml:space="preserve">an </w:t>
      </w:r>
      <w:r>
        <w:rPr>
          <w:i/>
          <w:color w:val="FF00FF"/>
          <w:szCs w:val="22"/>
        </w:rPr>
        <w:t>NLSL</w:t>
      </w:r>
      <w:r w:rsidRPr="008C5A54">
        <w:rPr>
          <w:i/>
          <w:color w:val="FF00FF"/>
          <w:szCs w:val="22"/>
        </w:rPr>
        <w:t>.</w:t>
      </w: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6CF646D1"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r w:rsidR="00827F1B">
        <w:t xml:space="preserve">to </w:t>
      </w:r>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w:t>
      </w:r>
      <w:r w:rsidRPr="008355E2">
        <w:lastRenderedPageBreak/>
        <w:t xml:space="preserve">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F07A946"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A45A5E">
      <w:pPr>
        <w:keepNext/>
        <w:keepLines/>
        <w:ind w:left="1440"/>
        <w:rPr>
          <w:i/>
          <w:color w:val="FF00FF"/>
        </w:rPr>
      </w:pPr>
      <w:r w:rsidRPr="008355E2">
        <w:rPr>
          <w:i/>
          <w:color w:val="FF00FF"/>
          <w:u w:val="single"/>
        </w:rPr>
        <w:t>Drafter’s Note</w:t>
      </w:r>
      <w:proofErr w:type="gramStart"/>
      <w:r w:rsidRPr="008355E2">
        <w:rPr>
          <w:i/>
          <w:color w:val="FF00FF"/>
          <w:u w:val="single"/>
        </w:rPr>
        <w:t>:</w:t>
      </w:r>
      <w:r w:rsidRPr="008355E2">
        <w:rPr>
          <w:i/>
          <w:color w:val="FF00FF"/>
        </w:rPr>
        <w:t xml:space="preserve">  Add</w:t>
      </w:r>
      <w:proofErr w:type="gramEnd"/>
      <w:r w:rsidRPr="008355E2">
        <w:rPr>
          <w:i/>
          <w:color w:val="FF00FF"/>
        </w:rPr>
        <w:t xml:space="preserve">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23F5CB42" w:rsidR="0098401E" w:rsidRPr="008355E2" w:rsidRDefault="0098401E" w:rsidP="0098401E">
      <w:pPr>
        <w:ind w:left="2160"/>
      </w:pPr>
      <w:r>
        <w:t xml:space="preserve">By February 1, </w:t>
      </w:r>
      <w:proofErr w:type="gramStart"/>
      <w:r>
        <w:t>2028</w:t>
      </w:r>
      <w:proofErr w:type="gramEnd"/>
      <w:r>
        <w:t xml:space="preserve"> and b</w:t>
      </w:r>
      <w:r w:rsidRPr="008355E2">
        <w:t xml:space="preserve">y February 1 of each Rate </w:t>
      </w:r>
      <w:r w:rsidR="003271AF">
        <w:t xml:space="preserve">Case Year thereafter </w:t>
      </w:r>
      <w:r>
        <w:t xml:space="preserve">over the remaining term of the </w:t>
      </w:r>
      <w:proofErr w:type="gramStart"/>
      <w:r>
        <w:t>Agreement</w:t>
      </w:r>
      <w:r w:rsidRPr="008355E2">
        <w:t xml:space="preserve">, </w:t>
      </w:r>
      <w:r w:rsidRPr="008355E2">
        <w:rPr>
          <w:color w:val="FF0000"/>
          <w:szCs w:val="22"/>
        </w:rPr>
        <w:t>«</w:t>
      </w:r>
      <w:proofErr w:type="gramEnd"/>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such capacity percentage elections</w:t>
      </w:r>
      <w:r>
        <w:t>.</w:t>
      </w:r>
    </w:p>
    <w:p w14:paraId="3EE352D7" w14:textId="77777777" w:rsidR="0098401E" w:rsidRDefault="0098401E" w:rsidP="00EF1DAB">
      <w:pPr>
        <w:ind w:left="2160" w:hanging="720"/>
      </w:pPr>
    </w:p>
    <w:p w14:paraId="31EDE649" w14:textId="2B1EEE26" w:rsidR="0098401E" w:rsidRDefault="0098401E" w:rsidP="00EF1DAB">
      <w:pPr>
        <w:keepNext/>
        <w:ind w:left="2160" w:hanging="720"/>
        <w:rPr>
          <w:szCs w:val="22"/>
        </w:rPr>
      </w:pPr>
      <w:r>
        <w:rPr>
          <w:szCs w:val="22"/>
        </w:rPr>
        <w:t>1.6.3</w:t>
      </w:r>
      <w:r>
        <w:rPr>
          <w:szCs w:val="22"/>
        </w:rPr>
        <w:tab/>
      </w:r>
      <w:r w:rsidR="00C34C8F">
        <w:rPr>
          <w:b/>
          <w:bCs/>
          <w:szCs w:val="22"/>
        </w:rPr>
        <w:t xml:space="preserve">NR ESS </w:t>
      </w:r>
      <w:r w:rsidRPr="00EA6B6A">
        <w:rPr>
          <w:b/>
          <w:bCs/>
          <w:szCs w:val="22"/>
        </w:rPr>
        <w:t>Data Sharing</w:t>
      </w:r>
    </w:p>
    <w:p w14:paraId="0EA852BE" w14:textId="27835AE0" w:rsidR="0098401E" w:rsidRPr="00EA61E1" w:rsidRDefault="0098401E" w:rsidP="0098401E">
      <w:pPr>
        <w:ind w:left="2160"/>
      </w:pPr>
      <w:r>
        <w:t xml:space="preserve">By February 1, </w:t>
      </w:r>
      <w:proofErr w:type="gramStart"/>
      <w:r>
        <w:t>2028</w:t>
      </w:r>
      <w:proofErr w:type="gramEnd"/>
      <w:r>
        <w:t xml:space="preserve"> and b</w:t>
      </w:r>
      <w:r w:rsidRPr="008355E2">
        <w:t xml:space="preserve">y February 1 of each Rate </w:t>
      </w:r>
      <w:r w:rsidR="003271AF">
        <w:t xml:space="preserve">Case Year thereafter </w:t>
      </w:r>
      <w:r>
        <w:t xml:space="preserve">over the remaining term of the </w:t>
      </w:r>
      <w:proofErr w:type="gramStart"/>
      <w:r>
        <w:t>Agreement</w:t>
      </w:r>
      <w:r w:rsidRPr="008355E2">
        <w:t xml:space="preserve">, </w:t>
      </w:r>
      <w:r w:rsidRPr="008355E2">
        <w:rPr>
          <w:color w:val="FF0000"/>
          <w:szCs w:val="22"/>
        </w:rPr>
        <w:t>«</w:t>
      </w:r>
      <w:proofErr w:type="gramEnd"/>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lastRenderedPageBreak/>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5CA2E8EA" w:rsidR="0098401E" w:rsidRPr="00EA61E1" w:rsidRDefault="0098401E" w:rsidP="0098401E">
      <w:pPr>
        <w:keepNext/>
        <w:ind w:left="216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is not purchasing NR RSS</w:t>
      </w:r>
      <w:r w:rsidR="00830DF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0CE534A"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5544C8FC"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is purchasing NR RSS</w:t>
      </w:r>
      <w:r w:rsidR="00830DF1">
        <w:rPr>
          <w:i/>
          <w:color w:val="FF00FF"/>
          <w:szCs w:val="22"/>
        </w:rPr>
        <w:t>.</w:t>
      </w:r>
    </w:p>
    <w:p w14:paraId="693CA372" w14:textId="75420A2E"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F387E">
      <w:pPr>
        <w:keepNext/>
        <w:ind w:left="2160"/>
        <w:rPr>
          <w:i/>
          <w:color w:val="FF00FF"/>
        </w:rPr>
      </w:pPr>
      <w:r w:rsidRPr="008355E2">
        <w:rPr>
          <w:i/>
          <w:color w:val="FF00FF"/>
          <w:u w:val="single"/>
        </w:rPr>
        <w:t>Drafter’s Note</w:t>
      </w:r>
      <w:proofErr w:type="gramStart"/>
      <w:r w:rsidRPr="008355E2">
        <w:rPr>
          <w:i/>
          <w:color w:val="FF00FF"/>
          <w:u w:val="single"/>
        </w:rPr>
        <w:t>:</w:t>
      </w:r>
      <w:r w:rsidRPr="008355E2">
        <w:rPr>
          <w:i/>
          <w:color w:val="FF00FF"/>
        </w:rPr>
        <w:t xml:space="preserve">  Add</w:t>
      </w:r>
      <w:proofErr w:type="gramEnd"/>
      <w:r w:rsidRPr="008355E2">
        <w:rPr>
          <w:i/>
          <w:color w:val="FF00FF"/>
        </w:rPr>
        <w:t xml:space="preserve">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018D7981" w:rsidR="0098401E" w:rsidRPr="008355E2" w:rsidRDefault="0098401E" w:rsidP="0098401E">
      <w:pPr>
        <w:ind w:left="2880"/>
      </w:pPr>
      <w:r w:rsidRPr="008355E2">
        <w:t xml:space="preserve">All applicable NR ESS charges or credits for Planned NLSLs and NLSLs shall </w:t>
      </w:r>
      <w:proofErr w:type="gramStart"/>
      <w:r w:rsidRPr="008355E2">
        <w:t>be as</w:t>
      </w:r>
      <w:proofErr w:type="gramEnd"/>
      <w:r w:rsidRPr="008355E2">
        <w:t xml:space="preserve"> established in the current </w:t>
      </w:r>
      <w:r w:rsidRPr="008355E2">
        <w:rPr>
          <w:szCs w:val="22"/>
        </w:rPr>
        <w:t>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313D185" w:rsidR="0098401E" w:rsidRDefault="0098401E" w:rsidP="0098401E">
      <w:pPr>
        <w:ind w:left="2880"/>
        <w:rPr>
          <w:szCs w:val="22"/>
        </w:rPr>
      </w:pPr>
      <w:r w:rsidRPr="008355E2">
        <w:t xml:space="preserve">If BPA served a Planned NLSL with power sold at the NR </w:t>
      </w:r>
      <w:r w:rsidR="00102B70">
        <w:t>R</w:t>
      </w:r>
      <w:r w:rsidRPr="008355E2">
        <w:t xml:space="preserve">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w:t>
      </w:r>
      <w:r w:rsidR="00290763">
        <w:t>s</w:t>
      </w:r>
      <w:r w:rsidRPr="008355E2">
        <w:t xml:space="preserve"> and the applicable NR </w:t>
      </w:r>
      <w:r w:rsidR="00102B70">
        <w:t>R</w:t>
      </w:r>
      <w:r w:rsidRPr="008355E2">
        <w:t>ate</w:t>
      </w:r>
      <w:r w:rsidR="00290763">
        <w:t>s</w:t>
      </w:r>
      <w:r w:rsidRPr="008355E2">
        <w:t xml:space="preserv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lastRenderedPageBreak/>
        <w:t>1.6.5.3</w:t>
      </w:r>
      <w:r w:rsidRPr="004029A9">
        <w:rPr>
          <w:b/>
          <w:bCs/>
          <w:szCs w:val="22"/>
        </w:rPr>
        <w:t>NR RSS</w:t>
      </w:r>
      <w:r>
        <w:rPr>
          <w:b/>
          <w:bCs/>
          <w:szCs w:val="22"/>
        </w:rPr>
        <w:t xml:space="preserve"> Charges</w:t>
      </w:r>
    </w:p>
    <w:p w14:paraId="270A01E7" w14:textId="2B7B07D5"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proofErr w:type="gramStart"/>
      <w:r w:rsidRPr="00EA61E1" w:rsidDel="00FD44A9">
        <w:rPr>
          <w:color w:val="FF0000"/>
        </w:rPr>
        <w:t>»</w:t>
      </w:r>
      <w:r w:rsidRPr="00EA61E1" w:rsidDel="00FD44A9">
        <w:t xml:space="preserve"> is serving</w:t>
      </w:r>
      <w:proofErr w:type="gramEnd"/>
      <w:r w:rsidRPr="00EA61E1" w:rsidDel="00FD44A9">
        <w:t xml:space="preserve">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467CA624" w:rsidR="0098401E" w:rsidRPr="00EA61E1" w:rsidRDefault="0098401E" w:rsidP="0098401E">
      <w:pPr>
        <w:ind w:left="1440"/>
      </w:pPr>
      <w:r w:rsidRPr="00EA61E1">
        <w:t xml:space="preserve">If BPA determines that </w:t>
      </w:r>
      <w:r w:rsidR="005E6747">
        <w:t xml:space="preserve">the load at </w:t>
      </w:r>
      <w:r w:rsidRPr="00EA61E1">
        <w:t>a</w:t>
      </w:r>
      <w:r w:rsidR="005E6747" w:rsidRPr="00EA61E1">
        <w:t xml:space="preserve"> </w:t>
      </w:r>
      <w:r w:rsidRPr="00EA61E1">
        <w:t xml:space="preserve">Planned NLSL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w:t>
      </w:r>
      <w:r w:rsidR="00290763">
        <w:t>s</w:t>
      </w:r>
      <w:r w:rsidRPr="00EA61E1">
        <w:t xml:space="preserve"> during such Fiscal Year(s).</w:t>
      </w:r>
    </w:p>
    <w:p w14:paraId="6213261D" w14:textId="77777777" w:rsidR="0098401E" w:rsidRPr="00EA61E1" w:rsidRDefault="0098401E" w:rsidP="0098401E">
      <w:pPr>
        <w:ind w:left="1440"/>
      </w:pPr>
    </w:p>
    <w:p w14:paraId="13AA0D57" w14:textId="0A93A0A4"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Power Schedules and GRSPs, </w:t>
      </w:r>
      <w:r w:rsidRPr="00EA61E1">
        <w:t xml:space="preserve">by the lesser of:  (1) the megawatt hours measured at each facility for the Fiscal Year </w:t>
      </w:r>
      <w:r>
        <w:t xml:space="preserve">less any </w:t>
      </w:r>
      <w:r w:rsidR="004734FF">
        <w:t>C</w:t>
      </w:r>
      <w:r>
        <w:t xml:space="preserve">umulative </w:t>
      </w:r>
      <w:r w:rsidR="004734FF">
        <w:t>P</w:t>
      </w:r>
      <w:r>
        <w:t xml:space="preserve">rior </w:t>
      </w:r>
      <w:r w:rsidR="004734FF">
        <w:t>L</w:t>
      </w:r>
      <w:r>
        <w:t xml:space="preserve">oad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Default="0098401E" w:rsidP="0098401E">
      <w:pPr>
        <w:ind w:left="1440"/>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6198D4F8" w14:textId="27F50ED2" w:rsidR="00E00DBD" w:rsidRPr="00AC7DD3" w:rsidRDefault="00E00DBD" w:rsidP="00804023">
      <w:pPr>
        <w:ind w:left="720"/>
        <w:rPr>
          <w:i/>
          <w:color w:val="FF00FF"/>
          <w:szCs w:val="22"/>
        </w:rPr>
      </w:pPr>
      <w:r w:rsidRPr="00AC7DD3">
        <w:rPr>
          <w:i/>
          <w:color w:val="FF00FF"/>
          <w:szCs w:val="22"/>
        </w:rPr>
        <w:lastRenderedPageBreak/>
        <w:t>End Option</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680ED4A3" w:rsidR="0098401E" w:rsidRPr="00EA61E1" w:rsidRDefault="0098401E" w:rsidP="0098401E">
      <w:pPr>
        <w:keepNext/>
        <w:ind w:left="720" w:hanging="720"/>
        <w:rPr>
          <w:b/>
        </w:rPr>
      </w:pPr>
      <w:r w:rsidRPr="00EA61E1">
        <w:rPr>
          <w:b/>
        </w:rPr>
        <w:t>1.</w:t>
      </w:r>
      <w:r w:rsidRPr="00EA61E1">
        <w:rPr>
          <w:b/>
        </w:rPr>
        <w:tab/>
        <w:t>CF/CT AND NEW LARGE SINGLE LOADS</w:t>
      </w:r>
    </w:p>
    <w:p w14:paraId="5E927503" w14:textId="77777777" w:rsidR="0098401E" w:rsidRPr="00EA61E1" w:rsidRDefault="0098401E" w:rsidP="0098401E">
      <w:pPr>
        <w:keepNext/>
        <w:ind w:left="1440"/>
      </w:pPr>
    </w:p>
    <w:p w14:paraId="339FD247" w14:textId="1C006295" w:rsidR="0098401E" w:rsidRPr="00EA61E1" w:rsidRDefault="0098401E" w:rsidP="00E5447C">
      <w:pPr>
        <w:keepNext/>
        <w:ind w:firstLine="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2CF6028B"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53A25D02" w14:textId="77777777" w:rsidR="0098401E" w:rsidRPr="00EA61E1" w:rsidRDefault="0098401E" w:rsidP="00E5447C">
      <w:pPr>
        <w:ind w:left="72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9F387E">
        <w:rPr>
          <w:bCs/>
          <w:i/>
          <w:color w:val="FF00FF"/>
          <w:szCs w:val="22"/>
        </w:rPr>
        <w:t xml:space="preserve">has </w:t>
      </w:r>
      <w:r w:rsidRPr="00EA61E1">
        <w:rPr>
          <w:i/>
          <w:color w:val="FF00FF"/>
          <w:szCs w:val="22"/>
        </w:rPr>
        <w:t>CF/CT loads.</w:t>
      </w:r>
    </w:p>
    <w:p w14:paraId="15190D73" w14:textId="77777777" w:rsidR="0098401E" w:rsidRPr="00EA61E1" w:rsidRDefault="0098401E" w:rsidP="00E5447C">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428F6D1D" w:rsidR="0098401E" w:rsidRPr="00EA61E1" w:rsidRDefault="0098401E" w:rsidP="0098401E">
      <w:pPr>
        <w:ind w:left="1440"/>
        <w:rPr>
          <w:szCs w:val="22"/>
        </w:rPr>
      </w:pPr>
      <w:r w:rsidRPr="00EA61E1">
        <w:rPr>
          <w:szCs w:val="22"/>
        </w:rPr>
        <w:t>The Administrator has determined that the following loads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E5447C">
      <w:pPr>
        <w:ind w:left="72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1359C169" w:rsidR="0098401E" w:rsidRPr="00EA61E1" w:rsidRDefault="0098401E" w:rsidP="00E5447C">
      <w:pPr>
        <w:keepNext/>
        <w:ind w:left="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E5447C">
      <w:pPr>
        <w:ind w:left="72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62F12868"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9F387E">
        <w:rPr>
          <w:bCs/>
          <w:i/>
          <w:color w:val="FF00FF"/>
          <w:szCs w:val="22"/>
        </w:rPr>
        <w:t>has</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7ECD1EF4" w14:textId="77777777" w:rsidR="0098401E" w:rsidRPr="00EA61E1" w:rsidRDefault="0098401E" w:rsidP="00E5447C">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E5447C">
      <w:pPr>
        <w:ind w:left="72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55DA4BF" w:rsidR="0098401E" w:rsidRPr="00EA61E1" w:rsidRDefault="0098401E" w:rsidP="00E5447C">
      <w:pPr>
        <w:keepNext/>
        <w:ind w:left="72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E5447C">
      <w:pPr>
        <w:ind w:left="720"/>
        <w:rPr>
          <w:i/>
          <w:color w:val="FF00FF"/>
        </w:rPr>
      </w:pPr>
      <w:r w:rsidRPr="00EA61E1">
        <w:rPr>
          <w:i/>
          <w:color w:val="FF00FF"/>
        </w:rPr>
        <w:t>End Option 1</w:t>
      </w:r>
    </w:p>
    <w:p w14:paraId="3A7E1A92" w14:textId="77777777" w:rsidR="0098401E" w:rsidRPr="00EA61E1" w:rsidRDefault="0098401E" w:rsidP="0098401E">
      <w:pPr>
        <w:ind w:left="1440"/>
      </w:pPr>
    </w:p>
    <w:p w14:paraId="12CE1D72" w14:textId="248617CB"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00D30561" w:rsidRPr="00EA61E1">
        <w:rPr>
          <w:i/>
          <w:color w:val="FF00FF"/>
          <w:szCs w:val="22"/>
        </w:rPr>
        <w:t>Planned</w:t>
      </w:r>
      <w:r w:rsidRPr="00EA61E1">
        <w:rPr>
          <w:i/>
          <w:color w:val="FF00FF"/>
          <w:szCs w:val="22"/>
        </w:rPr>
        <w:t xml:space="preserve"> NLSLs</w:t>
      </w:r>
      <w:r w:rsidR="00D101C1">
        <w:rPr>
          <w:i/>
          <w:color w:val="FF00FF"/>
          <w:szCs w:val="22"/>
        </w:rPr>
        <w:t>.</w:t>
      </w:r>
    </w:p>
    <w:p w14:paraId="084C600E" w14:textId="474B8982"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750DB10E" w14:textId="281BCB5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E5447C">
      <w:pPr>
        <w:ind w:left="72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37E713FF" w:rsidR="0098401E" w:rsidRPr="00EA61E1" w:rsidRDefault="0098401E" w:rsidP="00E5447C">
      <w:pPr>
        <w:keepNext/>
        <w:ind w:left="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D30561">
        <w:rPr>
          <w:i/>
          <w:color w:val="FF00FF"/>
          <w:szCs w:val="22"/>
        </w:rPr>
        <w:t>does NOT have</w:t>
      </w:r>
      <w:r w:rsidRPr="00EA61E1">
        <w:rPr>
          <w:b/>
          <w:i/>
          <w:color w:val="FF00FF"/>
          <w:szCs w:val="22"/>
        </w:rPr>
        <w:t xml:space="preserve">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E5447C">
      <w:pPr>
        <w:ind w:left="720"/>
        <w:rPr>
          <w:i/>
          <w:color w:val="FF00FF"/>
        </w:rPr>
      </w:pPr>
      <w:r w:rsidRPr="00EA61E1">
        <w:rPr>
          <w:i/>
          <w:color w:val="FF00FF"/>
        </w:rPr>
        <w:t>End Option 1</w:t>
      </w:r>
    </w:p>
    <w:p w14:paraId="222B6E65" w14:textId="77777777" w:rsidR="0098401E" w:rsidRPr="00EA61E1" w:rsidRDefault="0098401E" w:rsidP="0098401E">
      <w:pPr>
        <w:ind w:left="1440"/>
      </w:pPr>
    </w:p>
    <w:p w14:paraId="7736E32B" w14:textId="36EBA582"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9F387E">
        <w:rPr>
          <w:bCs/>
          <w:i/>
          <w:color w:val="FF00FF"/>
          <w:szCs w:val="22"/>
        </w:rPr>
        <w:t>has</w:t>
      </w:r>
      <w:r w:rsidRPr="00D30561">
        <w:rPr>
          <w:bCs/>
          <w:i/>
          <w:color w:val="FF00FF"/>
          <w:szCs w:val="22"/>
        </w:rPr>
        <w:t xml:space="preserve"> </w:t>
      </w:r>
      <w:r w:rsidRPr="00EA61E1">
        <w:rPr>
          <w:i/>
          <w:color w:val="FF00FF"/>
          <w:szCs w:val="22"/>
        </w:rPr>
        <w:t>NLSLs.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lastRenderedPageBreak/>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285" w:name="OLE_LINK22"/>
      <w:r>
        <w:rPr>
          <w:szCs w:val="22"/>
        </w:rPr>
        <w:t xml:space="preserve"> and are listed in</w:t>
      </w:r>
      <w:r w:rsidRPr="00EA61E1">
        <w:rPr>
          <w:szCs w:val="22"/>
        </w:rPr>
        <w:t xml:space="preserve"> section 4 or section 7.4, respectively, of Exhibit A</w:t>
      </w:r>
      <w:bookmarkEnd w:id="285"/>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E5447C">
      <w:pPr>
        <w:ind w:left="72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203F563" w:rsidR="0098401E" w:rsidRPr="00D72680" w:rsidRDefault="0098401E" w:rsidP="00E5447C">
      <w:pPr>
        <w:keepNext/>
        <w:ind w:left="1440"/>
        <w:rPr>
          <w:i/>
          <w:color w:val="FF00FF"/>
          <w:szCs w:val="22"/>
        </w:rPr>
      </w:pPr>
      <w:r w:rsidRPr="00D72680">
        <w:rPr>
          <w:i/>
          <w:color w:val="FF00FF"/>
          <w:szCs w:val="22"/>
          <w:u w:val="single"/>
        </w:rPr>
        <w:t>Option 1</w:t>
      </w:r>
      <w:proofErr w:type="gramStart"/>
      <w:r w:rsidRPr="00D72680">
        <w:rPr>
          <w:i/>
          <w:color w:val="FF00FF"/>
          <w:szCs w:val="22"/>
        </w:rPr>
        <w:t>:  Include</w:t>
      </w:r>
      <w:proofErr w:type="gramEnd"/>
      <w:r w:rsidRPr="00D72680">
        <w:rPr>
          <w:i/>
          <w:color w:val="FF00FF"/>
          <w:szCs w:val="22"/>
        </w:rPr>
        <w:t xml:space="preserve"> the following if customer </w:t>
      </w:r>
      <w:r w:rsidR="00C40BE1" w:rsidRPr="00FD3EFA">
        <w:rPr>
          <w:i/>
          <w:color w:val="FF00FF"/>
          <w:szCs w:val="22"/>
        </w:rPr>
        <w:t xml:space="preserve">is </w:t>
      </w:r>
      <w:r w:rsidR="00D30561">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D72680">
        <w:rPr>
          <w:b/>
          <w:i/>
          <w:color w:val="FF00FF"/>
          <w:szCs w:val="22"/>
        </w:rPr>
        <w:t xml:space="preserve"> </w:t>
      </w:r>
      <w:r w:rsidRPr="00D72680">
        <w:rPr>
          <w:i/>
          <w:color w:val="FF00FF"/>
          <w:szCs w:val="22"/>
        </w:rPr>
        <w:t>on</w:t>
      </w:r>
      <w:r w:rsidR="009B4FFC">
        <w:rPr>
          <w:i/>
          <w:color w:val="FF00FF"/>
          <w:szCs w:val="22"/>
        </w:rPr>
        <w:t>-</w:t>
      </w:r>
      <w:r w:rsidRPr="00D72680">
        <w:rPr>
          <w:i/>
          <w:color w:val="FF00FF"/>
          <w:szCs w:val="22"/>
        </w:rPr>
        <w:t>site renewable or cogeneration facilities</w:t>
      </w:r>
      <w:r w:rsidR="001808D1">
        <w:rPr>
          <w:i/>
          <w:color w:val="FF00FF"/>
          <w:szCs w:val="22"/>
        </w:rPr>
        <w:t>.</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E5447C">
      <w:pPr>
        <w:ind w:left="144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91747E4" w:rsidR="0098401E" w:rsidRPr="00EA61E1" w:rsidRDefault="0098401E" w:rsidP="00E5447C">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001808D1" w:rsidRPr="001808D1">
        <w:rPr>
          <w:bCs/>
          <w:i/>
          <w:color w:val="FF00FF"/>
          <w:szCs w:val="22"/>
        </w:rPr>
        <w:t>is serving an NLSL with</w:t>
      </w:r>
      <w:r w:rsidRPr="001808D1">
        <w:rPr>
          <w:bCs/>
          <w:i/>
          <w:color w:val="FF00FF"/>
          <w:szCs w:val="22"/>
        </w:rPr>
        <w:t xml:space="preserve"> </w:t>
      </w:r>
      <w:r w:rsidRPr="00EA61E1">
        <w:rPr>
          <w:i/>
          <w:color w:val="FF00FF"/>
          <w:szCs w:val="22"/>
        </w:rPr>
        <w:t>on</w:t>
      </w:r>
      <w:r w:rsidR="009B4FFC">
        <w:rPr>
          <w:i/>
          <w:color w:val="FF00FF"/>
          <w:szCs w:val="22"/>
        </w:rPr>
        <w:t>-</w:t>
      </w:r>
      <w:r w:rsidRPr="00EA61E1">
        <w:rPr>
          <w:i/>
          <w:color w:val="FF00FF"/>
          <w:szCs w:val="22"/>
        </w:rPr>
        <w:t>site renewable or cogeneration facility.</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customer is applying a renewable or cogeneration facility.</w:t>
      </w:r>
    </w:p>
    <w:p w14:paraId="2F2E11CA" w14:textId="35B4D48E"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sidR="009B4FFC">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sidR="009B4FFC">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Sub</w:t>
      </w:r>
      <w:r w:rsidR="00B95A03">
        <w:rPr>
          <w:i/>
          <w:color w:val="FF00FF"/>
          <w:szCs w:val="22"/>
        </w:rPr>
        <w:t>-O</w:t>
      </w:r>
      <w:r w:rsidR="00B95A03" w:rsidRPr="00EA61E1">
        <w:rPr>
          <w:i/>
          <w:color w:val="FF00FF"/>
          <w:szCs w:val="22"/>
        </w:rPr>
        <w:t>ption</w:t>
      </w:r>
    </w:p>
    <w:p w14:paraId="156D4688" w14:textId="77777777" w:rsidR="0098401E" w:rsidRPr="00EA61E1" w:rsidRDefault="0098401E" w:rsidP="00E5447C">
      <w:pPr>
        <w:ind w:left="144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4C827303" w:rsidR="0098401E" w:rsidRPr="00EA61E1" w:rsidRDefault="00035CBF" w:rsidP="0098401E">
      <w:pPr>
        <w:keepNext/>
        <w:ind w:left="1440"/>
        <w:rPr>
          <w:i/>
          <w:color w:val="FF00FF"/>
          <w:szCs w:val="22"/>
        </w:rPr>
      </w:pPr>
      <w:r>
        <w:rPr>
          <w:i/>
          <w:color w:val="FF00FF"/>
          <w:szCs w:val="22"/>
          <w:u w:val="single"/>
        </w:rPr>
        <w:lastRenderedPageBreak/>
        <w:t>Drafter’s Note</w:t>
      </w:r>
      <w:proofErr w:type="gramStart"/>
      <w:r w:rsidR="0098401E" w:rsidRPr="00EA61E1">
        <w:rPr>
          <w:i/>
          <w:color w:val="FF00FF"/>
          <w:szCs w:val="22"/>
        </w:rPr>
        <w:t xml:space="preserve">:  </w:t>
      </w:r>
      <w:r w:rsidR="005F3573">
        <w:rPr>
          <w:i/>
          <w:color w:val="FF00FF"/>
          <w:szCs w:val="22"/>
        </w:rPr>
        <w:t>Only</w:t>
      </w:r>
      <w:proofErr w:type="gramEnd"/>
      <w:r w:rsidR="005F3573">
        <w:rPr>
          <w:i/>
          <w:color w:val="FF00FF"/>
          <w:szCs w:val="22"/>
        </w:rPr>
        <w:t xml:space="preserve"> i</w:t>
      </w:r>
      <w:r w:rsidR="005F3573" w:rsidRPr="00AC7DD3">
        <w:rPr>
          <w:i/>
          <w:color w:val="FF00FF"/>
          <w:szCs w:val="22"/>
        </w:rPr>
        <w:t xml:space="preserve">nclude the following for customers </w:t>
      </w:r>
      <w:r w:rsidR="005F3573" w:rsidRPr="000B0127">
        <w:rPr>
          <w:i/>
          <w:color w:val="FF00FF"/>
          <w:szCs w:val="22"/>
        </w:rPr>
        <w:t xml:space="preserve">served by </w:t>
      </w:r>
      <w:r w:rsidR="00D30561">
        <w:rPr>
          <w:i/>
          <w:color w:val="FF00FF"/>
          <w:szCs w:val="22"/>
        </w:rPr>
        <w:t>T</w:t>
      </w:r>
      <w:r w:rsidR="005F3573" w:rsidRPr="000B0127">
        <w:rPr>
          <w:i/>
          <w:color w:val="FF00FF"/>
          <w:szCs w:val="22"/>
        </w:rPr>
        <w:t xml:space="preserve">ransfer </w:t>
      </w:r>
      <w:r w:rsidR="00D30561">
        <w:rPr>
          <w:i/>
          <w:color w:val="FF00FF"/>
          <w:szCs w:val="22"/>
        </w:rPr>
        <w:t>S</w:t>
      </w:r>
      <w:r w:rsidR="005F3573" w:rsidRPr="000B0127">
        <w:rPr>
          <w:i/>
          <w:color w:val="FF00FF"/>
          <w:szCs w:val="22"/>
        </w:rPr>
        <w:t xml:space="preserve">ervice </w:t>
      </w:r>
      <w:r w:rsidR="005F3573" w:rsidRPr="00564883">
        <w:rPr>
          <w:b/>
          <w:bCs/>
          <w:i/>
          <w:color w:val="FF00FF"/>
          <w:szCs w:val="22"/>
        </w:rPr>
        <w:t>or</w:t>
      </w:r>
      <w:r w:rsidR="005F3573" w:rsidRPr="000B0127">
        <w:rPr>
          <w:i/>
          <w:color w:val="FF00FF"/>
          <w:szCs w:val="22"/>
        </w:rPr>
        <w:t xml:space="preserve"> served over multiple transmission systems</w:t>
      </w:r>
      <w:r w:rsidR="005F3573" w:rsidRPr="00AC7DD3">
        <w:rPr>
          <w:i/>
          <w:color w:val="FF00FF"/>
          <w:szCs w:val="22"/>
        </w:rPr>
        <w:t xml:space="preserve"> that have a Planned NLSL or NLSL.</w:t>
      </w:r>
    </w:p>
    <w:p w14:paraId="292F714E" w14:textId="1960A373"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007F5739" w:rsidRPr="000B0127">
        <w:rPr>
          <w:b/>
          <w:bCs/>
        </w:rPr>
        <w:t xml:space="preserve">Planned NLSLs and NLSLs Served </w:t>
      </w:r>
      <w:proofErr w:type="gramStart"/>
      <w:r w:rsidR="007F5739" w:rsidRPr="000B0127">
        <w:rPr>
          <w:b/>
          <w:bCs/>
        </w:rPr>
        <w:t>By</w:t>
      </w:r>
      <w:proofErr w:type="gramEnd"/>
      <w:r w:rsidR="007F5739" w:rsidRPr="000B0127">
        <w:rPr>
          <w:b/>
          <w:bCs/>
        </w:rPr>
        <w:t xml:space="preserve"> Transfer Service</w:t>
      </w:r>
      <w:r w:rsidR="007F5739" w:rsidRPr="00EA61E1" w:rsidDel="007F5739">
        <w:rPr>
          <w:b/>
          <w:szCs w:val="22"/>
        </w:rPr>
        <w:t xml:space="preserve"> </w:t>
      </w:r>
    </w:p>
    <w:p w14:paraId="1C1A8831" w14:textId="44D2F7DC"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5A6ED22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4C8150ED" w:rsidR="0098401E" w:rsidRPr="00EA61E1" w:rsidRDefault="0098401E" w:rsidP="0098401E">
      <w:pPr>
        <w:ind w:left="1440"/>
        <w:rPr>
          <w:szCs w:val="22"/>
        </w:rPr>
      </w:pPr>
      <w:r w:rsidRPr="00EA61E1">
        <w:rPr>
          <w:i/>
          <w:color w:val="FF00FF"/>
        </w:rPr>
        <w:t>End Option</w:t>
      </w:r>
    </w:p>
    <w:p w14:paraId="436B3CC0" w14:textId="77777777" w:rsidR="0098401E" w:rsidRPr="0098401E" w:rsidRDefault="0098401E" w:rsidP="0098401E">
      <w:pPr>
        <w:ind w:left="720"/>
        <w:rPr>
          <w:iCs/>
          <w:szCs w:val="22"/>
        </w:rPr>
      </w:pPr>
    </w:p>
    <w:p w14:paraId="0C08364F" w14:textId="11534055" w:rsidR="00035CBF" w:rsidRPr="000B0127" w:rsidRDefault="00035CBF" w:rsidP="00035CBF">
      <w:pPr>
        <w:keepNext/>
        <w:ind w:left="720"/>
        <w:rPr>
          <w:i/>
          <w:color w:val="FF00FF"/>
          <w:szCs w:val="22"/>
        </w:rPr>
      </w:pPr>
      <w:r w:rsidRPr="008C5A54">
        <w:rPr>
          <w:i/>
          <w:color w:val="FF00FF"/>
          <w:szCs w:val="22"/>
          <w:u w:val="single"/>
        </w:rPr>
        <w:t>Drafter’s Note</w:t>
      </w:r>
      <w:proofErr w:type="gramStart"/>
      <w:r w:rsidRPr="008C5A54">
        <w:rPr>
          <w:i/>
          <w:color w:val="FF00FF"/>
          <w:szCs w:val="22"/>
        </w:rPr>
        <w:t xml:space="preserve">:  </w:t>
      </w:r>
      <w:r w:rsidR="00D101C1">
        <w:rPr>
          <w:i/>
          <w:color w:val="FF00FF"/>
          <w:szCs w:val="22"/>
        </w:rPr>
        <w:t>Only</w:t>
      </w:r>
      <w:proofErr w:type="gramEnd"/>
      <w:r w:rsidR="00D101C1">
        <w:rPr>
          <w:i/>
          <w:color w:val="FF00FF"/>
          <w:szCs w:val="22"/>
        </w:rPr>
        <w:t xml:space="preserve"> i</w:t>
      </w:r>
      <w:r w:rsidRPr="008C5A54">
        <w:rPr>
          <w:i/>
          <w:color w:val="FF00FF"/>
          <w:szCs w:val="22"/>
        </w:rPr>
        <w:t xml:space="preserve">nclude the following </w:t>
      </w:r>
      <w:r>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04065E7B" w14:textId="6C7B90F4" w:rsidR="0098401E" w:rsidRPr="00EA61E1" w:rsidRDefault="0098401E" w:rsidP="0098401E">
      <w:pPr>
        <w:keepNext/>
        <w:ind w:left="1440" w:hanging="720"/>
        <w:rPr>
          <w:szCs w:val="22"/>
        </w:rPr>
      </w:pPr>
      <w:r w:rsidRPr="00EA61E1">
        <w:t>1.</w:t>
      </w:r>
      <w:r>
        <w:t>5</w:t>
      </w:r>
      <w:r w:rsidRPr="00EA61E1">
        <w:tab/>
      </w:r>
      <w:r w:rsidR="004734FF" w:rsidRPr="007726C2">
        <w:rPr>
          <w:b/>
          <w:bCs/>
        </w:rPr>
        <w:t xml:space="preserve">Load at a </w:t>
      </w:r>
      <w:r w:rsidRPr="00EA61E1">
        <w:rPr>
          <w:b/>
          <w:szCs w:val="22"/>
        </w:rPr>
        <w:t>Potential NLSL</w:t>
      </w:r>
      <w:r>
        <w:rPr>
          <w:b/>
          <w:szCs w:val="22"/>
        </w:rPr>
        <w:t xml:space="preserve"> and</w:t>
      </w:r>
      <w:r w:rsidRPr="00EA61E1">
        <w:rPr>
          <w:b/>
          <w:szCs w:val="22"/>
        </w:rPr>
        <w:t xml:space="preserve"> Planned NLSL</w:t>
      </w:r>
      <w:r>
        <w:rPr>
          <w:b/>
          <w:szCs w:val="22"/>
        </w:rPr>
        <w:t xml:space="preserve"> Facility</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5BFF9E81"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r w:rsidR="004734FF">
        <w:rPr>
          <w:szCs w:val="22"/>
        </w:rPr>
        <w:t>C</w:t>
      </w:r>
      <w:r>
        <w:rPr>
          <w:szCs w:val="22"/>
        </w:rPr>
        <w:t xml:space="preserve">umulative </w:t>
      </w:r>
      <w:r w:rsidR="004734FF">
        <w:rPr>
          <w:szCs w:val="22"/>
        </w:rPr>
        <w:t>P</w:t>
      </w:r>
      <w:r>
        <w:rPr>
          <w:szCs w:val="22"/>
        </w:rPr>
        <w:t xml:space="preserve">rior </w:t>
      </w:r>
      <w:r w:rsidR="004734FF">
        <w:rPr>
          <w:szCs w:val="22"/>
        </w:rPr>
        <w:t>L</w:t>
      </w:r>
      <w:r>
        <w:rPr>
          <w:szCs w:val="22"/>
        </w:rPr>
        <w:t>oad.</w:t>
      </w:r>
    </w:p>
    <w:p w14:paraId="5D48AC66" w14:textId="77777777" w:rsidR="0098401E" w:rsidRDefault="0098401E" w:rsidP="0098401E">
      <w:pPr>
        <w:ind w:left="2160"/>
        <w:rPr>
          <w:szCs w:val="22"/>
        </w:rPr>
      </w:pPr>
    </w:p>
    <w:p w14:paraId="480AB72C" w14:textId="20B55B29" w:rsidR="0098401E" w:rsidRPr="00D979F8" w:rsidRDefault="0098401E" w:rsidP="0098401E">
      <w:pPr>
        <w:keepNext/>
        <w:ind w:left="2160" w:hanging="720"/>
        <w:rPr>
          <w:b/>
          <w:bCs/>
          <w:szCs w:val="22"/>
        </w:rPr>
      </w:pPr>
      <w:r>
        <w:rPr>
          <w:szCs w:val="22"/>
        </w:rPr>
        <w:t>1.5.2</w:t>
      </w:r>
      <w:r>
        <w:rPr>
          <w:szCs w:val="22"/>
        </w:rPr>
        <w:tab/>
      </w:r>
      <w:r w:rsidRPr="00D979F8">
        <w:rPr>
          <w:b/>
          <w:bCs/>
          <w:szCs w:val="22"/>
        </w:rPr>
        <w:t xml:space="preserve">Load </w:t>
      </w:r>
      <w:r w:rsidR="004734FF">
        <w:rPr>
          <w:b/>
          <w:bCs/>
          <w:szCs w:val="22"/>
        </w:rPr>
        <w:t xml:space="preserve">at a Facility </w:t>
      </w:r>
      <w:r w:rsidRPr="00D979F8">
        <w:rPr>
          <w:b/>
          <w:bCs/>
          <w:szCs w:val="22"/>
        </w:rPr>
        <w:t>Included in Calculation of Power Eligible at PF Rate</w:t>
      </w:r>
      <w:r w:rsidR="00290763">
        <w:rPr>
          <w:b/>
          <w:bCs/>
          <w:szCs w:val="22"/>
        </w:rPr>
        <w:t>s</w:t>
      </w:r>
    </w:p>
    <w:p w14:paraId="5E21DEF6" w14:textId="1609105D"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load </w:t>
      </w:r>
      <w:r w:rsidR="004734FF">
        <w:t xml:space="preserve">at a facility </w:t>
      </w:r>
      <w:r>
        <w:t xml:space="preserve">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PF </w:t>
      </w:r>
      <w:r>
        <w:t>r</w:t>
      </w:r>
      <w:r w:rsidRPr="003D3EEE">
        <w:t>ate</w:t>
      </w:r>
      <w:r>
        <w:t>s.</w:t>
      </w:r>
    </w:p>
    <w:p w14:paraId="54736440" w14:textId="77777777" w:rsidR="0098401E" w:rsidRPr="004029A9" w:rsidRDefault="0098401E" w:rsidP="0098401E">
      <w:pPr>
        <w:ind w:left="2160"/>
        <w:rPr>
          <w:i/>
          <w:u w:val="single"/>
        </w:rPr>
      </w:pPr>
    </w:p>
    <w:p w14:paraId="69D9BFC4" w14:textId="74C58FF5" w:rsidR="0098401E" w:rsidRPr="00EA61E1" w:rsidRDefault="0098401E" w:rsidP="0098401E">
      <w:pPr>
        <w:keepNext/>
        <w:ind w:left="1440"/>
        <w:rPr>
          <w:i/>
          <w:color w:val="FF00FF"/>
          <w:u w:val="single"/>
        </w:rPr>
      </w:pPr>
      <w:r w:rsidRPr="00EA61E1">
        <w:rPr>
          <w:i/>
          <w:color w:val="FF00FF"/>
          <w:u w:val="single"/>
        </w:rPr>
        <w:t>Drafter’s Note</w:t>
      </w:r>
      <w:proofErr w:type="gramStart"/>
      <w:r w:rsidRPr="00EA61E1">
        <w:rPr>
          <w:i/>
          <w:color w:val="FF00FF"/>
        </w:rPr>
        <w:t>:  Add</w:t>
      </w:r>
      <w:proofErr w:type="gramEnd"/>
      <w:r w:rsidRPr="00EA61E1">
        <w:rPr>
          <w:i/>
          <w:color w:val="FF00FF"/>
        </w:rPr>
        <w:t xml:space="preserve"> a row for each additional Potential NLSL, Planned NLSL, or NLSL that has </w:t>
      </w:r>
      <w:r w:rsidR="004734FF">
        <w:rPr>
          <w:i/>
          <w:color w:val="FF00FF"/>
        </w:rPr>
        <w:t>C</w:t>
      </w:r>
      <w:r>
        <w:rPr>
          <w:i/>
          <w:color w:val="FF00FF"/>
        </w:rPr>
        <w:t xml:space="preserve">umulative </w:t>
      </w:r>
      <w:r w:rsidR="004734FF">
        <w:rPr>
          <w:i/>
          <w:color w:val="FF00FF"/>
        </w:rPr>
        <w:t>P</w:t>
      </w:r>
      <w:r>
        <w:rPr>
          <w:i/>
          <w:color w:val="FF00FF"/>
        </w:rPr>
        <w:t xml:space="preserve">rior </w:t>
      </w:r>
      <w:r w:rsidR="004734FF">
        <w:rPr>
          <w:i/>
          <w:color w:val="FF00FF"/>
        </w:rPr>
        <w:t>L</w:t>
      </w:r>
      <w:r>
        <w:rPr>
          <w:i/>
          <w:color w:val="FF00FF"/>
        </w:rPr>
        <w:t xml:space="preserve">oad and/or load </w:t>
      </w:r>
      <w:r w:rsidR="004734FF">
        <w:rPr>
          <w:i/>
          <w:color w:val="FF00FF"/>
        </w:rPr>
        <w:t xml:space="preserve">at a facility </w:t>
      </w:r>
      <w:r>
        <w:rPr>
          <w:i/>
          <w:color w:val="FF00FF"/>
        </w:rPr>
        <w:lastRenderedPageBreak/>
        <w:t xml:space="preserve">included in the calculation of Firm Requirements Power eligible for service at </w:t>
      </w:r>
      <w:r w:rsidR="00290763">
        <w:rPr>
          <w:i/>
          <w:color w:val="FF00FF"/>
        </w:rPr>
        <w:t xml:space="preserve">a </w:t>
      </w:r>
      <w:r>
        <w:rPr>
          <w:i/>
          <w:color w:val="FF00FF"/>
        </w:rPr>
        <w:t>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9DAEC6E" w:rsidR="0098401E" w:rsidRPr="00F10552" w:rsidRDefault="004734FF" w:rsidP="00B41446">
            <w:pPr>
              <w:keepNext/>
              <w:jc w:val="center"/>
              <w:rPr>
                <w:b/>
                <w:szCs w:val="22"/>
              </w:rPr>
            </w:pPr>
            <w:r>
              <w:rPr>
                <w:b/>
                <w:bCs/>
                <w:szCs w:val="22"/>
              </w:rPr>
              <w:t xml:space="preserve">Load at a </w:t>
            </w:r>
            <w:r w:rsidR="0098401E" w:rsidRPr="00F10552">
              <w:rPr>
                <w:b/>
                <w:bCs/>
                <w:szCs w:val="22"/>
              </w:rPr>
              <w:t xml:space="preserve">Potential NLSL, Planned </w:t>
            </w:r>
            <w:r w:rsidR="0098401E" w:rsidRPr="00F10552">
              <w:rPr>
                <w:b/>
                <w:szCs w:val="22"/>
              </w:rPr>
              <w:t>NLSL, and NLSL Facility</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5665F7A2" w:rsidR="0098401E" w:rsidRPr="00D65B84" w:rsidRDefault="004734FF" w:rsidP="00B41446">
            <w:pPr>
              <w:keepNext/>
              <w:ind w:right="78"/>
              <w:jc w:val="center"/>
              <w:rPr>
                <w:b/>
                <w:sz w:val="20"/>
              </w:rPr>
            </w:pPr>
            <w:r>
              <w:rPr>
                <w:b/>
                <w:sz w:val="20"/>
              </w:rPr>
              <w:t xml:space="preserve">Load at a </w:t>
            </w:r>
            <w:r w:rsidR="0098401E" w:rsidRPr="00D65B84">
              <w:rPr>
                <w:b/>
                <w:sz w:val="20"/>
              </w:rPr>
              <w:t>Facility</w:t>
            </w:r>
            <w:r w:rsidR="00D30561">
              <w:rPr>
                <w:b/>
                <w:sz w:val="20"/>
              </w:rPr>
              <w:t xml:space="preserve"> </w:t>
            </w:r>
            <w:r w:rsidR="0098401E" w:rsidRPr="00D65B84">
              <w:rPr>
                <w:b/>
                <w:sz w:val="20"/>
              </w:rPr>
              <w:t>Included in the Calculation of Power Eligible at PF Rate</w:t>
            </w:r>
            <w:r w:rsidR="00290763">
              <w:rPr>
                <w:b/>
                <w:sz w:val="20"/>
              </w:rPr>
              <w:t>s</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577FFA3D" w14:textId="4B68B702" w:rsidR="00D101C1" w:rsidRPr="00035CBF" w:rsidRDefault="00D101C1" w:rsidP="00E5447C">
      <w:pPr>
        <w:ind w:left="720"/>
        <w:rPr>
          <w:i/>
          <w:color w:val="FF00FF"/>
          <w:szCs w:val="22"/>
        </w:rPr>
      </w:pPr>
      <w:r w:rsidRPr="00035CBF">
        <w:rPr>
          <w:i/>
          <w:color w:val="FF00FF"/>
          <w:szCs w:val="22"/>
        </w:rPr>
        <w:t>End Option</w:t>
      </w:r>
    </w:p>
    <w:p w14:paraId="0683A098" w14:textId="77777777" w:rsidR="0098401E" w:rsidRDefault="0098401E" w:rsidP="0098401E">
      <w:pPr>
        <w:ind w:left="1440" w:hanging="720"/>
      </w:pPr>
    </w:p>
    <w:p w14:paraId="19CB6B73" w14:textId="603B676F" w:rsidR="00D101C1" w:rsidRPr="000B0127" w:rsidRDefault="00D101C1" w:rsidP="00D101C1">
      <w:pPr>
        <w:keepNext/>
        <w:ind w:left="720"/>
        <w:rPr>
          <w:i/>
          <w:color w:val="FF00FF"/>
          <w:szCs w:val="22"/>
        </w:rPr>
      </w:pPr>
      <w:r w:rsidRPr="008C5A54">
        <w:rPr>
          <w:i/>
          <w:color w:val="FF00FF"/>
          <w:szCs w:val="22"/>
          <w:u w:val="single"/>
        </w:rPr>
        <w:t>Drafter’s Note</w:t>
      </w:r>
      <w:proofErr w:type="gramStart"/>
      <w:r w:rsidRPr="008C5A54">
        <w:rPr>
          <w:i/>
          <w:color w:val="FF00FF"/>
          <w:szCs w:val="22"/>
        </w:rPr>
        <w:t xml:space="preserve">:  </w:t>
      </w:r>
      <w:r>
        <w:rPr>
          <w:i/>
          <w:color w:val="FF00FF"/>
          <w:szCs w:val="22"/>
        </w:rPr>
        <w:t>Only</w:t>
      </w:r>
      <w:proofErr w:type="gramEnd"/>
      <w:r>
        <w:rPr>
          <w:i/>
          <w:color w:val="FF00FF"/>
          <w:szCs w:val="22"/>
        </w:rPr>
        <w:t xml:space="preserve"> i</w:t>
      </w:r>
      <w:r w:rsidRPr="008C5A54">
        <w:rPr>
          <w:i/>
          <w:color w:val="FF00FF"/>
          <w:szCs w:val="22"/>
        </w:rPr>
        <w:t xml:space="preserve">nclude the following </w:t>
      </w:r>
      <w:r>
        <w:rPr>
          <w:i/>
          <w:color w:val="FF00FF"/>
          <w:szCs w:val="22"/>
        </w:rPr>
        <w:t xml:space="preserve">section 1.6 </w:t>
      </w:r>
      <w:r w:rsidRPr="008C5A54">
        <w:rPr>
          <w:i/>
          <w:color w:val="FF00FF"/>
          <w:szCs w:val="22"/>
        </w:rPr>
        <w:t xml:space="preserve">for customers </w:t>
      </w:r>
      <w:r>
        <w:rPr>
          <w:i/>
          <w:color w:val="FF00FF"/>
          <w:szCs w:val="22"/>
        </w:rPr>
        <w:t>that</w:t>
      </w:r>
      <w:r w:rsidRPr="008C5A54">
        <w:rPr>
          <w:i/>
          <w:color w:val="FF00FF"/>
          <w:szCs w:val="22"/>
        </w:rPr>
        <w:t xml:space="preserve"> have a Planned NLSL.</w:t>
      </w: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DD91816"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sidR="004734FF">
        <w:rPr>
          <w:bCs/>
          <w:szCs w:val="22"/>
        </w:rPr>
        <w:t>C</w:t>
      </w:r>
      <w:r>
        <w:rPr>
          <w:bCs/>
          <w:szCs w:val="22"/>
        </w:rPr>
        <w:t xml:space="preserve">umulative </w:t>
      </w:r>
      <w:r w:rsidR="004734FF">
        <w:rPr>
          <w:bCs/>
          <w:szCs w:val="22"/>
        </w:rPr>
        <w:t>P</w:t>
      </w:r>
      <w:r>
        <w:rPr>
          <w:bCs/>
          <w:szCs w:val="22"/>
        </w:rPr>
        <w:t xml:space="preserve">rior </w:t>
      </w:r>
      <w:r w:rsidR="004734FF">
        <w:rPr>
          <w:bCs/>
          <w:szCs w:val="22"/>
        </w:rPr>
        <w:t>L</w:t>
      </w:r>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w:t>
      </w:r>
      <w:proofErr w:type="gramStart"/>
      <w:r w:rsidRPr="00EA61E1">
        <w:rPr>
          <w:szCs w:val="22"/>
        </w:rPr>
        <w:t>:  (</w:t>
      </w:r>
      <w:proofErr w:type="gramEnd"/>
      <w:r w:rsidRPr="00EA61E1">
        <w:rPr>
          <w:szCs w:val="22"/>
        </w:rPr>
        <w:t>1</w:t>
      </w:r>
      <w:r w:rsidR="004734FF" w:rsidRPr="00EA61E1">
        <w:rPr>
          <w:szCs w:val="22"/>
        </w:rPr>
        <w:t>)</w:t>
      </w:r>
      <w:r w:rsidR="004734FF">
        <w:rPr>
          <w:szCs w:val="22"/>
        </w:rPr>
        <w:t> </w:t>
      </w:r>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r w:rsidR="004734FF">
        <w:rPr>
          <w:szCs w:val="22"/>
        </w:rPr>
        <w:t>a</w:t>
      </w:r>
      <w:r w:rsidRPr="00EA61E1">
        <w:rPr>
          <w:szCs w:val="22"/>
        </w:rPr>
        <w:t xml:space="preserve">pplicable </w:t>
      </w:r>
      <w:r w:rsidR="004734FF">
        <w:rPr>
          <w:szCs w:val="22"/>
        </w:rPr>
        <w:t>l</w:t>
      </w:r>
      <w:r w:rsidRPr="00EA61E1">
        <w:rPr>
          <w:szCs w:val="22"/>
        </w:rPr>
        <w:t>oad or (2</w:t>
      </w:r>
      <w:r w:rsidR="004734FF" w:rsidRPr="00EA61E1">
        <w:rPr>
          <w:szCs w:val="22"/>
        </w:rPr>
        <w:t>)</w:t>
      </w:r>
      <w:r w:rsidR="004734FF">
        <w:rPr>
          <w:szCs w:val="22"/>
        </w:rPr>
        <w:t> </w:t>
      </w:r>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567FCF34" w:rsidR="0098401E" w:rsidRPr="00EA61E1" w:rsidRDefault="0098401E" w:rsidP="0098401E">
      <w:pPr>
        <w:ind w:left="2160"/>
        <w:rPr>
          <w:szCs w:val="22"/>
        </w:rPr>
      </w:pPr>
      <w:r w:rsidRPr="00EA61E1">
        <w:rPr>
          <w:szCs w:val="22"/>
        </w:rPr>
        <w:t xml:space="preserve">Applicable Load = the metered load at the Planned NLSL(s) – any </w:t>
      </w:r>
      <w:r w:rsidR="00E82A86">
        <w:rPr>
          <w:szCs w:val="22"/>
        </w:rPr>
        <w:t>Cumulative Prior Load of the Planned NLSL</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w:lastRenderedPageBreak/>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5A30917B"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established in the applicable Power</w:t>
      </w:r>
      <w:r w:rsidR="004E6EAA">
        <w:t xml:space="preserve"> Rate</w:t>
      </w:r>
      <w:r>
        <w:t xml:space="preserve"> Schedules and GRSPs, </w:t>
      </w:r>
      <w:r w:rsidRPr="00EA61E1">
        <w:t xml:space="preserve">by load </w:t>
      </w:r>
      <w:r>
        <w:t>subject to liquidated damages (LD Load) as stated in</w:t>
      </w:r>
      <w:r w:rsidRPr="00EA61E1">
        <w:t xml:space="preserve"> section 1.</w:t>
      </w:r>
      <w:r w:rsidR="007F5739">
        <w:t>6</w:t>
      </w:r>
      <w:r w:rsidRPr="00EA61E1">
        <w:t>.1 above</w:t>
      </w:r>
      <w:r>
        <w:t>.</w:t>
      </w:r>
    </w:p>
    <w:p w14:paraId="4C72026F" w14:textId="27A1477A" w:rsidR="00035CBF" w:rsidRPr="00035CBF" w:rsidRDefault="00035CBF" w:rsidP="00A45A5E">
      <w:pPr>
        <w:ind w:left="1440"/>
        <w:rPr>
          <w:i/>
          <w:color w:val="FF00FF"/>
          <w:szCs w:val="22"/>
        </w:rPr>
      </w:pPr>
      <w:r w:rsidRPr="00035CBF">
        <w:rPr>
          <w:i/>
          <w:color w:val="FF00FF"/>
          <w:szCs w:val="22"/>
        </w:rPr>
        <w:t>End Option</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4370238F" w:rsidR="007D181A" w:rsidRPr="007B106E" w:rsidRDefault="007D181A" w:rsidP="00E5447C">
      <w:pPr>
        <w:keepNext/>
        <w:rPr>
          <w:i/>
          <w:color w:val="FF00FF"/>
          <w:szCs w:val="22"/>
        </w:rPr>
      </w:pPr>
      <w:r w:rsidRPr="007B106E">
        <w:rPr>
          <w:i/>
          <w:color w:val="FF00FF"/>
          <w:szCs w:val="22"/>
          <w:u w:val="single"/>
        </w:rPr>
        <w:t>Option</w:t>
      </w:r>
      <w:proofErr w:type="gramStart"/>
      <w:r w:rsidRPr="007B106E">
        <w:rPr>
          <w:i/>
          <w:color w:val="FF00FF"/>
          <w:szCs w:val="22"/>
        </w:rPr>
        <w:t>:</w:t>
      </w:r>
      <w:r w:rsidR="00830DF1">
        <w:rPr>
          <w:i/>
          <w:color w:val="FF00FF"/>
          <w:szCs w:val="22"/>
        </w:rPr>
        <w:t xml:space="preserve"> </w:t>
      </w:r>
      <w:r w:rsidRPr="007B106E">
        <w:rPr>
          <w:i/>
          <w:color w:val="FF00FF"/>
          <w:szCs w:val="22"/>
        </w:rPr>
        <w:t xml:space="preserve"> Include</w:t>
      </w:r>
      <w:proofErr w:type="gramEnd"/>
      <w:r w:rsidRPr="007B106E">
        <w:rPr>
          <w:i/>
          <w:color w:val="FF00FF"/>
          <w:szCs w:val="22"/>
        </w:rPr>
        <w:t xml:space="preserv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286" w:name="OLE_LINK105"/>
      <w:bookmarkStart w:id="287" w:name="OLE_LINK106"/>
      <w:bookmarkStart w:id="288" w:name="OLE_LINK16"/>
      <w:bookmarkStart w:id="289"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3D5482C1"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7D181A">
      <w:pPr>
        <w:ind w:left="720"/>
      </w:pPr>
      <w:r w:rsidRPr="002256ED">
        <w:rPr>
          <w:i/>
          <w:color w:val="FF00FF"/>
          <w:szCs w:val="22"/>
          <w:u w:val="single"/>
        </w:rPr>
        <w:t>Drafter’s Note</w:t>
      </w:r>
      <w:proofErr w:type="gramStart"/>
      <w:r w:rsidRPr="002256ED">
        <w:rPr>
          <w:i/>
          <w:color w:val="FF00FF"/>
          <w:szCs w:val="22"/>
        </w:rPr>
        <w:t xml:space="preserve">:  </w:t>
      </w:r>
      <w:r w:rsidR="00B95A03">
        <w:rPr>
          <w:i/>
          <w:color w:val="FF00FF"/>
          <w:szCs w:val="22"/>
        </w:rPr>
        <w:t>Leave</w:t>
      </w:r>
      <w:proofErr w:type="gramEnd"/>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86"/>
          <w:bookmarkEnd w:id="287"/>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88"/>
      <w:bookmarkEnd w:id="289"/>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Default="00845BB9" w:rsidP="00845BB9">
      <w:pPr>
        <w:keepNext/>
        <w:rPr>
          <w:bCs/>
          <w:i/>
          <w:color w:val="FF00FF"/>
          <w:szCs w:val="22"/>
        </w:rPr>
      </w:pPr>
      <w:r w:rsidRPr="00845BB9">
        <w:rPr>
          <w:bCs/>
          <w:i/>
          <w:color w:val="FF00FF"/>
          <w:szCs w:val="22"/>
          <w:u w:val="single"/>
        </w:rPr>
        <w:t>Drafter’s Note</w:t>
      </w:r>
      <w:proofErr w:type="gramStart"/>
      <w:r w:rsidRPr="00845BB9">
        <w:rPr>
          <w:bCs/>
          <w:i/>
          <w:color w:val="FF00FF"/>
          <w:szCs w:val="22"/>
        </w:rPr>
        <w:t>:  Include</w:t>
      </w:r>
      <w:proofErr w:type="gramEnd"/>
      <w:r w:rsidRPr="00845BB9">
        <w:rPr>
          <w:bCs/>
          <w:i/>
          <w:color w:val="FF00FF"/>
          <w:szCs w:val="22"/>
        </w:rPr>
        <w:t xml:space="preserve"> the following for customers exclusively served by Transfer Service and for customers </w:t>
      </w:r>
      <w:r w:rsidRPr="00845BB9">
        <w:rPr>
          <w:rFonts w:cs="Century Schoolbook"/>
          <w:i/>
          <w:color w:val="FF00FF"/>
          <w:szCs w:val="22"/>
        </w:rPr>
        <w:t xml:space="preserve">BOTH </w:t>
      </w:r>
      <w:proofErr w:type="gramStart"/>
      <w:r w:rsidRPr="00845BB9">
        <w:rPr>
          <w:rFonts w:cs="Century Schoolbook"/>
          <w:i/>
          <w:color w:val="FF00FF"/>
          <w:szCs w:val="22"/>
        </w:rPr>
        <w:t>directly-connected</w:t>
      </w:r>
      <w:proofErr w:type="gramEnd"/>
      <w:r w:rsidRPr="00845BB9">
        <w:rPr>
          <w:rFonts w:cs="Century Schoolbook"/>
          <w:i/>
          <w:color w:val="FF00FF"/>
          <w:szCs w:val="22"/>
        </w:rPr>
        <w:t xml:space="preserve"> and served by Transfer Service; that are </w:t>
      </w:r>
      <w:r w:rsidRPr="00845BB9">
        <w:rPr>
          <w:bCs/>
          <w:i/>
          <w:color w:val="FF00FF"/>
          <w:szCs w:val="22"/>
        </w:rPr>
        <w:t xml:space="preserve">making a Committed Power Purchase Amounts delivered to Mid-C (or BPA Power purchase from the </w:t>
      </w:r>
      <w:r w:rsidRPr="00845BB9">
        <w:rPr>
          <w:bCs/>
          <w:i/>
          <w:color w:val="FF00FF"/>
          <w:szCs w:val="22"/>
        </w:rPr>
        <w:lastRenderedPageBreak/>
        <w:t>trading floor) to serve Above-CHWM Load and qualify for the Mid C Resource Over Non-Firm exchange (per Exhibit F).</w:t>
      </w:r>
    </w:p>
    <w:p w14:paraId="10BE692B" w14:textId="0DCA3F82" w:rsidR="00B95A03" w:rsidRDefault="00B95A03" w:rsidP="00E5447C">
      <w:pPr>
        <w:keepNext/>
        <w:rPr>
          <w:i/>
          <w:color w:val="FF00FF"/>
          <w:szCs w:val="22"/>
        </w:rPr>
      </w:pPr>
      <w:r>
        <w:rPr>
          <w:i/>
          <w:color w:val="FF00FF"/>
          <w:szCs w:val="22"/>
          <w:u w:val="single"/>
        </w:rPr>
        <w:t>Drafter’s Note</w:t>
      </w:r>
      <w:proofErr w:type="gramStart"/>
      <w:r w:rsidRPr="005E2A02">
        <w:rPr>
          <w:i/>
          <w:color w:val="FF00FF"/>
          <w:szCs w:val="22"/>
        </w:rPr>
        <w:t xml:space="preserve">:  </w:t>
      </w:r>
      <w:r>
        <w:rPr>
          <w:i/>
          <w:color w:val="FF00FF"/>
          <w:szCs w:val="22"/>
        </w:rPr>
        <w:t>Do</w:t>
      </w:r>
      <w:proofErr w:type="gramEnd"/>
      <w:r>
        <w:rPr>
          <w:i/>
          <w:color w:val="FF00FF"/>
          <w:szCs w:val="22"/>
        </w:rPr>
        <w:t xml:space="preserve"> not include this section</w:t>
      </w:r>
      <w:r w:rsidRPr="007B106E">
        <w:rPr>
          <w:i/>
          <w:color w:val="FF00FF"/>
          <w:szCs w:val="22"/>
        </w:rPr>
        <w:t xml:space="preserve"> at </w:t>
      </w:r>
      <w:r>
        <w:rPr>
          <w:i/>
          <w:color w:val="FF00FF"/>
          <w:szCs w:val="22"/>
        </w:rPr>
        <w:t xml:space="preserve">contract </w:t>
      </w:r>
      <w:r w:rsidRPr="007B106E">
        <w:rPr>
          <w:i/>
          <w:color w:val="FF00FF"/>
          <w:szCs w:val="22"/>
        </w:rPr>
        <w:t>signing</w:t>
      </w:r>
      <w:r>
        <w:rPr>
          <w:i/>
          <w:color w:val="FF00FF"/>
          <w:szCs w:val="22"/>
        </w:rPr>
        <w:t>.</w:t>
      </w:r>
    </w:p>
    <w:p w14:paraId="14712C72" w14:textId="17A0CA29"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9F387E">
        <w:rPr>
          <w:bCs/>
          <w:i/>
          <w:color w:val="FF00FF"/>
          <w:szCs w:val="22"/>
        </w:rPr>
        <w:t>:</w:t>
      </w:r>
      <w:r w:rsidRPr="00830DF1">
        <w:rPr>
          <w:bCs/>
          <w:i/>
          <w:color w:val="FF00FF"/>
          <w:szCs w:val="22"/>
        </w:rPr>
        <w:t xml:space="preserve"> </w:t>
      </w:r>
      <w:r w:rsidRPr="00845BB9">
        <w:rPr>
          <w:bCs/>
          <w:i/>
          <w:color w:val="FF00FF"/>
          <w:szCs w:val="22"/>
        </w:rPr>
        <w:t xml:space="preserve">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9F387E">
        <w:rPr>
          <w:bCs/>
          <w:i/>
          <w:color w:val="FF00FF"/>
          <w:szCs w:val="22"/>
        </w:rPr>
        <w:t>:</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290" w:name="_Hlk189513679"/>
      <w:r w:rsidRPr="00845BB9">
        <w:rPr>
          <w:rFonts w:cs="Century Schoolbook"/>
          <w:szCs w:val="22"/>
        </w:rPr>
        <w:t xml:space="preserve">“Market Exchange” </w:t>
      </w:r>
      <w:bookmarkEnd w:id="290"/>
      <w:r w:rsidRPr="00845BB9">
        <w:rPr>
          <w:rFonts w:cs="Century Schoolbook"/>
          <w:szCs w:val="22"/>
        </w:rPr>
        <w:t xml:space="preserve">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w:t>
      </w:r>
      <w:proofErr w:type="gramStart"/>
      <w:r w:rsidRPr="00845BB9">
        <w:rPr>
          <w:rFonts w:cs="Century Schoolbook"/>
          <w:szCs w:val="22"/>
        </w:rPr>
        <w:t xml:space="preserve">necessary, </w:t>
      </w:r>
      <w:r w:rsidRPr="00845BB9">
        <w:rPr>
          <w:rFonts w:cs="Century Schoolbook"/>
          <w:color w:val="FF0000"/>
          <w:szCs w:val="22"/>
        </w:rPr>
        <w:t>«</w:t>
      </w:r>
      <w:proofErr w:type="gramEnd"/>
      <w:r w:rsidRPr="00845BB9">
        <w:rPr>
          <w:rFonts w:cs="Century Schoolbook"/>
          <w:color w:val="FF0000"/>
          <w:szCs w:val="22"/>
        </w:rPr>
        <w:t>Customer Name»</w:t>
      </w:r>
      <w:r w:rsidRPr="00845BB9">
        <w:rPr>
          <w:rFonts w:cs="Century Schoolbook"/>
          <w:szCs w:val="22"/>
        </w:rPr>
        <w:t xml:space="preserve"> must </w:t>
      </w:r>
      <w:proofErr w:type="gramStart"/>
      <w:r w:rsidRPr="00845BB9">
        <w:rPr>
          <w:rFonts w:cs="Century Schoolbook"/>
          <w:szCs w:val="22"/>
        </w:rPr>
        <w:t>enter into</w:t>
      </w:r>
      <w:proofErr w:type="gramEnd"/>
      <w:r w:rsidRPr="00845BB9">
        <w:rPr>
          <w:rFonts w:cs="Century Schoolbook"/>
          <w:szCs w:val="22"/>
        </w:rPr>
        <w:t xml:space="preserve">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E7838BA" w:rsidR="00845BB9" w:rsidRPr="00845BB9" w:rsidRDefault="00845BB9" w:rsidP="00845BB9">
      <w:pPr>
        <w:keepNext/>
        <w:ind w:left="720"/>
        <w:rPr>
          <w:bCs/>
          <w:i/>
          <w:color w:val="FF00FF"/>
          <w:szCs w:val="22"/>
        </w:rPr>
      </w:pPr>
      <w:r w:rsidRPr="00845BB9">
        <w:rPr>
          <w:bCs/>
          <w:i/>
          <w:color w:val="FF00FF"/>
          <w:szCs w:val="22"/>
          <w:u w:val="single"/>
        </w:rPr>
        <w:t>Drafter’s Note</w:t>
      </w:r>
      <w:proofErr w:type="gramStart"/>
      <w:r w:rsidRPr="00845BB9">
        <w:rPr>
          <w:bCs/>
          <w:i/>
          <w:color w:val="FF00FF"/>
          <w:szCs w:val="22"/>
        </w:rPr>
        <w:t>:  To</w:t>
      </w:r>
      <w:proofErr w:type="gramEnd"/>
      <w:r w:rsidRPr="00845BB9">
        <w:rPr>
          <w:bCs/>
          <w:i/>
          <w:color w:val="FF00FF"/>
          <w:szCs w:val="22"/>
        </w:rPr>
        <w:t xml:space="preserve"> fill out the table below, use the annual </w:t>
      </w:r>
      <w:r w:rsidR="005A0C04">
        <w:rPr>
          <w:bCs/>
          <w:i/>
          <w:color w:val="FF00FF"/>
          <w:szCs w:val="22"/>
        </w:rPr>
        <w:t>A</w:t>
      </w:r>
      <w:r w:rsidRPr="00845BB9">
        <w:rPr>
          <w:bCs/>
          <w:i/>
          <w:color w:val="FF00FF"/>
          <w:szCs w:val="22"/>
        </w:rPr>
        <w:t xml:space="preserve">verage </w:t>
      </w:r>
      <w:r w:rsidR="005A0C04">
        <w:rPr>
          <w:bCs/>
          <w:i/>
          <w:color w:val="FF00FF"/>
          <w:szCs w:val="22"/>
        </w:rPr>
        <w:t>M</w:t>
      </w:r>
      <w:r w:rsidRPr="00845BB9">
        <w:rPr>
          <w:bCs/>
          <w:i/>
          <w:color w:val="FF00FF"/>
          <w:szCs w:val="22"/>
        </w:rPr>
        <w:t xml:space="preserve">egawatt amount from the Committed Power Purchase Amounts tables in Exhibit A for the applicable Fiscal Years as the Above-CHWM Load amounts to be served with a Market Exchange.  If a customer does not have a Mid-C Resource Over Non-Firm,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 xml:space="preserve">FY </w:t>
            </w:r>
            <w:proofErr w:type="gramStart"/>
            <w:r w:rsidRPr="00D65B84">
              <w:rPr>
                <w:sz w:val="20"/>
                <w:szCs w:val="20"/>
              </w:rPr>
              <w:t>20</w:t>
            </w:r>
            <w:r w:rsidRPr="00D65B84">
              <w:rPr>
                <w:color w:val="FF0000"/>
                <w:sz w:val="20"/>
                <w:szCs w:val="20"/>
              </w:rPr>
              <w:t>«##»</w:t>
            </w:r>
            <w:r w:rsidRPr="00D65B84">
              <w:rPr>
                <w:sz w:val="20"/>
                <w:szCs w:val="20"/>
              </w:rPr>
              <w:t>-</w:t>
            </w:r>
            <w:proofErr w:type="gramEnd"/>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proofErr w:type="gramStart"/>
            <w:r w:rsidRPr="009F387E">
              <w:rPr>
                <w:sz w:val="20"/>
              </w:rPr>
              <w:t>:</w:t>
            </w:r>
            <w:r w:rsidRPr="00845BB9">
              <w:rPr>
                <w:sz w:val="20"/>
              </w:rPr>
              <w:t xml:space="preserve">  Insert</w:t>
            </w:r>
            <w:proofErr w:type="gramEnd"/>
            <w:r w:rsidRPr="00845BB9">
              <w:rPr>
                <w:sz w:val="20"/>
              </w:rPr>
              <w:t xml:space="preserve">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Consistent with section 4.1 of Exhibit </w:t>
      </w:r>
      <w:proofErr w:type="gramStart"/>
      <w:r w:rsidRPr="00845BB9">
        <w:t xml:space="preserve">F, </w:t>
      </w:r>
      <w:r w:rsidRPr="00845BB9">
        <w:rPr>
          <w:color w:val="FF0000"/>
        </w:rPr>
        <w:t>«</w:t>
      </w:r>
      <w:proofErr w:type="gramEnd"/>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1F8F3701"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Power Rate Schedules and GRSPs, including </w:t>
      </w:r>
      <w:bookmarkStart w:id="291" w:name="_Hlk180566743"/>
      <w:r w:rsidRPr="00845BB9">
        <w:t>the Unauthorized Increase Charge</w:t>
      </w:r>
      <w:bookmarkEnd w:id="291"/>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w:t>
      </w:r>
      <w:proofErr w:type="gramStart"/>
      <w:r w:rsidRPr="00845BB9">
        <w:rPr>
          <w:rStyle w:val="CommentReference"/>
          <w:sz w:val="22"/>
          <w:szCs w:val="22"/>
        </w:rPr>
        <w:t>:  (</w:t>
      </w:r>
      <w:proofErr w:type="gramEnd"/>
      <w:r w:rsidRPr="00845BB9">
        <w:rPr>
          <w:rStyle w:val="CommentReference"/>
          <w:sz w:val="22"/>
          <w:szCs w:val="22"/>
        </w:rPr>
        <w:t xml:space="preserve">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proofErr w:type="gramStart"/>
      <w:r w:rsidRPr="00845BB9">
        <w:rPr>
          <w:bCs/>
          <w:i/>
          <w:color w:val="FF00FF"/>
          <w:szCs w:val="22"/>
          <w:u w:val="single"/>
        </w:rPr>
        <w:t>Drafter’s</w:t>
      </w:r>
      <w:proofErr w:type="gramEnd"/>
      <w:r w:rsidRPr="00845BB9">
        <w:rPr>
          <w:bCs/>
          <w:i/>
          <w:color w:val="FF00FF"/>
          <w:szCs w:val="22"/>
          <w:u w:val="single"/>
        </w:rPr>
        <w:t xml:space="preserve">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Option</w:t>
      </w:r>
      <w:proofErr w:type="gramStart"/>
      <w:r w:rsidRPr="00845BB9">
        <w:rPr>
          <w:bCs/>
          <w:i/>
          <w:color w:val="FF0000"/>
          <w:szCs w:val="22"/>
        </w:rPr>
        <w:t xml:space="preserve">: </w:t>
      </w:r>
      <w:r w:rsidRPr="00845BB9">
        <w:rPr>
          <w:bCs/>
          <w:color w:val="FF0000"/>
          <w:szCs w:val="22"/>
        </w:rPr>
        <w:t xml:space="preserve"> Include</w:t>
      </w:r>
      <w:proofErr w:type="gramEnd"/>
      <w:r w:rsidRPr="00845BB9">
        <w:rPr>
          <w:bCs/>
          <w:color w:val="FF0000"/>
          <w:szCs w:val="22"/>
        </w:rPr>
        <w:t xml:space="preserve"> table or «</w:t>
      </w:r>
      <w:r w:rsidRPr="00845BB9">
        <w:rPr>
          <w:bCs/>
          <w:szCs w:val="22"/>
        </w:rPr>
        <w:t xml:space="preserve">None at this </w:t>
      </w:r>
      <w:proofErr w:type="gramStart"/>
      <w:r w:rsidRPr="00845BB9">
        <w:rPr>
          <w:bCs/>
          <w:szCs w:val="22"/>
        </w:rPr>
        <w:t>time.</w:t>
      </w:r>
      <w:r w:rsidRPr="00845BB9">
        <w:rPr>
          <w:bCs/>
          <w:color w:val="FF0000"/>
          <w:szCs w:val="22"/>
        </w:rPr>
        <w:t>»</w:t>
      </w:r>
      <w:proofErr w:type="gramEnd"/>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lastRenderedPageBreak/>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43DDE6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w:t>
      </w:r>
      <w:proofErr w:type="gramStart"/>
      <w:r w:rsidRPr="00845BB9">
        <w:rPr>
          <w:rFonts w:cs="Century Schoolbook"/>
          <w:szCs w:val="22"/>
        </w:rPr>
        <w:t xml:space="preserve">applicable, </w:t>
      </w:r>
      <w:r w:rsidRPr="00845BB9">
        <w:rPr>
          <w:color w:val="FF0000"/>
          <w:szCs w:val="22"/>
        </w:rPr>
        <w:t>«</w:t>
      </w:r>
      <w:proofErr w:type="gramEnd"/>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w:t>
      </w:r>
      <w:proofErr w:type="gramStart"/>
      <w:r w:rsidRPr="00845BB9">
        <w:rPr>
          <w:szCs w:val="22"/>
        </w:rPr>
        <w:t>including, but</w:t>
      </w:r>
      <w:proofErr w:type="gramEnd"/>
      <w:r w:rsidRPr="00845BB9">
        <w:rPr>
          <w:szCs w:val="22"/>
        </w:rPr>
        <w:t xml:space="preserve">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w:t>
      </w:r>
      <w:proofErr w:type="gramStart"/>
      <w:r w:rsidRPr="00845BB9">
        <w:rPr>
          <w:szCs w:val="22"/>
        </w:rPr>
        <w:t xml:space="preserve">Agreement, </w:t>
      </w:r>
      <w:r w:rsidRPr="00845BB9">
        <w:rPr>
          <w:color w:val="FF0000"/>
          <w:szCs w:val="22"/>
        </w:rPr>
        <w:t>«</w:t>
      </w:r>
      <w:proofErr w:type="gramEnd"/>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 xml:space="preserve">«Customer </w:t>
      </w:r>
      <w:proofErr w:type="spellStart"/>
      <w:r w:rsidR="00D32E1E" w:rsidRPr="00164CEC">
        <w:rPr>
          <w:color w:val="FF0000"/>
          <w:szCs w:val="22"/>
        </w:rPr>
        <w:t>Name»</w:t>
      </w:r>
      <w:r w:rsidR="00D32E1E" w:rsidRPr="00164CEC">
        <w:rPr>
          <w:szCs w:val="22"/>
        </w:rPr>
        <w:t>’s</w:t>
      </w:r>
      <w:proofErr w:type="spellEnd"/>
      <w:r w:rsidR="00D32E1E" w:rsidRPr="00164CEC">
        <w:rPr>
          <w:szCs w:val="22"/>
        </w:rPr>
        <w:t xml:space="preserve">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w:t>
      </w:r>
      <w:proofErr w:type="gramStart"/>
      <w:r w:rsidR="00D32E1E" w:rsidRPr="00164CEC">
        <w:rPr>
          <w:rFonts w:cs="Century Schoolbook"/>
          <w:szCs w:val="22"/>
        </w:rPr>
        <w:t>allow for</w:t>
      </w:r>
      <w:proofErr w:type="gramEnd"/>
      <w:r w:rsidR="00D32E1E" w:rsidRPr="00164CEC">
        <w:rPr>
          <w:rFonts w:cs="Century Schoolbook"/>
          <w:szCs w:val="22"/>
        </w:rPr>
        <w:t xml:space="preserve"> such accounting, then </w:t>
      </w:r>
      <w:r w:rsidR="00D32E1E" w:rsidRPr="00164CEC">
        <w:rPr>
          <w:color w:val="FF0000"/>
          <w:szCs w:val="22"/>
        </w:rPr>
        <w:t xml:space="preserve">«Customer Name» </w:t>
      </w:r>
      <w:r w:rsidR="00D32E1E" w:rsidRPr="00164CEC">
        <w:rPr>
          <w:szCs w:val="22"/>
        </w:rPr>
        <w:t xml:space="preserve">shall ensure that the underlying physical resources of the </w:t>
      </w:r>
      <w:r w:rsidR="00D32E1E" w:rsidRPr="00164CEC">
        <w:rPr>
          <w:rFonts w:cs="Century Schoolbook"/>
          <w:szCs w:val="22"/>
        </w:rPr>
        <w:t>Committed Power Purchase Amount used in a Market Exchange has an emissions factor that is no higher than BPA’s asset-controlling supplier emissions factor for the applicable year.</w:t>
      </w: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proofErr w:type="gramStart"/>
      <w:r w:rsidRPr="007B106E">
        <w:rPr>
          <w:i/>
          <w:color w:val="FF00FF"/>
          <w:szCs w:val="22"/>
        </w:rPr>
        <w:t>:  Insert</w:t>
      </w:r>
      <w:proofErr w:type="gramEnd"/>
      <w:r w:rsidRPr="007B106E">
        <w:rPr>
          <w:i/>
          <w:color w:val="FF00FF"/>
          <w:szCs w:val="22"/>
        </w:rPr>
        <w:t xml:space="preserve">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.3 of the body of the 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5"/>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proofErr w:type="gramStart"/>
      <w:r>
        <w:rPr>
          <w:i/>
          <w:color w:val="008000"/>
        </w:rPr>
        <w:t>Include for</w:t>
      </w:r>
      <w:proofErr w:type="gramEnd"/>
      <w:r>
        <w:rPr>
          <w:i/>
          <w:color w:val="008000"/>
        </w:rPr>
        <w:t xml:space="preserve">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29E391A4" w:rsidR="00AB4CE8" w:rsidRDefault="00AB4CE8" w:rsidP="00AB4CE8">
      <w:pPr>
        <w:ind w:left="720" w:right="-90" w:hanging="720"/>
        <w:rPr>
          <w:i/>
          <w:color w:val="FF00FF"/>
        </w:rPr>
      </w:pPr>
      <w:r w:rsidRPr="002F4F96">
        <w:rPr>
          <w:i/>
          <w:color w:val="FF00FF"/>
          <w:u w:val="single"/>
        </w:rPr>
        <w:t>Option 1</w:t>
      </w:r>
      <w:proofErr w:type="gramStart"/>
      <w:r w:rsidRPr="002F4F96">
        <w:rPr>
          <w:i/>
          <w:color w:val="FF00FF"/>
        </w:rPr>
        <w:t>:</w:t>
      </w:r>
      <w:r w:rsidRPr="00FC1BC8">
        <w:rPr>
          <w:i/>
          <w:color w:val="FF00FF"/>
        </w:rPr>
        <w:t xml:space="preserve"> </w:t>
      </w:r>
      <w:r>
        <w:rPr>
          <w:i/>
          <w:color w:val="FF00FF"/>
        </w:rPr>
        <w:t xml:space="preserve"> Include</w:t>
      </w:r>
      <w:proofErr w:type="gramEnd"/>
      <w:r w:rsidR="000B2277">
        <w:rPr>
          <w:i/>
          <w:color w:val="FF00FF"/>
        </w:rPr>
        <w:t xml:space="preserve"> the following</w:t>
      </w:r>
      <w:r>
        <w:rPr>
          <w:i/>
          <w:color w:val="FF00FF"/>
        </w:rPr>
        <w:t xml:space="preserv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5C146C18" w14:textId="5EC92141" w:rsidR="00305A99" w:rsidRPr="00C05A48" w:rsidRDefault="00305A99" w:rsidP="008D2F8D">
      <w:pPr>
        <w:pStyle w:val="SECTIONHEADER"/>
        <w:jc w:val="center"/>
        <w:rPr>
          <w:b w:val="0"/>
          <w:bCs/>
        </w:rPr>
      </w:pPr>
      <w:bookmarkStart w:id="292" w:name="_Toc181026417"/>
      <w:bookmarkStart w:id="293" w:name="_Toc181026886"/>
      <w:bookmarkStart w:id="294" w:name="_Toc192592576"/>
      <w:r>
        <w:t>Exhibit </w:t>
      </w:r>
      <w:proofErr w:type="gramStart"/>
      <w:r>
        <w:t>E</w:t>
      </w:r>
      <w:bookmarkEnd w:id="292"/>
      <w:bookmarkEnd w:id="293"/>
      <w:r w:rsidR="00A92C8D">
        <w:rPr>
          <w:bCs/>
          <w:i/>
          <w:vanish/>
          <w:color w:val="FF0000"/>
        </w:rPr>
        <w:t>(</w:t>
      </w:r>
      <w:proofErr w:type="gramEnd"/>
      <w:r w:rsidR="00A92C8D">
        <w:rPr>
          <w:bCs/>
          <w:i/>
          <w:vanish/>
          <w:color w:val="FF0000"/>
        </w:rPr>
        <w:t xml:space="preserve">03/12/25 </w:t>
      </w:r>
      <w:r w:rsidR="007B3021" w:rsidRPr="00C05A48">
        <w:rPr>
          <w:bCs/>
          <w:i/>
          <w:vanish/>
          <w:color w:val="FF0000"/>
        </w:rPr>
        <w:t>Version)</w:t>
      </w:r>
      <w:r w:rsidR="008D2F8D">
        <w:br/>
      </w:r>
      <w:r w:rsidRPr="00C05A48">
        <w:rPr>
          <w:bCs/>
        </w:rPr>
        <w:t>METERING</w:t>
      </w:r>
      <w:bookmarkEnd w:id="294"/>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proofErr w:type="gramStart"/>
      <w:r w:rsidRPr="00602863">
        <w:rPr>
          <w:i/>
          <w:color w:val="FF00FF"/>
          <w:szCs w:val="22"/>
        </w:rPr>
        <w:t xml:space="preserve">:  </w:t>
      </w:r>
      <w:r>
        <w:rPr>
          <w:i/>
          <w:color w:val="FF00FF"/>
          <w:szCs w:val="22"/>
        </w:rPr>
        <w:t>R</w:t>
      </w:r>
      <w:r w:rsidRPr="00602863">
        <w:rPr>
          <w:i/>
          <w:color w:val="FF00FF"/>
          <w:szCs w:val="22"/>
        </w:rPr>
        <w:t>ows</w:t>
      </w:r>
      <w:proofErr w:type="gramEnd"/>
      <w:r w:rsidRPr="00602863">
        <w:rPr>
          <w:i/>
          <w:color w:val="FF00FF"/>
          <w:szCs w:val="22"/>
        </w:rPr>
        <w:t xml:space="preserve">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0652257" w14:textId="77777777" w:rsidR="00B95A03" w:rsidRDefault="00B95A03" w:rsidP="00E5447C">
      <w:pPr>
        <w:keepNext/>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57A9C1CC"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r w:rsidR="00215821">
        <w:rPr>
          <w:noProof/>
          <w:szCs w:val="20"/>
        </w:rPr>
        <w:t xml:space="preserve">calendar </w:t>
      </w:r>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26"/>
          <w:footerReference w:type="first" r:id="rId27"/>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3E409A2E"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p>
    <w:p w14:paraId="5B2E1ACE" w14:textId="77777777" w:rsidR="00305A99" w:rsidRDefault="00305A99" w:rsidP="00305A99">
      <w:pPr>
        <w:jc w:val="center"/>
        <w:rPr>
          <w:u w:val="single"/>
        </w:rPr>
      </w:pPr>
    </w:p>
    <w:p w14:paraId="12C73937" w14:textId="5D34774C" w:rsidR="00305A99" w:rsidRDefault="00305A99" w:rsidP="00305A99">
      <w:pPr>
        <w:rPr>
          <w:i/>
          <w:color w:val="FF00FF"/>
        </w:rPr>
      </w:pPr>
      <w:r w:rsidRPr="002F4F96">
        <w:rPr>
          <w:i/>
          <w:color w:val="FF00FF"/>
          <w:u w:val="single"/>
        </w:rPr>
        <w:t xml:space="preserve">Option </w:t>
      </w:r>
      <w:r>
        <w:rPr>
          <w:i/>
          <w:color w:val="FF00FF"/>
          <w:u w:val="single"/>
        </w:rPr>
        <w:t>2</w:t>
      </w:r>
      <w:proofErr w:type="gramStart"/>
      <w:r w:rsidRPr="002F4F96">
        <w:rPr>
          <w:i/>
          <w:color w:val="FF00FF"/>
        </w:rPr>
        <w:t>:</w:t>
      </w:r>
      <w:r w:rsidRPr="00723817">
        <w:rPr>
          <w:i/>
          <w:color w:val="FF00FF"/>
        </w:rPr>
        <w:t xml:space="preserve">  </w:t>
      </w:r>
      <w:r>
        <w:rPr>
          <w:i/>
          <w:color w:val="FF00FF"/>
        </w:rPr>
        <w:t>Include</w:t>
      </w:r>
      <w:proofErr w:type="gramEnd"/>
      <w:r>
        <w:rPr>
          <w:i/>
          <w:color w:val="FF00FF"/>
        </w:rPr>
        <w:t xml:space="preserve"> </w:t>
      </w:r>
      <w:r w:rsidR="000B2277">
        <w:rPr>
          <w:i/>
          <w:color w:val="FF00FF"/>
        </w:rPr>
        <w:t>the following</w:t>
      </w:r>
      <w:r w:rsidR="000B2277" w:rsidRPr="00723817">
        <w:rPr>
          <w:i/>
          <w:color w:val="FF00FF"/>
        </w:rPr>
        <w:t xml:space="preserv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6826067E" w14:textId="4484DC63" w:rsidR="00305A99" w:rsidRPr="00723817" w:rsidRDefault="00305A99" w:rsidP="008D2F8D">
      <w:pPr>
        <w:pStyle w:val="SECTIONHEADER"/>
        <w:jc w:val="center"/>
      </w:pPr>
      <w:bookmarkStart w:id="295" w:name="_Toc185494229"/>
      <w:bookmarkStart w:id="296" w:name="_Toc192592577"/>
      <w:r w:rsidRPr="00723817">
        <w:t>Exhibit </w:t>
      </w:r>
      <w:proofErr w:type="gramStart"/>
      <w:r w:rsidRPr="00723817">
        <w:t>E</w:t>
      </w:r>
      <w:bookmarkEnd w:id="295"/>
      <w:r w:rsidR="00A92C8D">
        <w:rPr>
          <w:i/>
          <w:vanish/>
          <w:color w:val="FF0000"/>
        </w:rPr>
        <w:t>(</w:t>
      </w:r>
      <w:proofErr w:type="gramEnd"/>
      <w:r w:rsidR="00A92C8D">
        <w:rPr>
          <w:i/>
          <w:vanish/>
          <w:color w:val="FF0000"/>
        </w:rPr>
        <w:t xml:space="preserve">03/12/25 </w:t>
      </w:r>
      <w:r w:rsidR="007B3021" w:rsidRPr="00F56E24">
        <w:rPr>
          <w:i/>
          <w:vanish/>
          <w:color w:val="FF0000"/>
        </w:rPr>
        <w:t>Version)</w:t>
      </w:r>
      <w:r w:rsidR="008D2F8D">
        <w:br/>
      </w:r>
      <w:r w:rsidRPr="00723817">
        <w:t>METERING</w:t>
      </w:r>
      <w:bookmarkEnd w:id="296"/>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3807A4A5" w:rsidR="00305A99" w:rsidRDefault="00305A99" w:rsidP="00305A99">
      <w:pPr>
        <w:keepNext/>
        <w:autoSpaceDE w:val="0"/>
        <w:autoSpaceDN w:val="0"/>
        <w:adjustRightInd w:val="0"/>
        <w:rPr>
          <w:i/>
          <w:color w:val="FF00FF"/>
          <w:szCs w:val="22"/>
        </w:rPr>
      </w:pPr>
      <w:r w:rsidRPr="00602863">
        <w:rPr>
          <w:i/>
          <w:color w:val="FF00FF"/>
          <w:szCs w:val="22"/>
          <w:u w:val="single"/>
        </w:rPr>
        <w:t>Drafter’s Note</w:t>
      </w:r>
      <w:proofErr w:type="gramStart"/>
      <w:r w:rsidRPr="00602863">
        <w:rPr>
          <w:i/>
          <w:color w:val="FF00FF"/>
          <w:szCs w:val="22"/>
        </w:rPr>
        <w:t xml:space="preserve">:  </w:t>
      </w:r>
      <w:r>
        <w:rPr>
          <w:i/>
          <w:color w:val="FF00FF"/>
          <w:szCs w:val="22"/>
        </w:rPr>
        <w:t>R</w:t>
      </w:r>
      <w:r w:rsidRPr="00602863">
        <w:rPr>
          <w:i/>
          <w:color w:val="FF00FF"/>
          <w:szCs w:val="22"/>
        </w:rPr>
        <w:t>ows</w:t>
      </w:r>
      <w:proofErr w:type="gramEnd"/>
      <w:r w:rsidRPr="00602863">
        <w:rPr>
          <w:i/>
          <w:color w:val="FF00FF"/>
          <w:szCs w:val="22"/>
        </w:rPr>
        <w:t xml:space="preserve">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w:t>
      </w:r>
      <w:proofErr w:type="gramStart"/>
      <w:r>
        <w:rPr>
          <w:i/>
          <w:color w:val="FF00FF"/>
          <w:szCs w:val="22"/>
        </w:rPr>
        <w:t>name</w:t>
      </w:r>
      <w:proofErr w:type="gramEnd"/>
      <w:r>
        <w:rPr>
          <w:i/>
          <w:color w:val="FF00FF"/>
          <w:szCs w:val="22"/>
        </w:rPr>
        <w:t xml:space="preserve"> of interchange point.</w:t>
      </w:r>
    </w:p>
    <w:p w14:paraId="52F7C71F" w14:textId="2E61982A" w:rsidR="00305A99" w:rsidRDefault="00305A99" w:rsidP="00B95A03">
      <w:pPr>
        <w:keepNext/>
        <w:ind w:left="720" w:right="-90"/>
        <w:rPr>
          <w:i/>
          <w:color w:val="FF00FF"/>
        </w:rPr>
      </w:pPr>
      <w:r>
        <w:rPr>
          <w:i/>
          <w:color w:val="FF00FF"/>
          <w:u w:val="single"/>
        </w:rPr>
        <w:t>Sub-Option 1</w:t>
      </w:r>
      <w:r w:rsidRPr="00556883">
        <w:rPr>
          <w:i/>
          <w:color w:val="FF00FF"/>
          <w:u w:val="single"/>
        </w:rPr>
        <w:t>:</w:t>
      </w:r>
      <w:r w:rsidRPr="00556883">
        <w:rPr>
          <w:i/>
          <w:color w:val="FF00FF"/>
        </w:rPr>
        <w:t xml:space="preserve"> Include if </w:t>
      </w:r>
      <w:proofErr w:type="gramStart"/>
      <w:r w:rsidRPr="00556883">
        <w:rPr>
          <w:i/>
          <w:color w:val="FF00FF"/>
        </w:rPr>
        <w:t>customer’s</w:t>
      </w:r>
      <w:proofErr w:type="gramEnd"/>
      <w:r w:rsidRPr="00556883">
        <w:rPr>
          <w:i/>
          <w:color w:val="FF00FF"/>
        </w:rPr>
        <w:t xml:space="preserve"> interchange meters are in </w:t>
      </w:r>
      <w:r>
        <w:rPr>
          <w:i/>
          <w:color w:val="FF00FF"/>
        </w:rPr>
        <w:t>their own</w:t>
      </w:r>
      <w:r w:rsidRPr="00556883">
        <w:rPr>
          <w:i/>
          <w:color w:val="FF00FF"/>
        </w:rPr>
        <w:t xml:space="preserve">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32D0BEFB" w14:textId="77777777" w:rsidR="00B95A03" w:rsidRDefault="00B95A03" w:rsidP="00E5447C">
      <w:pPr>
        <w:keepNext/>
        <w:ind w:left="72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538B1D5E" w:rsidR="00305A99" w:rsidRPr="0018633B" w:rsidRDefault="00305A99" w:rsidP="00B95A03">
      <w:pPr>
        <w:keepNext/>
        <w:ind w:left="720" w:right="-9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79AC2A05" w14:textId="18B1566F"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 xml:space="preserve">Customer </w:t>
      </w:r>
      <w:r w:rsidRPr="007D6B95">
        <w:rPr>
          <w:rFonts w:cs="Arial"/>
          <w:color w:val="FF0000"/>
          <w:szCs w:val="22"/>
        </w:rPr>
        <w:t>Name</w:t>
      </w:r>
      <w:r w:rsidR="00664395">
        <w:rPr>
          <w:rFonts w:cs="Arial"/>
          <w:color w:val="FF0000"/>
          <w:szCs w:val="22"/>
        </w:rPr>
        <w:t>’s BAA</w:t>
      </w:r>
      <w:r w:rsidRPr="007D6B95">
        <w:rPr>
          <w:rFonts w:cs="Arial"/>
          <w:color w:val="FF0000"/>
          <w:szCs w:val="22"/>
        </w:rPr>
        <w:t>»</w:t>
      </w:r>
      <w:r w:rsidRPr="005D0393">
        <w:rPr>
          <w:rFonts w:cs="Arial"/>
          <w:szCs w:val="22"/>
        </w:rPr>
        <w:t xml:space="preserve"> have installed interchange telemetry and metering at the locations listed below.</w:t>
      </w:r>
    </w:p>
    <w:p w14:paraId="3FADDEDE" w14:textId="77777777" w:rsidR="00B95A03" w:rsidRDefault="00B95A03" w:rsidP="00E5447C">
      <w:pPr>
        <w:keepNext/>
        <w:ind w:left="72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664DA51B"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r w:rsidR="00215821">
        <w:rPr>
          <w:noProof/>
          <w:szCs w:val="20"/>
        </w:rPr>
        <w:t xml:space="preserve">calendar </w:t>
      </w:r>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lastRenderedPageBreak/>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28"/>
          <w:pgSz w:w="12240" w:h="15840" w:code="1"/>
          <w:pgMar w:top="1440" w:right="1440" w:bottom="1440" w:left="1440" w:header="720" w:footer="720" w:gutter="0"/>
          <w:pgNumType w:start="1"/>
          <w:cols w:space="720"/>
          <w:titlePg/>
          <w:docGrid w:linePitch="360"/>
        </w:sectPr>
      </w:pPr>
    </w:p>
    <w:p w14:paraId="791B780F" w14:textId="18443040" w:rsidR="001536CE" w:rsidRPr="00F80A80" w:rsidRDefault="001536CE" w:rsidP="001536CE">
      <w:pPr>
        <w:ind w:right="-86"/>
        <w:rPr>
          <w:i/>
          <w:color w:val="FF00FF"/>
        </w:rPr>
      </w:pPr>
      <w:r w:rsidRPr="00F80A80">
        <w:rPr>
          <w:i/>
          <w:color w:val="FF00FF"/>
        </w:rPr>
        <w:lastRenderedPageBreak/>
        <w:t>End Option 2</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0AFBC6B8" w:rsidR="00DF18BA" w:rsidRPr="007B106E" w:rsidRDefault="00DF18BA" w:rsidP="00DF18BA">
      <w:pPr>
        <w:keepNext/>
        <w:rPr>
          <w:i/>
          <w:color w:val="FF00FF"/>
          <w:szCs w:val="22"/>
        </w:rPr>
      </w:pPr>
      <w:bookmarkStart w:id="297" w:name="_Toc181026418"/>
      <w:bookmarkStart w:id="298" w:name="_Toc181026887"/>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w:t>
      </w:r>
      <w:r w:rsidR="0067359F">
        <w:rPr>
          <w:i/>
          <w:color w:val="FF00FF"/>
          <w:szCs w:val="22"/>
        </w:rPr>
        <w:t xml:space="preserve">the following </w:t>
      </w:r>
      <w:r w:rsidRPr="007B106E">
        <w:rPr>
          <w:i/>
          <w:color w:val="FF00FF"/>
          <w:szCs w:val="22"/>
        </w:rPr>
        <w:t xml:space="preserve">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w:t>
      </w:r>
      <w:proofErr w:type="gramStart"/>
      <w:r>
        <w:rPr>
          <w:i/>
          <w:color w:val="FF00FF"/>
          <w:szCs w:val="22"/>
        </w:rPr>
        <w:t>directly-connected</w:t>
      </w:r>
      <w:proofErr w:type="gramEnd"/>
      <w:r>
        <w:rPr>
          <w:i/>
          <w:color w:val="FF00FF"/>
          <w:szCs w:val="22"/>
        </w:rPr>
        <w:t xml:space="preserve"> NT customers that elected to purchase Resources Support Services, that elected to purchase power at a Tier 2 rate, or that elected to </w:t>
      </w:r>
      <w:r w:rsidRPr="00C76BE3">
        <w:rPr>
          <w:i/>
          <w:color w:val="FF00FF"/>
          <w:szCs w:val="22"/>
        </w:rPr>
        <w:t>purchase Transmission Scheduling Service</w:t>
      </w:r>
      <w:r w:rsidR="00830DF1">
        <w:rPr>
          <w:i/>
          <w:color w:val="FF00FF"/>
          <w:szCs w:val="22"/>
        </w:rPr>
        <w:t>.</w:t>
      </w:r>
    </w:p>
    <w:p w14:paraId="2EB7024B" w14:textId="4F19D06C" w:rsidR="001536CE" w:rsidRPr="00DF18BA" w:rsidRDefault="001536CE" w:rsidP="008D2F8D">
      <w:pPr>
        <w:pStyle w:val="SECTIONHEADER"/>
        <w:jc w:val="center"/>
        <w:rPr>
          <w:b w:val="0"/>
          <w:bCs/>
        </w:rPr>
      </w:pPr>
      <w:bookmarkStart w:id="299" w:name="_Toc192592578"/>
      <w:r w:rsidRPr="00DF18BA">
        <w:t>Exhibit </w:t>
      </w:r>
      <w:proofErr w:type="gramStart"/>
      <w:r w:rsidRPr="00DF18BA">
        <w:t>F</w:t>
      </w:r>
      <w:bookmarkEnd w:id="297"/>
      <w:bookmarkEnd w:id="298"/>
      <w:r w:rsidR="00A92C8D">
        <w:rPr>
          <w:bCs/>
          <w:i/>
          <w:vanish/>
          <w:color w:val="FF0000"/>
        </w:rPr>
        <w:t>(</w:t>
      </w:r>
      <w:proofErr w:type="gramEnd"/>
      <w:r w:rsidR="00A92C8D">
        <w:rPr>
          <w:bCs/>
          <w:i/>
          <w:vanish/>
          <w:color w:val="FF0000"/>
        </w:rPr>
        <w:t xml:space="preserve">03/12/25 </w:t>
      </w:r>
      <w:r w:rsidR="007B3021" w:rsidRPr="00DF18BA">
        <w:rPr>
          <w:bCs/>
          <w:i/>
          <w:vanish/>
          <w:color w:val="FF0000"/>
        </w:rPr>
        <w:t>Version)</w:t>
      </w:r>
      <w:bookmarkStart w:id="300" w:name="_Hlk189632072"/>
      <w:r w:rsidR="008D2F8D">
        <w:br/>
      </w:r>
      <w:r w:rsidRPr="00DF18BA">
        <w:rPr>
          <w:bCs/>
        </w:rPr>
        <w:t>TRANSMISSION SCHEDULING SERVICE</w:t>
      </w:r>
      <w:bookmarkEnd w:id="299"/>
    </w:p>
    <w:p w14:paraId="3DDFB463" w14:textId="77777777" w:rsidR="001536CE" w:rsidRPr="00DF18BA" w:rsidRDefault="001536CE" w:rsidP="00F37520">
      <w:bookmarkStart w:id="301" w:name="_Hlk189632045"/>
      <w:bookmarkEnd w:id="300"/>
    </w:p>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302" w:name="OLE_LINK49"/>
      <w:bookmarkStart w:id="303"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 xml:space="preserve">“Balancing Authority” means the responsible entity that integrates resource </w:t>
      </w:r>
      <w:proofErr w:type="gramStart"/>
      <w:r w:rsidR="0004116C" w:rsidRPr="00AC3971">
        <w:rPr>
          <w:szCs w:val="22"/>
        </w:rPr>
        <w:t>plans ahead</w:t>
      </w:r>
      <w:proofErr w:type="gramEnd"/>
      <w:r w:rsidR="0004116C" w:rsidRPr="00AC3971">
        <w:rPr>
          <w:szCs w:val="22"/>
        </w:rPr>
        <w:t xml:space="preserve">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304"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304"/>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305" w:name="_Hlk189321269"/>
      <w:r w:rsidRPr="00AC3971">
        <w:rPr>
          <w:szCs w:val="22"/>
        </w:rPr>
        <w:t>1.1.6</w:t>
      </w:r>
      <w:r w:rsidRPr="00AC3971">
        <w:rPr>
          <w:szCs w:val="22"/>
        </w:rPr>
        <w:tab/>
        <w:t>“Light Load Hours” or “LLH” means</w:t>
      </w:r>
      <w:proofErr w:type="gramStart"/>
      <w:r w:rsidRPr="00AC3971">
        <w:rPr>
          <w:szCs w:val="22"/>
        </w:rPr>
        <w:t>:  (</w:t>
      </w:r>
      <w:proofErr w:type="gramEnd"/>
      <w:r w:rsidRPr="00AC3971">
        <w:rPr>
          <w:szCs w:val="22"/>
        </w:rPr>
        <w:t>1) hours ending 0100 through 0600 and 2300 through 2400 hours PPT, Monday through Saturday, and (2) all hours on Sundays and holidays as designated by NERC.</w:t>
      </w:r>
      <w:bookmarkEnd w:id="305"/>
    </w:p>
    <w:p w14:paraId="5FE3BF40" w14:textId="77777777" w:rsidR="0004116C" w:rsidRPr="00AC3971" w:rsidRDefault="0004116C" w:rsidP="0084759F">
      <w:pPr>
        <w:ind w:left="2160" w:hanging="720"/>
        <w:rPr>
          <w:szCs w:val="22"/>
        </w:rPr>
      </w:pPr>
    </w:p>
    <w:p w14:paraId="37B4E691" w14:textId="4BC3F345"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lastRenderedPageBreak/>
        <w:t>1.1.8</w:t>
      </w:r>
      <w:r w:rsidR="00614939">
        <w:rPr>
          <w:snapToGrid w:val="0"/>
          <w:szCs w:val="22"/>
        </w:rPr>
        <w:tab/>
      </w:r>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as a result 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77777777"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37587E93"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p>
    <w:p w14:paraId="2537ED9B" w14:textId="77777777" w:rsidR="00DF18BA" w:rsidRDefault="00DF18BA" w:rsidP="00E94C0B">
      <w:pPr>
        <w:ind w:left="2160"/>
        <w:rPr>
          <w:bCs/>
        </w:rPr>
      </w:pPr>
    </w:p>
    <w:p w14:paraId="6DA324D4" w14:textId="2C5D9A0D" w:rsidR="00DF18BA" w:rsidRPr="00F5669E" w:rsidRDefault="00DF18BA" w:rsidP="00E5447C">
      <w:pPr>
        <w:keepNext/>
        <w:ind w:left="1440"/>
        <w:rPr>
          <w:szCs w:val="22"/>
        </w:rPr>
      </w:pPr>
      <w:r>
        <w:rPr>
          <w:i/>
          <w:color w:val="FF00FF"/>
          <w:szCs w:val="22"/>
          <w:u w:val="single"/>
        </w:rPr>
        <w:t>O</w:t>
      </w:r>
      <w:r w:rsidRPr="00165550">
        <w:rPr>
          <w:i/>
          <w:color w:val="FF00FF"/>
          <w:szCs w:val="22"/>
          <w:u w:val="single"/>
        </w:rPr>
        <w:t>ption</w:t>
      </w:r>
      <w:proofErr w:type="gramStart"/>
      <w:r w:rsidRPr="009F387E">
        <w:rPr>
          <w:i/>
          <w:color w:val="FF00FF"/>
          <w:szCs w:val="22"/>
        </w:rPr>
        <w:t>:</w:t>
      </w:r>
      <w:r w:rsidR="00830DF1">
        <w:rPr>
          <w:i/>
          <w:color w:val="FF00FF"/>
          <w:szCs w:val="22"/>
        </w:rPr>
        <w:t xml:space="preserve"> </w:t>
      </w:r>
      <w:r>
        <w:rPr>
          <w:i/>
          <w:color w:val="FF00FF"/>
          <w:szCs w:val="22"/>
        </w:rPr>
        <w:t xml:space="preserve"> </w:t>
      </w:r>
      <w:r w:rsidRPr="00B324E3">
        <w:rPr>
          <w:i/>
          <w:color w:val="FF00FF"/>
          <w:szCs w:val="22"/>
        </w:rPr>
        <w:t>Include</w:t>
      </w:r>
      <w:proofErr w:type="gramEnd"/>
      <w:r w:rsidRPr="00B324E3">
        <w:rPr>
          <w:i/>
          <w:color w:val="FF00FF"/>
          <w:szCs w:val="22"/>
        </w:rPr>
        <w:t xml:space="preserv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r w:rsidR="00830DF1">
        <w:rPr>
          <w:i/>
          <w:color w:val="FF00FF"/>
          <w:szCs w:val="22"/>
        </w:rPr>
        <w:t>.</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1DEB9DE5" w:rsidR="00DF18BA" w:rsidRDefault="00DF18BA" w:rsidP="00DF18BA">
      <w:pPr>
        <w:ind w:left="2160" w:hanging="720"/>
        <w:rPr>
          <w:bCs/>
        </w:rPr>
      </w:pPr>
      <w:r w:rsidRPr="000650EF">
        <w:rPr>
          <w:i/>
          <w:color w:val="FF00FF"/>
          <w:szCs w:val="22"/>
        </w:rPr>
        <w:t xml:space="preserve">End </w:t>
      </w:r>
      <w:r w:rsidR="00830DF1">
        <w:rPr>
          <w:i/>
          <w:color w:val="FF00FF"/>
          <w:szCs w:val="22"/>
        </w:rPr>
        <w:t>O</w:t>
      </w:r>
      <w:r w:rsidR="00830DF1" w:rsidRPr="000650EF">
        <w:rPr>
          <w:i/>
          <w:color w:val="FF00FF"/>
          <w:szCs w:val="22"/>
        </w:rPr>
        <w:t>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6F63CA4C"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w:t>
      </w:r>
      <w:r w:rsidRPr="003402B0">
        <w:rPr>
          <w:rFonts w:cs="Century Schoolbook"/>
          <w:szCs w:val="22"/>
        </w:rPr>
        <w:t xml:space="preserve">section </w:t>
      </w:r>
      <w:r w:rsidR="002221F1" w:rsidRPr="006509A7">
        <w:rPr>
          <w:szCs w:val="22"/>
        </w:rPr>
        <w:t>1</w:t>
      </w:r>
      <w:r w:rsidRPr="003402B0">
        <w:rPr>
          <w:szCs w:val="22"/>
        </w:rPr>
        <w:t xml:space="preserve"> </w:t>
      </w:r>
      <w:r w:rsidRPr="009265C4">
        <w:rPr>
          <w:szCs w:val="22"/>
        </w:rPr>
        <w:t>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25917955" w:rsidR="00DF18BA" w:rsidRPr="009265C4" w:rsidRDefault="00DF18BA" w:rsidP="00DF18BA">
      <w:pPr>
        <w:ind w:left="1440"/>
        <w:rPr>
          <w:szCs w:val="22"/>
        </w:rPr>
      </w:pPr>
      <w:r w:rsidRPr="009265C4">
        <w:rPr>
          <w:szCs w:val="22"/>
        </w:rPr>
        <w:lastRenderedPageBreak/>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section </w:t>
      </w:r>
      <w:r w:rsidR="002221F1">
        <w:rPr>
          <w:color w:val="FF0000"/>
          <w:szCs w:val="22"/>
        </w:rPr>
        <w:t>1</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w:t>
      </w:r>
      <w:r w:rsidR="000F15F6">
        <w:rPr>
          <w:szCs w:val="22"/>
        </w:rPr>
        <w:t>-</w:t>
      </w:r>
      <w:r w:rsidRPr="009265C4">
        <w:rPr>
          <w:szCs w:val="22"/>
        </w:rPr>
        <w:t xml:space="preserve">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58E8758A"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Power Rate Schedules and GRSPs.</w:t>
      </w:r>
    </w:p>
    <w:p w14:paraId="420B592C" w14:textId="77777777" w:rsidR="00DF18BA" w:rsidRPr="009265C4" w:rsidRDefault="00DF18BA" w:rsidP="001C1462">
      <w:pPr>
        <w:ind w:left="2160" w:hanging="720"/>
        <w:rPr>
          <w:szCs w:val="22"/>
        </w:rPr>
      </w:pPr>
    </w:p>
    <w:p w14:paraId="4868BF7B" w14:textId="7315245E" w:rsidR="00DF18BA" w:rsidRPr="009265C4" w:rsidRDefault="00DF18BA" w:rsidP="00DF18BA">
      <w:pPr>
        <w:keepNext/>
        <w:ind w:left="720"/>
        <w:rPr>
          <w:szCs w:val="22"/>
        </w:rPr>
      </w:pPr>
      <w:r w:rsidRPr="009265C4">
        <w:rPr>
          <w:i/>
          <w:color w:val="FF00FF"/>
          <w:szCs w:val="22"/>
          <w:u w:val="single"/>
        </w:rPr>
        <w:t>Option 1</w:t>
      </w:r>
      <w:proofErr w:type="gramStart"/>
      <w:r w:rsidRPr="009F387E">
        <w:rPr>
          <w:i/>
          <w:color w:val="FF00FF"/>
          <w:szCs w:val="22"/>
        </w:rPr>
        <w:t>:</w:t>
      </w:r>
      <w:r w:rsidR="00830DF1">
        <w:rPr>
          <w:i/>
          <w:color w:val="FF00FF"/>
          <w:szCs w:val="22"/>
        </w:rPr>
        <w:t xml:space="preserve"> </w:t>
      </w:r>
      <w:r w:rsidRPr="009265C4">
        <w:rPr>
          <w:i/>
          <w:color w:val="FF00FF"/>
          <w:szCs w:val="22"/>
        </w:rPr>
        <w:t xml:space="preserve"> Include</w:t>
      </w:r>
      <w:proofErr w:type="gramEnd"/>
      <w:r w:rsidRPr="009265C4">
        <w:rPr>
          <w:i/>
          <w:color w:val="FF00FF"/>
          <w:szCs w:val="22"/>
        </w:rPr>
        <w:t xml:space="preserve"> the following for customers that are exclusively served by Transfer Service</w:t>
      </w:r>
      <w:r w:rsidR="00830DF1">
        <w:rPr>
          <w:i/>
          <w:color w:val="FF00FF"/>
          <w:szCs w:val="22"/>
        </w:rPr>
        <w:t>.</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0D21239C" w:rsidR="00DF18BA" w:rsidRPr="009265C4" w:rsidRDefault="00DF18BA" w:rsidP="00DF18BA">
      <w:pPr>
        <w:keepNext/>
        <w:ind w:left="720"/>
        <w:rPr>
          <w:i/>
          <w:color w:val="FF00FF"/>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r w:rsidR="00830DF1">
        <w:rPr>
          <w:i/>
          <w:color w:val="FF00FF"/>
          <w:szCs w:val="22"/>
        </w:rPr>
        <w:t>.</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384AFA2D"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section</w:t>
      </w:r>
      <w:r w:rsidR="002221F1">
        <w:rPr>
          <w:rFonts w:cs="Century Schoolbook"/>
          <w:szCs w:val="22"/>
        </w:rPr>
        <w:t> </w:t>
      </w:r>
      <w:r w:rsidR="002221F1" w:rsidRPr="001D0D76">
        <w:rPr>
          <w:szCs w:val="22"/>
        </w:rPr>
        <w:t>1</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6C13120A"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r w:rsidR="002221F1">
        <w:rPr>
          <w:rFonts w:cs="Century Schoolbook"/>
          <w:szCs w:val="22"/>
        </w:rPr>
        <w:t> </w:t>
      </w:r>
      <w:r w:rsidR="002221F1" w:rsidRPr="00AF303E">
        <w:rPr>
          <w:szCs w:val="22"/>
        </w:rPr>
        <w:t>1</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lastRenderedPageBreak/>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32A7FF7F"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4B5FDC15" w:rsidR="00DF18BA" w:rsidRPr="009265C4" w:rsidRDefault="00B95A03" w:rsidP="00DF18BA">
      <w:pPr>
        <w:ind w:left="2160"/>
        <w:rPr>
          <w:szCs w:val="22"/>
        </w:rPr>
      </w:pPr>
      <w:r>
        <w:rPr>
          <w:i/>
          <w:color w:val="FF00FF"/>
          <w:szCs w:val="22"/>
          <w:u w:val="single"/>
        </w:rPr>
        <w:t>Sub-</w:t>
      </w:r>
      <w:r w:rsidR="00DF18BA" w:rsidRPr="009265C4">
        <w:rPr>
          <w:i/>
          <w:color w:val="FF00FF"/>
          <w:szCs w:val="22"/>
          <w:u w:val="single"/>
        </w:rPr>
        <w:t>Option</w:t>
      </w:r>
      <w:proofErr w:type="gramStart"/>
      <w:r w:rsidR="00DF18BA" w:rsidRPr="009F387E">
        <w:rPr>
          <w:i/>
          <w:color w:val="FF00FF"/>
          <w:szCs w:val="22"/>
        </w:rPr>
        <w:t>:</w:t>
      </w:r>
      <w:r w:rsidR="00DF18BA" w:rsidRPr="009265C4">
        <w:rPr>
          <w:i/>
          <w:color w:val="FF00FF"/>
          <w:szCs w:val="22"/>
        </w:rPr>
        <w:t xml:space="preserve"> </w:t>
      </w:r>
      <w:r w:rsidR="00830DF1">
        <w:rPr>
          <w:i/>
          <w:color w:val="FF00FF"/>
          <w:szCs w:val="22"/>
        </w:rPr>
        <w:t xml:space="preserve"> </w:t>
      </w:r>
      <w:r w:rsidR="00DF18BA" w:rsidRPr="009265C4">
        <w:rPr>
          <w:i/>
          <w:color w:val="FF00FF"/>
          <w:szCs w:val="22"/>
        </w:rPr>
        <w:t>Include</w:t>
      </w:r>
      <w:proofErr w:type="gramEnd"/>
      <w:r w:rsidR="00DF18BA" w:rsidRPr="009265C4">
        <w:rPr>
          <w:i/>
          <w:color w:val="FF00FF"/>
          <w:szCs w:val="22"/>
        </w:rPr>
        <w:t xml:space="preserve"> the following for customers that are BOTH </w:t>
      </w:r>
      <w:proofErr w:type="gramStart"/>
      <w:r w:rsidR="00DF18BA" w:rsidRPr="009265C4">
        <w:rPr>
          <w:i/>
          <w:color w:val="FF00FF"/>
          <w:szCs w:val="22"/>
        </w:rPr>
        <w:t>directly-connected</w:t>
      </w:r>
      <w:proofErr w:type="gramEnd"/>
      <w:r w:rsidR="00DF18BA" w:rsidRPr="009265C4">
        <w:rPr>
          <w:i/>
          <w:color w:val="FF00FF"/>
          <w:szCs w:val="22"/>
        </w:rPr>
        <w:t xml:space="preserve"> and served by Transfer Service</w:t>
      </w:r>
      <w:r w:rsidR="00830DF1">
        <w:rPr>
          <w:i/>
          <w:color w:val="FF00FF"/>
          <w:szCs w:val="22"/>
        </w:rPr>
        <w:t>.</w:t>
      </w:r>
    </w:p>
    <w:p w14:paraId="7F327FB6" w14:textId="77777777" w:rsidR="00DF18BA" w:rsidRPr="009265C4" w:rsidRDefault="00DF18BA" w:rsidP="00DF18BA">
      <w:pPr>
        <w:ind w:left="2160"/>
      </w:pPr>
      <w:proofErr w:type="gramStart"/>
      <w:r w:rsidRPr="009265C4">
        <w:rPr>
          <w:szCs w:val="22"/>
        </w:rPr>
        <w:t>In order for</w:t>
      </w:r>
      <w:proofErr w:type="gramEnd"/>
      <w:r w:rsidRPr="009265C4">
        <w:rPr>
          <w:szCs w:val="22"/>
        </w:rPr>
        <w:t xml:space="pre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378AE540" w:rsidR="00DF18BA" w:rsidRPr="009265C4" w:rsidRDefault="00DF18BA" w:rsidP="004159CE">
      <w:pPr>
        <w:ind w:left="2880" w:hanging="720"/>
      </w:pPr>
      <w:r w:rsidRPr="009265C4">
        <w:rPr>
          <w:i/>
          <w:color w:val="FF00FF"/>
          <w:szCs w:val="22"/>
        </w:rPr>
        <w:t xml:space="preserve">End </w:t>
      </w:r>
      <w:r w:rsidR="00B95A03">
        <w:rPr>
          <w:i/>
          <w:color w:val="FF00FF"/>
          <w:szCs w:val="22"/>
        </w:rPr>
        <w:t>Sub-O</w:t>
      </w:r>
      <w:r w:rsidR="00B95A03" w:rsidRPr="009265C4">
        <w:rPr>
          <w:i/>
          <w:color w:val="FF00FF"/>
          <w:szCs w:val="22"/>
        </w:rPr>
        <w:t xml:space="preserve">ption </w:t>
      </w:r>
    </w:p>
    <w:p w14:paraId="57BE609C" w14:textId="55A3B316"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3DBF0ED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w:t>
      </w:r>
      <w:r w:rsidRPr="009265C4">
        <w:rPr>
          <w:szCs w:val="22"/>
        </w:rPr>
        <w:lastRenderedPageBreak/>
        <w:t>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r w:rsidR="002221F1">
        <w:rPr>
          <w:rFonts w:cs="Century Schoolbook"/>
          <w:szCs w:val="22"/>
        </w:rPr>
        <w:t> </w:t>
      </w:r>
      <w:r w:rsidR="002221F1" w:rsidRPr="00AF303E">
        <w:rPr>
          <w:szCs w:val="22"/>
        </w:rPr>
        <w:t>1</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3DD1A7B1"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r w:rsidR="002221F1">
        <w:rPr>
          <w:rFonts w:cs="Century Schoolbook"/>
          <w:szCs w:val="22"/>
        </w:rPr>
        <w:t> </w:t>
      </w:r>
      <w:r w:rsidR="002221F1" w:rsidRPr="00AF303E">
        <w:rPr>
          <w:szCs w:val="22"/>
        </w:rPr>
        <w:t>1</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proofErr w:type="gramStart"/>
      <w:r w:rsidRPr="009265C4">
        <w:rPr>
          <w:szCs w:val="22"/>
        </w:rPr>
        <w:t>In the event that</w:t>
      </w:r>
      <w:proofErr w:type="gramEnd"/>
      <w:r w:rsidRPr="009265C4">
        <w:rPr>
          <w:szCs w:val="22"/>
        </w:rPr>
        <w:t xml:space="preserve"> Transmission Services requires direct engagement from </w:t>
      </w:r>
      <w:r w:rsidRPr="009265C4">
        <w:rPr>
          <w:color w:val="FF0000"/>
          <w:szCs w:val="22"/>
        </w:rPr>
        <w:t>«Customer Name»</w:t>
      </w:r>
      <w:r w:rsidRPr="009265C4">
        <w:rPr>
          <w:szCs w:val="22"/>
        </w:rPr>
        <w:t xml:space="preserve"> on (1) or (2</w:t>
      </w:r>
      <w:proofErr w:type="gramStart"/>
      <w:r w:rsidRPr="009265C4">
        <w:rPr>
          <w:szCs w:val="22"/>
        </w:rPr>
        <w:t xml:space="preserve">), </w:t>
      </w:r>
      <w:r w:rsidRPr="009265C4">
        <w:rPr>
          <w:color w:val="FF0000"/>
          <w:szCs w:val="22"/>
        </w:rPr>
        <w:t>«</w:t>
      </w:r>
      <w:proofErr w:type="gramEnd"/>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w:t>
      </w:r>
      <w:proofErr w:type="gramStart"/>
      <w:r w:rsidRPr="009265C4">
        <w:rPr>
          <w:szCs w:val="22"/>
        </w:rPr>
        <w:t>enters into</w:t>
      </w:r>
      <w:proofErr w:type="gramEnd"/>
      <w:r w:rsidRPr="009265C4">
        <w:rPr>
          <w:szCs w:val="22"/>
        </w:rPr>
        <w:t xml:space="preserve"> which are </w:t>
      </w:r>
      <w:r w:rsidRPr="009265C4">
        <w:rPr>
          <w:szCs w:val="22"/>
        </w:rPr>
        <w:lastRenderedPageBreak/>
        <w:t xml:space="preserve">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823473C"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r w:rsidR="003B7361">
        <w:rPr>
          <w:rFonts w:cs="Century Schoolbook"/>
          <w:szCs w:val="22"/>
        </w:rPr>
        <w:t>OATT</w:t>
      </w:r>
      <w:r w:rsidR="003B7361" w:rsidRPr="009265C4">
        <w:rPr>
          <w:rFonts w:cs="Century Schoolbook"/>
          <w:szCs w:val="22"/>
        </w:rPr>
        <w:t xml:space="preserve"> </w:t>
      </w:r>
      <w:r w:rsidRPr="009265C4">
        <w:rPr>
          <w:rFonts w:cs="Century Schoolbook"/>
          <w:szCs w:val="22"/>
        </w:rPr>
        <w:t xml:space="preserve">and </w:t>
      </w:r>
      <w:r w:rsidR="003B7361">
        <w:rPr>
          <w:rFonts w:cs="Century Schoolbook"/>
          <w:szCs w:val="22"/>
        </w:rPr>
        <w:t>b</w:t>
      </w:r>
      <w:r w:rsidRPr="009265C4">
        <w:rPr>
          <w:rFonts w:cs="Century Schoolbook"/>
          <w:szCs w:val="22"/>
        </w:rPr>
        <w:t xml:space="preserve">usiness </w:t>
      </w:r>
      <w:r w:rsidR="003B7361">
        <w:rPr>
          <w:rFonts w:cs="Century Schoolbook"/>
          <w:szCs w:val="22"/>
        </w:rPr>
        <w:t>p</w:t>
      </w:r>
      <w:r w:rsidRPr="009265C4">
        <w:rPr>
          <w:rFonts w:cs="Century Schoolbook"/>
          <w:szCs w:val="22"/>
        </w:rPr>
        <w:t>ractices of the relevant Third-Party Transmission Provider(s), do not require</w:t>
      </w:r>
      <w:r w:rsidRPr="009265C4">
        <w:t xml:space="preserve"> </w:t>
      </w:r>
      <w:r w:rsidR="00F21357">
        <w:t>an E-Tag</w:t>
      </w:r>
      <w:r w:rsidR="00F21357" w:rsidRPr="009265C4">
        <w:t xml:space="preserve"> </w:t>
      </w:r>
      <w:r w:rsidRPr="009265C4">
        <w:t xml:space="preserve">as </w:t>
      </w:r>
      <w:r w:rsidRPr="009265C4">
        <w:rPr>
          <w:rFonts w:cs="Century Schoolbook"/>
          <w:szCs w:val="22"/>
        </w:rPr>
        <w:t xml:space="preserve">specified in the table in </w:t>
      </w:r>
      <w:r w:rsidRPr="009265C4">
        <w:t>section</w:t>
      </w:r>
      <w:r w:rsidR="002221F1">
        <w:rPr>
          <w:rFonts w:cs="Century Schoolbook"/>
          <w:szCs w:val="22"/>
        </w:rPr>
        <w:t> </w:t>
      </w:r>
      <w:r w:rsidR="002221F1" w:rsidRPr="00AF303E">
        <w:rPr>
          <w:szCs w:val="22"/>
        </w:rPr>
        <w:t>1</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2256000B"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B95A03">
        <w:rPr>
          <w:color w:val="FF0000"/>
          <w:szCs w:val="22"/>
        </w:rPr>
        <w:t>«</w:t>
      </w:r>
      <w:r w:rsidRPr="00E5447C">
        <w:rPr>
          <w:rFonts w:cs="Century Schoolbook"/>
          <w:i/>
          <w:iCs/>
          <w:color w:val="FF00FF"/>
          <w:szCs w:val="22"/>
          <w:u w:val="single"/>
        </w:rPr>
        <w:t>Sub</w:t>
      </w:r>
      <w:r w:rsidR="00830DF1">
        <w:rPr>
          <w:rFonts w:cs="Century Schoolbook"/>
          <w:i/>
          <w:iCs/>
          <w:color w:val="FF00FF"/>
          <w:szCs w:val="22"/>
          <w:u w:val="single"/>
        </w:rPr>
        <w:t>-</w:t>
      </w:r>
      <w:r w:rsidRPr="00E5447C">
        <w:rPr>
          <w:rFonts w:cs="Century Schoolbook"/>
          <w:i/>
          <w:iCs/>
          <w:color w:val="FF00FF"/>
          <w:szCs w:val="22"/>
          <w:u w:val="single"/>
        </w:rPr>
        <w:t>Option 1</w:t>
      </w:r>
      <w:r w:rsidRPr="00B95A03">
        <w:rPr>
          <w:rFonts w:cs="Century Schoolbook"/>
          <w:i/>
          <w:iCs/>
          <w:color w:val="FF00FF"/>
          <w:szCs w:val="22"/>
        </w:rPr>
        <w:t>:</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306"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306"/>
      <w:r w:rsidRPr="00E5447C">
        <w:rPr>
          <w:bCs/>
          <w:i/>
          <w:color w:val="FF00FF"/>
        </w:rPr>
        <w:t>End</w:t>
      </w:r>
      <w:proofErr w:type="spellEnd"/>
      <w:r w:rsidRPr="00E5447C">
        <w:rPr>
          <w:bCs/>
          <w:i/>
          <w:color w:val="FF00FF"/>
        </w:rPr>
        <w:t xml:space="preserve"> </w:t>
      </w:r>
      <w:r w:rsidRPr="00E5447C">
        <w:rPr>
          <w:rFonts w:cs="Century Schoolbook"/>
          <w:bCs/>
          <w:i/>
          <w:iCs/>
          <w:color w:val="FF00FF"/>
          <w:szCs w:val="22"/>
        </w:rPr>
        <w:t>Sub</w:t>
      </w:r>
      <w:r w:rsidR="00830DF1">
        <w:rPr>
          <w:rFonts w:cs="Century Schoolbook"/>
          <w:bCs/>
          <w:i/>
          <w:iCs/>
          <w:color w:val="FF00FF"/>
          <w:szCs w:val="22"/>
        </w:rPr>
        <w:t>-</w:t>
      </w:r>
      <w:r w:rsidRPr="00E5447C">
        <w:rPr>
          <w:bCs/>
          <w:i/>
          <w:color w:val="FF00FF"/>
        </w:rPr>
        <w:t>Option 1</w:t>
      </w:r>
      <w:r w:rsidRPr="00E5447C">
        <w:rPr>
          <w:bCs/>
          <w:color w:val="FF0000"/>
          <w:szCs w:val="22"/>
        </w:rPr>
        <w:t>»«</w:t>
      </w:r>
      <w:r w:rsidRPr="00E5447C">
        <w:rPr>
          <w:rFonts w:cs="Century Schoolbook"/>
          <w:bCs/>
          <w:i/>
          <w:iCs/>
          <w:color w:val="FF00FF"/>
          <w:szCs w:val="22"/>
          <w:u w:val="single"/>
        </w:rPr>
        <w:t>Sub</w:t>
      </w:r>
      <w:r w:rsidR="00830DF1">
        <w:rPr>
          <w:rFonts w:cs="Century Schoolbook"/>
          <w:bCs/>
          <w:i/>
          <w:iCs/>
          <w:color w:val="FF00FF"/>
          <w:szCs w:val="22"/>
          <w:u w:val="single"/>
        </w:rPr>
        <w:t>-</w:t>
      </w:r>
      <w:r w:rsidRPr="00E5447C">
        <w:rPr>
          <w:rFonts w:cs="Century Schoolbook"/>
          <w:bCs/>
          <w:i/>
          <w:iCs/>
          <w:color w:val="FF00FF"/>
          <w:szCs w:val="22"/>
          <w:u w:val="single"/>
        </w:rPr>
        <w:t>Option 2</w:t>
      </w:r>
      <w:r w:rsidRPr="009265C4">
        <w:rPr>
          <w:rFonts w:cs="Century Schoolbook"/>
          <w:i/>
          <w:iCs/>
          <w:color w:val="FF00FF"/>
          <w:szCs w:val="22"/>
        </w:rPr>
        <w:t xml:space="preserve">: Include for customers that are BOTH directly-connected and served by Transfer </w:t>
      </w:r>
      <w:proofErr w:type="spellStart"/>
      <w:r w:rsidRPr="009265C4">
        <w:rPr>
          <w:rFonts w:cs="Century Schoolbook"/>
          <w:i/>
          <w:iCs/>
          <w:color w:val="FF00FF"/>
          <w:szCs w:val="22"/>
        </w:rPr>
        <w:t>Service:</w:t>
      </w:r>
      <w:bookmarkStart w:id="307"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307"/>
      <w:r w:rsidRPr="009265C4">
        <w:rPr>
          <w:i/>
          <w:color w:val="FF00FF"/>
        </w:rPr>
        <w:t xml:space="preserve"> </w:t>
      </w:r>
      <w:r w:rsidRPr="00E5447C">
        <w:rPr>
          <w:bCs/>
          <w:i/>
          <w:color w:val="FF00FF"/>
        </w:rPr>
        <w:t>End</w:t>
      </w:r>
      <w:r w:rsidRPr="00E5447C">
        <w:rPr>
          <w:rFonts w:cs="Century Schoolbook"/>
          <w:bCs/>
          <w:i/>
          <w:iCs/>
          <w:color w:val="FF00FF"/>
          <w:szCs w:val="22"/>
        </w:rPr>
        <w:t xml:space="preserve"> Sub</w:t>
      </w:r>
      <w:r w:rsidR="00830DF1">
        <w:rPr>
          <w:bCs/>
          <w:i/>
          <w:color w:val="FF00FF"/>
        </w:rPr>
        <w:t>-</w:t>
      </w:r>
      <w:r w:rsidRPr="00E5447C">
        <w:rPr>
          <w:bCs/>
          <w:i/>
          <w:color w:val="FF00FF"/>
        </w:rPr>
        <w:t>Option 2</w:t>
      </w:r>
      <w:r w:rsidRPr="00E5447C">
        <w:rPr>
          <w:bCs/>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584C61DD" w:rsidR="00DF18BA" w:rsidRPr="009265C4" w:rsidRDefault="00DF18BA" w:rsidP="00DF18BA">
      <w:pPr>
        <w:keepNext/>
        <w:ind w:left="720"/>
        <w:rPr>
          <w:szCs w:val="22"/>
        </w:rPr>
      </w:pPr>
      <w:r w:rsidRPr="009265C4">
        <w:rPr>
          <w:i/>
          <w:color w:val="FF00FF"/>
          <w:szCs w:val="22"/>
          <w:u w:val="single"/>
        </w:rPr>
        <w:t>Option 1</w:t>
      </w:r>
      <w:proofErr w:type="gramStart"/>
      <w:r w:rsidRPr="009F387E">
        <w:rPr>
          <w:i/>
          <w:color w:val="FF00FF"/>
          <w:szCs w:val="22"/>
        </w:rPr>
        <w:t>:</w:t>
      </w:r>
      <w:r w:rsidR="00830DF1">
        <w:rPr>
          <w:i/>
          <w:color w:val="FF00FF"/>
          <w:szCs w:val="22"/>
          <w:u w:val="single"/>
        </w:rPr>
        <w:t xml:space="preserve"> </w:t>
      </w:r>
      <w:r w:rsidRPr="009265C4">
        <w:rPr>
          <w:i/>
          <w:color w:val="FF00FF"/>
          <w:szCs w:val="22"/>
        </w:rPr>
        <w:t xml:space="preserve"> Include</w:t>
      </w:r>
      <w:proofErr w:type="gramEnd"/>
      <w:r w:rsidRPr="009265C4">
        <w:rPr>
          <w:i/>
          <w:color w:val="FF00FF"/>
          <w:szCs w:val="22"/>
        </w:rPr>
        <w:t xml:space="preserve"> the following for customers that are exclusively served by Transfer Service</w:t>
      </w:r>
      <w:r w:rsidR="00830DF1">
        <w:rPr>
          <w:i/>
          <w:color w:val="FF00FF"/>
          <w:szCs w:val="22"/>
        </w:rPr>
        <w:t>.</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05533A26" w:rsidR="00DF18BA" w:rsidRPr="009265C4" w:rsidRDefault="00DF18BA" w:rsidP="00DF18BA">
      <w:pPr>
        <w:keepNext/>
        <w:ind w:left="720"/>
        <w:rPr>
          <w:i/>
          <w:color w:val="FF00FF"/>
          <w:szCs w:val="22"/>
        </w:rPr>
      </w:pPr>
      <w:r w:rsidRPr="009265C4">
        <w:rPr>
          <w:i/>
          <w:color w:val="FF00FF"/>
          <w:szCs w:val="22"/>
          <w:u w:val="single"/>
        </w:rPr>
        <w:t>Option</w:t>
      </w:r>
      <w:r w:rsidR="00B95A03">
        <w:rPr>
          <w:i/>
          <w:color w:val="FF00FF"/>
          <w:szCs w:val="22"/>
          <w:u w:val="single"/>
        </w:rPr>
        <w:t xml:space="preserve">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r w:rsidR="00830DF1">
        <w:rPr>
          <w:i/>
          <w:color w:val="FF00FF"/>
          <w:szCs w:val="22"/>
        </w:rPr>
        <w:t>.</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0D2F5E82"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proofErr w:type="gramStart"/>
      <w:r w:rsidRPr="009265C4">
        <w:rPr>
          <w:i/>
          <w:color w:val="0000FF"/>
          <w:szCs w:val="22"/>
        </w:rPr>
        <w:t>:  The</w:t>
      </w:r>
      <w:proofErr w:type="gramEnd"/>
      <w:r w:rsidRPr="009265C4">
        <w:rPr>
          <w:i/>
          <w:color w:val="0000FF"/>
          <w:szCs w:val="22"/>
        </w:rPr>
        <w:t xml:space="preserv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6D496C61"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w:t>
      </w:r>
      <w:r w:rsidRPr="009265C4">
        <w:rPr>
          <w:szCs w:val="22"/>
        </w:rPr>
        <w:lastRenderedPageBreak/>
        <w:t xml:space="preserve">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08"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308"/>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309"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DF18BA">
      <w:pPr>
        <w:ind w:left="3600"/>
        <w:rPr>
          <w:szCs w:val="22"/>
        </w:rPr>
      </w:pPr>
    </w:p>
    <w:p w14:paraId="39939C99" w14:textId="289FE8D2"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t>
      </w:r>
      <w:r w:rsidR="00B459B5">
        <w:t>Western Systems Power Pool (</w:t>
      </w:r>
      <w:r w:rsidRPr="009265C4">
        <w:t>WSPP</w:t>
      </w:r>
      <w:r w:rsidR="00B459B5">
        <w:t>)</w:t>
      </w:r>
      <w:r w:rsidRPr="009265C4">
        <w:t xml:space="preserve">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lastRenderedPageBreak/>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309"/>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t>
      </w:r>
      <w:proofErr w:type="gramStart"/>
      <w:r w:rsidRPr="009265C4">
        <w:rPr>
          <w:szCs w:val="22"/>
        </w:rPr>
        <w:t>whether or not</w:t>
      </w:r>
      <w:proofErr w:type="gramEnd"/>
      <w:r w:rsidRPr="009265C4">
        <w:rPr>
          <w:szCs w:val="22"/>
        </w:rPr>
        <w:t xml:space="preserve">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lastRenderedPageBreak/>
        <w:t>4.3.3.3</w:t>
      </w:r>
      <w:proofErr w:type="gramStart"/>
      <w:r w:rsidRPr="009265C4">
        <w:rPr>
          <w:szCs w:val="22"/>
        </w:rPr>
        <w:tab/>
      </w:r>
      <w:r w:rsidRPr="009265C4">
        <w:rPr>
          <w:b/>
          <w:szCs w:val="22"/>
        </w:rPr>
        <w:t>Termination</w:t>
      </w:r>
      <w:proofErr w:type="gramEnd"/>
      <w:r w:rsidRPr="009265C4">
        <w:rPr>
          <w:b/>
          <w:szCs w:val="22"/>
        </w:rPr>
        <w:t xml:space="preserve">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34CFA632"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bCs/>
          <w:szCs w:val="22"/>
        </w:rPr>
        <w:t>s</w:t>
      </w:r>
      <w:r w:rsidRPr="009265C4">
        <w:rPr>
          <w:rFonts w:cs="Arial"/>
          <w:szCs w:val="22"/>
        </w:rPr>
        <w:t>ection</w:t>
      </w:r>
      <w:r w:rsidR="004B38D0">
        <w:rPr>
          <w:rFonts w:cs="Century Schoolbook"/>
          <w:szCs w:val="22"/>
        </w:rPr>
        <w:t> </w:t>
      </w:r>
      <w:r w:rsidR="004B38D0">
        <w:rPr>
          <w:szCs w:val="22"/>
        </w:rPr>
        <w:t>7</w:t>
      </w:r>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w:t>
      </w:r>
      <w:r w:rsidR="00215821">
        <w:rPr>
          <w:szCs w:val="22"/>
        </w:rPr>
        <w:t xml:space="preserve">calendar </w:t>
      </w:r>
      <w:r w:rsidRPr="009265C4">
        <w:rPr>
          <w:szCs w:val="22"/>
        </w:rPr>
        <w:t>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10"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310"/>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311" w:name="_Hlk180501803"/>
      <w:r w:rsidRPr="009265C4">
        <w:rPr>
          <w:szCs w:val="22"/>
        </w:rPr>
        <w:t>4.3.3.1.2</w:t>
      </w:r>
      <w:r w:rsidRPr="009265C4">
        <w:rPr>
          <w:szCs w:val="22"/>
        </w:rPr>
        <w:tab/>
      </w:r>
      <w:r w:rsidRPr="009265C4">
        <w:rPr>
          <w:b/>
          <w:szCs w:val="22"/>
        </w:rPr>
        <w:t>Mid-C Resource Over Non-Firm</w:t>
      </w:r>
    </w:p>
    <w:p w14:paraId="559B43C1" w14:textId="155C8A44"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t>
      </w:r>
      <w:r w:rsidR="00B459B5">
        <w:t xml:space="preserve">(Western Systems Power Pool) </w:t>
      </w:r>
      <w:r w:rsidRPr="009265C4">
        <w:t xml:space="preserve">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 xml:space="preserve">delivered to the scheduling point of </w:t>
      </w:r>
      <w:r w:rsidRPr="009265C4">
        <w:rPr>
          <w:rFonts w:eastAsiaTheme="minorHAnsi" w:cs="Arial"/>
          <w:szCs w:val="22"/>
        </w:rPr>
        <w:lastRenderedPageBreak/>
        <w:t>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311"/>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E5447C">
      <w:pPr>
        <w:keepNext/>
        <w:ind w:left="4147" w:hanging="1080"/>
        <w:rPr>
          <w:szCs w:val="22"/>
        </w:rPr>
      </w:pPr>
      <w:r w:rsidRPr="009265C4">
        <w:rPr>
          <w:szCs w:val="22"/>
        </w:rPr>
        <w:lastRenderedPageBreak/>
        <w:t>4.3.3.1.2</w:t>
      </w:r>
      <w:r w:rsidRPr="009265C4">
        <w:rPr>
          <w:szCs w:val="22"/>
        </w:rPr>
        <w:tab/>
      </w:r>
      <w:r w:rsidRPr="009265C4">
        <w:rPr>
          <w:b/>
          <w:szCs w:val="22"/>
        </w:rPr>
        <w:t xml:space="preserve">Mid-C Resource Over Non-Firm </w:t>
      </w:r>
    </w:p>
    <w:p w14:paraId="6D818A9A" w14:textId="77777777" w:rsidR="00DF18BA" w:rsidRPr="009265C4" w:rsidRDefault="00DF18BA" w:rsidP="00E5447C">
      <w:pPr>
        <w:keepNext/>
        <w:ind w:left="4147"/>
        <w:rPr>
          <w:szCs w:val="22"/>
        </w:rPr>
      </w:pPr>
      <w:bookmarkStart w:id="312" w:name="_Hlk180502002"/>
    </w:p>
    <w:p w14:paraId="1DAF2DAF" w14:textId="331F2CEA"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t>
      </w:r>
      <w:r w:rsidR="00B459B5">
        <w:t>Western Systems Power Pool (</w:t>
      </w:r>
      <w:r w:rsidRPr="009265C4">
        <w:t>WSPP</w:t>
      </w:r>
      <w:r w:rsidR="00B459B5">
        <w:t>)</w:t>
      </w:r>
      <w:r w:rsidRPr="009265C4">
        <w:t xml:space="preserve">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12"/>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w:t>
      </w:r>
      <w:r w:rsidRPr="009265C4">
        <w:rPr>
          <w:color w:val="FF0000"/>
          <w:szCs w:val="22"/>
        </w:rPr>
        <w:lastRenderedPageBreak/>
        <w:t xml:space="preserve">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13"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w:t>
      </w:r>
      <w:r w:rsidRPr="009265C4">
        <w:lastRenderedPageBreak/>
        <w:t xml:space="preserve">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313"/>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35DD8E09"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4B38D0">
        <w:rPr>
          <w:szCs w:val="22"/>
        </w:rPr>
        <w:t>’s</w:t>
      </w:r>
      <w:proofErr w:type="spellEnd"/>
      <w:r w:rsidRPr="004B38D0">
        <w:rPr>
          <w:szCs w:val="22"/>
        </w:rPr>
        <w:t xml:space="preserve"> </w:t>
      </w:r>
      <w:r w:rsidRPr="009265C4">
        <w:rPr>
          <w:szCs w:val="22"/>
        </w:rPr>
        <w:t>section</w:t>
      </w:r>
      <w:r w:rsidR="004B38D0">
        <w:rPr>
          <w:rFonts w:cs="Century Schoolbook"/>
          <w:szCs w:val="22"/>
        </w:rPr>
        <w:t> </w:t>
      </w:r>
      <w:r w:rsidR="004B38D0">
        <w:rPr>
          <w:szCs w:val="22"/>
        </w:rPr>
        <w:t>7</w:t>
      </w:r>
      <w:r w:rsidRPr="009265C4">
        <w:rPr>
          <w:szCs w:val="22"/>
        </w:rPr>
        <w:t xml:space="preserve"> of Exhibit J, and such revision to Exhibit J is not executed by </w:t>
      </w:r>
      <w:r w:rsidRPr="009265C4">
        <w:rPr>
          <w:color w:val="FF0000"/>
          <w:szCs w:val="22"/>
        </w:rPr>
        <w:t xml:space="preserve">«Customer Name» </w:t>
      </w:r>
      <w:r w:rsidRPr="009265C4">
        <w:rPr>
          <w:szCs w:val="22"/>
        </w:rPr>
        <w:t>within 30</w:t>
      </w:r>
      <w:r w:rsidR="00215821">
        <w:rPr>
          <w:szCs w:val="22"/>
        </w:rPr>
        <w:t xml:space="preserve"> calendar</w:t>
      </w:r>
      <w:r w:rsidRPr="009265C4">
        <w:rPr>
          <w:szCs w:val="22"/>
        </w:rPr>
        <w:t>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w:t>
      </w:r>
      <w:r w:rsidR="00215821">
        <w:rPr>
          <w:szCs w:val="22"/>
        </w:rPr>
        <w:t>-</w:t>
      </w:r>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lastRenderedPageBreak/>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E5447C">
      <w:pPr>
        <w:keepNext/>
        <w:ind w:left="216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E5447C">
      <w:pPr>
        <w:ind w:left="216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E5447C">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E5447C">
      <w:pPr>
        <w:ind w:left="216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0D5683E7" w:rsidR="00DF18BA" w:rsidRPr="008273DC" w:rsidRDefault="00DF18BA" w:rsidP="00DF18BA">
      <w:pPr>
        <w:keepNext/>
        <w:ind w:left="2160"/>
        <w:rPr>
          <w:iCs/>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w:t>
      </w:r>
      <w:r w:rsidR="00830DF1">
        <w:rPr>
          <w:i/>
          <w:color w:val="FF00FF"/>
          <w:szCs w:val="22"/>
        </w:rPr>
        <w:t>.</w:t>
      </w:r>
    </w:p>
    <w:p w14:paraId="355F5DCB" w14:textId="0718B03A" w:rsidR="00DF18BA" w:rsidRPr="009265C4" w:rsidRDefault="00DF18BA" w:rsidP="00DF18BA">
      <w:pPr>
        <w:ind w:left="2160"/>
        <w:rPr>
          <w:rFonts w:cs="Century Schoolbook"/>
          <w:szCs w:val="22"/>
        </w:rPr>
      </w:pPr>
      <w:bookmarkStart w:id="314"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14"/>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lastRenderedPageBreak/>
        <w:t>Option 2</w:t>
      </w:r>
      <w:proofErr w:type="gramStart"/>
      <w:r w:rsidRPr="009265C4">
        <w:rPr>
          <w:i/>
          <w:color w:val="FF00FF"/>
          <w:szCs w:val="22"/>
        </w:rPr>
        <w:t>:  Include</w:t>
      </w:r>
      <w:proofErr w:type="gramEnd"/>
      <w:r w:rsidRPr="009265C4">
        <w:rPr>
          <w:i/>
          <w:color w:val="FF00FF"/>
          <w:szCs w:val="22"/>
        </w:rPr>
        <w:t xml:space="preserv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77777777" w:rsidR="00DF18BA" w:rsidRPr="009265C4" w:rsidRDefault="00DF18BA" w:rsidP="00DF18BA">
      <w:pPr>
        <w:ind w:left="2160"/>
        <w:rPr>
          <w:rFonts w:cs="Century Schoolbook"/>
          <w:szCs w:val="22"/>
        </w:rPr>
      </w:pPr>
      <w:bookmarkStart w:id="315"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315"/>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proofErr w:type="gramStart"/>
      <w:r w:rsidRPr="009265C4">
        <w:rPr>
          <w:i/>
          <w:color w:val="FF00FF"/>
          <w:szCs w:val="22"/>
        </w:rPr>
        <w:t>:  Include</w:t>
      </w:r>
      <w:proofErr w:type="gramEnd"/>
      <w:r w:rsidRPr="009265C4">
        <w:rPr>
          <w:i/>
          <w:color w:val="FF00FF"/>
          <w:szCs w:val="22"/>
        </w:rPr>
        <w:t xml:space="preserv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77777777" w:rsidR="00DF18BA" w:rsidRPr="009265C4" w:rsidRDefault="00DF18BA" w:rsidP="00DF18BA">
      <w:pPr>
        <w:ind w:left="2160"/>
        <w:rPr>
          <w:rFonts w:cs="Century Schoolbook"/>
          <w:szCs w:val="22"/>
        </w:rPr>
      </w:pPr>
      <w:bookmarkStart w:id="316"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16"/>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317"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317"/>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w:t>
      </w:r>
      <w:proofErr w:type="gramStart"/>
      <w:r w:rsidRPr="009265C4">
        <w:rPr>
          <w:rFonts w:cs="Century Schoolbook"/>
          <w:szCs w:val="22"/>
        </w:rPr>
        <w:t xml:space="preserve">is able </w:t>
      </w:r>
      <w:r w:rsidRPr="009265C4">
        <w:rPr>
          <w:rFonts w:cs="Century Schoolbook"/>
          <w:color w:val="000000"/>
          <w:szCs w:val="22"/>
        </w:rPr>
        <w:t>to</w:t>
      </w:r>
      <w:proofErr w:type="gramEnd"/>
      <w:r w:rsidRPr="009265C4">
        <w:rPr>
          <w:rFonts w:cs="Century Schoolbook"/>
          <w:color w:val="000000"/>
          <w:szCs w:val="22"/>
        </w:rPr>
        <w:t xml:space="preserve">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lastRenderedPageBreak/>
        <w:t>If, pursuant to section </w:t>
      </w:r>
      <w:proofErr w:type="gramStart"/>
      <w:r w:rsidRPr="009265C4">
        <w:rPr>
          <w:szCs w:val="22"/>
        </w:rPr>
        <w:t>4.3.3</w:t>
      </w:r>
      <w:proofErr w:type="gramEnd"/>
      <w:r w:rsidRPr="009265C4">
        <w:rPr>
          <w:szCs w:val="22"/>
        </w:rPr>
        <w:t xml:space="preserve">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w:t>
      </w:r>
      <w:r w:rsidR="00215821">
        <w:rPr>
          <w:szCs w:val="22"/>
        </w:rPr>
        <w:t xml:space="preserve">calendar </w:t>
      </w:r>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0F9EC67D"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Power Rate Schedules and GRSPs, including any applicable </w:t>
      </w:r>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w:t>
      </w:r>
      <w:proofErr w:type="gramStart"/>
      <w:r w:rsidRPr="009265C4">
        <w:rPr>
          <w:szCs w:val="22"/>
        </w:rPr>
        <w:t xml:space="preserve">exhibit, </w:t>
      </w:r>
      <w:r w:rsidRPr="009265C4">
        <w:rPr>
          <w:color w:val="FF0000"/>
          <w:szCs w:val="22"/>
        </w:rPr>
        <w:t>«</w:t>
      </w:r>
      <w:proofErr w:type="gramEnd"/>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64EA75A1" w:rsidR="00DF18BA" w:rsidRPr="009265C4" w:rsidRDefault="00DF18BA" w:rsidP="00E5447C">
      <w:pPr>
        <w:keepNext/>
        <w:rPr>
          <w:szCs w:val="22"/>
        </w:rPr>
      </w:pPr>
      <w:r w:rsidRPr="009265C4">
        <w:rPr>
          <w:i/>
          <w:color w:val="FF00FF"/>
          <w:szCs w:val="22"/>
          <w:u w:val="single"/>
        </w:rPr>
        <w:lastRenderedPageBreak/>
        <w:t>Option 1</w:t>
      </w:r>
      <w:proofErr w:type="gramStart"/>
      <w:r w:rsidRPr="009F387E">
        <w:rPr>
          <w:i/>
          <w:color w:val="FF00FF"/>
        </w:rPr>
        <w:t>:</w:t>
      </w:r>
      <w:r w:rsidRPr="009265C4">
        <w:rPr>
          <w:i/>
          <w:color w:val="FF00FF"/>
          <w:szCs w:val="22"/>
        </w:rPr>
        <w:t xml:space="preserve"> </w:t>
      </w:r>
      <w:r w:rsidR="00830DF1">
        <w:rPr>
          <w:i/>
          <w:color w:val="FF00FF"/>
          <w:szCs w:val="22"/>
        </w:rPr>
        <w:t xml:space="preserve"> </w:t>
      </w:r>
      <w:r w:rsidRPr="009265C4">
        <w:rPr>
          <w:i/>
          <w:color w:val="FF00FF"/>
          <w:szCs w:val="22"/>
        </w:rPr>
        <w:t>Include</w:t>
      </w:r>
      <w:proofErr w:type="gramEnd"/>
      <w:r w:rsidRPr="009265C4">
        <w:rPr>
          <w:i/>
          <w:color w:val="FF00FF"/>
          <w:szCs w:val="22"/>
        </w:rPr>
        <w:t xml:space="preserve"> the following for customers that are exclusively served by Transfer Service</w:t>
      </w:r>
      <w:r w:rsidR="00830DF1">
        <w:rPr>
          <w:i/>
          <w:color w:val="FF00FF"/>
          <w:szCs w:val="22"/>
        </w:rPr>
        <w:t>.</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9265C4" w:rsidRDefault="00DF18BA" w:rsidP="00E5447C">
      <w:pPr>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11AF99AD" w:rsidR="00DF18BA" w:rsidRPr="009265C4" w:rsidRDefault="00DF18BA" w:rsidP="00E5447C">
      <w:pPr>
        <w:keepNext/>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r w:rsidR="00830DF1">
        <w:rPr>
          <w:i/>
          <w:color w:val="FF00FF"/>
          <w:szCs w:val="22"/>
        </w:rPr>
        <w:t>.</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318"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318"/>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77777777" w:rsidR="00DF18BA" w:rsidRPr="009265C4" w:rsidRDefault="00DF18BA" w:rsidP="00E5447C">
      <w:pPr>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59316D5E"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Power Rate Schedules and GRSPs.</w:t>
      </w:r>
    </w:p>
    <w:p w14:paraId="43C9FD73" w14:textId="77777777" w:rsidR="00DF18BA" w:rsidRPr="009265C4" w:rsidRDefault="00DF18BA" w:rsidP="00DF18BA">
      <w:bookmarkStart w:id="319"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583DA5AF"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0096115B">
        <w:rPr>
          <w:szCs w:val="22"/>
        </w:rPr>
        <w:t>shall</w:t>
      </w:r>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500A120D" w:rsidR="00DF18BA" w:rsidRPr="009265C4" w:rsidRDefault="00DF18BA" w:rsidP="009F387E">
      <w:pPr>
        <w:keepNext/>
        <w:rPr>
          <w:i/>
          <w:color w:val="FF00FF"/>
          <w:szCs w:val="22"/>
        </w:rPr>
      </w:pPr>
      <w:r w:rsidRPr="009265C4">
        <w:rPr>
          <w:i/>
          <w:color w:val="FF00FF"/>
          <w:szCs w:val="22"/>
          <w:u w:val="single"/>
        </w:rPr>
        <w:lastRenderedPageBreak/>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 </w:t>
      </w:r>
      <w:r w:rsidR="002F1A38">
        <w:rPr>
          <w:i/>
          <w:color w:val="FF00FF"/>
          <w:szCs w:val="22"/>
        </w:rPr>
        <w:t>and</w:t>
      </w:r>
      <w:r w:rsidR="002F1A38" w:rsidRPr="009265C4">
        <w:rPr>
          <w:i/>
          <w:color w:val="FF00FF"/>
          <w:szCs w:val="22"/>
        </w:rPr>
        <w:t xml:space="preserve"> </w:t>
      </w:r>
      <w:r w:rsidRPr="009265C4">
        <w:rPr>
          <w:i/>
          <w:color w:val="FF00FF"/>
          <w:szCs w:val="22"/>
        </w:rPr>
        <w:t xml:space="preserve">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67359F">
      <w:pPr>
        <w:keepNext/>
        <w:rPr>
          <w:b/>
          <w:szCs w:val="22"/>
        </w:rPr>
      </w:pPr>
      <w:r w:rsidRPr="009265C4">
        <w:rPr>
          <w:b/>
          <w:szCs w:val="22"/>
        </w:rPr>
        <w:t>9.</w:t>
      </w:r>
      <w:r w:rsidRPr="009265C4">
        <w:rPr>
          <w:b/>
          <w:szCs w:val="22"/>
        </w:rPr>
        <w:tab/>
        <w:t>REVISIONS</w:t>
      </w:r>
    </w:p>
    <w:p w14:paraId="1D4878C6" w14:textId="77777777" w:rsidR="00DF18BA" w:rsidRPr="009265C4" w:rsidRDefault="00DF18BA" w:rsidP="009F387E">
      <w:pPr>
        <w:keepNext/>
        <w:ind w:left="720"/>
        <w:rPr>
          <w:szCs w:val="22"/>
        </w:rPr>
      </w:pPr>
      <w:r w:rsidRPr="009265C4">
        <w:rPr>
          <w:szCs w:val="22"/>
        </w:rPr>
        <w:t>BPA may unilaterally revise this exhibit:</w:t>
      </w:r>
    </w:p>
    <w:p w14:paraId="004DFADB" w14:textId="77777777" w:rsidR="00DF18BA" w:rsidRPr="009265C4" w:rsidRDefault="00DF18BA" w:rsidP="009F387E">
      <w:pPr>
        <w:keepNext/>
        <w:ind w:left="1440" w:hanging="720"/>
        <w:rPr>
          <w:szCs w:val="22"/>
        </w:rPr>
      </w:pPr>
    </w:p>
    <w:p w14:paraId="4A9D5C81" w14:textId="349F741C" w:rsidR="00DF18BA" w:rsidRPr="009265C4" w:rsidRDefault="00DF18BA" w:rsidP="00DF18BA">
      <w:pPr>
        <w:ind w:left="1440" w:hanging="720"/>
        <w:rPr>
          <w:szCs w:val="22"/>
        </w:rPr>
      </w:pPr>
      <w:r w:rsidRPr="009265C4">
        <w:rPr>
          <w:szCs w:val="22"/>
        </w:rPr>
        <w:t>(1)</w:t>
      </w:r>
      <w:r w:rsidRPr="009265C4">
        <w:rPr>
          <w:szCs w:val="22"/>
        </w:rPr>
        <w:tab/>
        <w:t xml:space="preserve">to implement changes </w:t>
      </w:r>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4F83A578"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5294BCBF" w14:textId="77777777" w:rsidR="00DF18BA" w:rsidRPr="009265C4" w:rsidRDefault="00DF18BA" w:rsidP="00DF18BA">
      <w:pPr>
        <w:ind w:left="1440" w:hanging="720"/>
        <w:rPr>
          <w:szCs w:val="22"/>
        </w:rPr>
      </w:pPr>
    </w:p>
    <w:p w14:paraId="2F19D0FE" w14:textId="68F65A4A" w:rsidR="00DF18BA" w:rsidRDefault="00DF18BA" w:rsidP="00DF18BA">
      <w:pPr>
        <w:ind w:left="720"/>
        <w:rPr>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r w:rsidR="0096115B">
        <w:rPr>
          <w:szCs w:val="22"/>
        </w:rPr>
        <w:t xml:space="preserve">no sooner than </w:t>
      </w:r>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szCs w:val="22"/>
        </w:rPr>
      </w:pPr>
    </w:p>
    <w:p w14:paraId="045A9B71" w14:textId="596CA876" w:rsidR="0096115B" w:rsidRPr="009265C4" w:rsidRDefault="0096115B" w:rsidP="00DF18BA">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0C735F71" w14:textId="77777777" w:rsidR="00DF18BA" w:rsidRPr="009265C4" w:rsidRDefault="00DF18BA" w:rsidP="00E5447C">
      <w:pPr>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E5447C">
      <w:pPr>
        <w:keepNext/>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449B9D2" w:rsidR="00DF18BA" w:rsidRPr="009265C4" w:rsidRDefault="00DF18BA" w:rsidP="00DF18BA">
      <w:pPr>
        <w:ind w:left="2160" w:hanging="720"/>
        <w:rPr>
          <w:szCs w:val="22"/>
        </w:rPr>
      </w:pPr>
      <w:r w:rsidRPr="009265C4">
        <w:rPr>
          <w:szCs w:val="22"/>
        </w:rPr>
        <w:t>(1)</w:t>
      </w:r>
      <w:r w:rsidRPr="009265C4">
        <w:rPr>
          <w:szCs w:val="22"/>
        </w:rPr>
        <w:tab/>
        <w:t xml:space="preserve">to implement changes that 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500262DC"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78A5BB97" w14:textId="77777777" w:rsidR="00DF18BA" w:rsidRPr="009265C4" w:rsidRDefault="00DF18BA" w:rsidP="00DF18BA">
      <w:pPr>
        <w:ind w:left="2160" w:hanging="720"/>
        <w:rPr>
          <w:szCs w:val="22"/>
        </w:rPr>
      </w:pPr>
    </w:p>
    <w:p w14:paraId="091A97DB" w14:textId="5C230475"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r w:rsidR="001B5B8F">
        <w:rPr>
          <w:szCs w:val="22"/>
        </w:rPr>
        <w:t xml:space="preserve"> no sooner than</w:t>
      </w:r>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lastRenderedPageBreak/>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466EF045"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proofErr w:type="gramStart"/>
      <w:r w:rsidR="001B5B8F">
        <w:rPr>
          <w:szCs w:val="22"/>
        </w:rPr>
        <w:t>R</w:t>
      </w:r>
      <w:r w:rsidRPr="009265C4">
        <w:rPr>
          <w:szCs w:val="22"/>
        </w:rPr>
        <w:t>ate;</w:t>
      </w:r>
      <w:proofErr w:type="gramEnd"/>
    </w:p>
    <w:p w14:paraId="2855CD80" w14:textId="77777777" w:rsidR="00DF18BA" w:rsidRPr="009265C4" w:rsidRDefault="00DF18BA" w:rsidP="00DF18BA">
      <w:pPr>
        <w:ind w:left="1440"/>
        <w:rPr>
          <w:szCs w:val="22"/>
        </w:rPr>
      </w:pPr>
    </w:p>
    <w:p w14:paraId="7EB95F05" w14:textId="77777777" w:rsidR="00DF18BA"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1B5B8F">
      <w:pPr>
        <w:keepNext/>
        <w:ind w:left="1440"/>
        <w:rPr>
          <w:szCs w:val="22"/>
        </w:rPr>
      </w:pPr>
    </w:p>
    <w:p w14:paraId="61960A4E" w14:textId="1CB7F54E" w:rsidR="001B5B8F" w:rsidRPr="009265C4" w:rsidRDefault="001B5B8F" w:rsidP="001B5B8F">
      <w:pPr>
        <w:keepNext/>
        <w:ind w:left="1440" w:hanging="720"/>
        <w:rPr>
          <w:szCs w:val="22"/>
        </w:rPr>
      </w:pPr>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287F3383" w14:textId="77777777" w:rsidR="00DF18BA" w:rsidRPr="0094522F" w:rsidRDefault="00DF18BA" w:rsidP="00E5447C">
      <w:pPr>
        <w:keepNext/>
        <w:rPr>
          <w:color w:val="FF00FF"/>
          <w:szCs w:val="22"/>
        </w:rPr>
      </w:pPr>
      <w:r w:rsidRPr="009265C4">
        <w:rPr>
          <w:i/>
          <w:color w:val="FF00FF"/>
          <w:szCs w:val="22"/>
        </w:rPr>
        <w:t>End Option 2</w:t>
      </w:r>
    </w:p>
    <w:bookmarkEnd w:id="301"/>
    <w:bookmarkEnd w:id="319"/>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29"/>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18A742D0"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w:t>
      </w:r>
      <w:r w:rsidR="0067359F">
        <w:rPr>
          <w:i/>
          <w:color w:val="FF00FF"/>
          <w:szCs w:val="22"/>
        </w:rPr>
        <w:t xml:space="preserve">the following </w:t>
      </w:r>
      <w:r w:rsidRPr="007B106E">
        <w:rPr>
          <w:i/>
          <w:color w:val="FF00FF"/>
          <w:szCs w:val="22"/>
        </w:rPr>
        <w:t xml:space="preserve">for </w:t>
      </w:r>
      <w:proofErr w:type="gramStart"/>
      <w:r>
        <w:rPr>
          <w:i/>
          <w:color w:val="FF00FF"/>
          <w:szCs w:val="22"/>
        </w:rPr>
        <w:t>directly-connected</w:t>
      </w:r>
      <w:proofErr w:type="gramEnd"/>
      <w:r>
        <w:rPr>
          <w:i/>
          <w:color w:val="FF00FF"/>
          <w:szCs w:val="22"/>
        </w:rPr>
        <w:t xml:space="preserve">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00830DF1">
        <w:rPr>
          <w:i/>
          <w:color w:val="FF00FF"/>
          <w:szCs w:val="22"/>
        </w:rPr>
        <w:t>.</w:t>
      </w:r>
    </w:p>
    <w:p w14:paraId="7B3F526A" w14:textId="43D798C8" w:rsidR="00DF18BA" w:rsidRDefault="00DF18BA" w:rsidP="008D2F8D">
      <w:pPr>
        <w:pStyle w:val="SECTIONHEADER"/>
        <w:jc w:val="center"/>
        <w:rPr>
          <w:b w:val="0"/>
        </w:rPr>
      </w:pPr>
      <w:bookmarkStart w:id="320" w:name="_Toc192592579"/>
      <w:r w:rsidRPr="0076752E">
        <w:t>E</w:t>
      </w:r>
      <w:r>
        <w:t>xhibit</w:t>
      </w:r>
      <w:r w:rsidRPr="0076752E">
        <w:t> </w:t>
      </w:r>
      <w:proofErr w:type="gramStart"/>
      <w:r w:rsidRPr="0076752E">
        <w:t>F</w:t>
      </w:r>
      <w:r w:rsidR="00A92C8D">
        <w:rPr>
          <w:i/>
          <w:vanish/>
          <w:color w:val="FF0000"/>
        </w:rPr>
        <w:t>(</w:t>
      </w:r>
      <w:proofErr w:type="gramEnd"/>
      <w:r w:rsidR="00A92C8D">
        <w:rPr>
          <w:i/>
          <w:vanish/>
          <w:color w:val="FF0000"/>
        </w:rPr>
        <w:t xml:space="preserve">03/12/25 </w:t>
      </w:r>
      <w:r w:rsidR="007B3021" w:rsidRPr="00F56E24">
        <w:rPr>
          <w:i/>
          <w:vanish/>
          <w:color w:val="FF0000"/>
        </w:rPr>
        <w:t>Version)</w:t>
      </w:r>
      <w:bookmarkStart w:id="321" w:name="_Hlk189633005"/>
      <w:r w:rsidR="008D2F8D">
        <w:br/>
      </w:r>
      <w:r w:rsidRPr="0076752E">
        <w:t>SCHEDULING</w:t>
      </w:r>
      <w:bookmarkEnd w:id="320"/>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w:t>
      </w:r>
      <w:proofErr w:type="gramStart"/>
      <w:r w:rsidRPr="00E57633">
        <w:rPr>
          <w:szCs w:val="22"/>
        </w:rPr>
        <w:t>plans ahead</w:t>
      </w:r>
      <w:proofErr w:type="gramEnd"/>
      <w:r w:rsidRPr="00E57633">
        <w:rPr>
          <w:szCs w:val="22"/>
        </w:rPr>
        <w:t xml:space="preserve">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w:t>
      </w:r>
      <w:proofErr w:type="gramStart"/>
      <w:r w:rsidRPr="00E57633">
        <w:rPr>
          <w:szCs w:val="22"/>
        </w:rPr>
        <w:t>:  (</w:t>
      </w:r>
      <w:proofErr w:type="gramEnd"/>
      <w:r w:rsidRPr="00E57633">
        <w:rPr>
          <w:szCs w:val="22"/>
        </w:rPr>
        <w:t>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290452E5"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w:t>
      </w:r>
      <w:proofErr w:type="gramStart"/>
      <w:r w:rsidRPr="00E57633">
        <w:rPr>
          <w:snapToGrid w:val="0"/>
          <w:szCs w:val="22"/>
        </w:rPr>
        <w:t>as a result of</w:t>
      </w:r>
      <w:proofErr w:type="gramEnd"/>
      <w:r w:rsidRPr="00E57633">
        <w:rPr>
          <w:snapToGrid w:val="0"/>
          <w:szCs w:val="22"/>
        </w:rPr>
        <w:t xml:space="preserve"> 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lastRenderedPageBreak/>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77777777"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Network Integration Transmission Service Agreement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8C6AD9">
      <w:pPr>
        <w:ind w:left="720"/>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 xml:space="preserve">«Customer </w:t>
      </w:r>
      <w:proofErr w:type="gramStart"/>
      <w:r w:rsidRPr="0076752E">
        <w:rPr>
          <w:color w:val="FF0000"/>
          <w:szCs w:val="22"/>
        </w:rPr>
        <w:t>Name»</w:t>
      </w:r>
      <w:r w:rsidRPr="0076752E">
        <w:rPr>
          <w:szCs w:val="22"/>
        </w:rPr>
        <w:t>:</w:t>
      </w:r>
      <w:proofErr w:type="gramEnd"/>
    </w:p>
    <w:p w14:paraId="1DC0BD4F" w14:textId="77777777" w:rsidR="00DF18BA" w:rsidRPr="0076752E" w:rsidRDefault="00DF18BA" w:rsidP="00DF18BA">
      <w:pPr>
        <w:ind w:left="1440" w:hanging="720"/>
      </w:pPr>
      <w:bookmarkStart w:id="322"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25ECEE24"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r w:rsidR="001B5B8F">
        <w:rPr>
          <w:szCs w:val="22"/>
        </w:rPr>
        <w:t>R</w:t>
      </w:r>
      <w:r w:rsidRPr="0076752E">
        <w:rPr>
          <w:szCs w:val="22"/>
        </w:rPr>
        <w:t>ate,</w:t>
      </w:r>
    </w:p>
    <w:p w14:paraId="3310F627" w14:textId="77777777" w:rsidR="00DF18BA" w:rsidRPr="0076752E" w:rsidRDefault="00DF18BA" w:rsidP="00DF18BA">
      <w:pPr>
        <w:ind w:left="720"/>
        <w:rPr>
          <w:szCs w:val="22"/>
        </w:rPr>
      </w:pPr>
    </w:p>
    <w:bookmarkEnd w:id="322"/>
    <w:p w14:paraId="2CC00D89" w14:textId="77777777" w:rsidR="00DF18BA" w:rsidRPr="0076752E" w:rsidRDefault="00DF18BA" w:rsidP="00DF18BA">
      <w:pPr>
        <w:ind w:left="720"/>
        <w:rPr>
          <w:szCs w:val="22"/>
        </w:rPr>
      </w:pPr>
      <w:proofErr w:type="gramStart"/>
      <w:r w:rsidRPr="0076752E">
        <w:rPr>
          <w:szCs w:val="22"/>
        </w:rPr>
        <w:t>then</w:t>
      </w:r>
      <w:proofErr w:type="gramEnd"/>
      <w:r w:rsidRPr="0076752E">
        <w:rPr>
          <w:szCs w:val="22"/>
        </w:rPr>
        <w:t xml:space="preserve">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6571CA36"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r w:rsidR="001B5B8F">
        <w:rPr>
          <w:szCs w:val="22"/>
        </w:rPr>
        <w:t>shall</w:t>
      </w:r>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0C5CA206"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25FB0CFD" w:rsidR="001B5B8F" w:rsidRPr="009265C4" w:rsidRDefault="001B5B8F" w:rsidP="001B5B8F">
      <w:pPr>
        <w:ind w:left="1440" w:hanging="720"/>
        <w:rPr>
          <w:szCs w:val="22"/>
        </w:rPr>
      </w:pPr>
      <w:r w:rsidRPr="009265C4">
        <w:rPr>
          <w:szCs w:val="22"/>
        </w:rPr>
        <w:lastRenderedPageBreak/>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EB4F69">
        <w:rPr>
          <w:szCs w:val="22"/>
        </w:rPr>
        <w:t>.</w:t>
      </w:r>
    </w:p>
    <w:p w14:paraId="0893C742" w14:textId="77777777" w:rsidR="001B5B8F" w:rsidRPr="009265C4" w:rsidRDefault="001B5B8F" w:rsidP="001B5B8F">
      <w:pPr>
        <w:ind w:left="1440" w:hanging="720"/>
        <w:rPr>
          <w:szCs w:val="22"/>
        </w:rPr>
      </w:pPr>
    </w:p>
    <w:p w14:paraId="284FDF3B" w14:textId="79C1DCD5"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szCs w:val="22"/>
        </w:rPr>
      </w:pPr>
    </w:p>
    <w:p w14:paraId="297534A8" w14:textId="77777777" w:rsidR="001B5B8F" w:rsidRPr="009265C4"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321"/>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0"/>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410CFAFC"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xml:space="preserve">: Include </w:t>
      </w:r>
      <w:r w:rsidR="0067359F">
        <w:rPr>
          <w:i/>
          <w:color w:val="FF00FF"/>
          <w:szCs w:val="22"/>
        </w:rPr>
        <w:t xml:space="preserve">the following </w:t>
      </w:r>
      <w:r w:rsidRPr="007B106E">
        <w:rPr>
          <w:i/>
          <w:color w:val="FF00FF"/>
          <w:szCs w:val="22"/>
        </w:rPr>
        <w:t>for customers with a BPA PTP Transmission Agreement</w:t>
      </w:r>
      <w:r w:rsidR="00830DF1">
        <w:rPr>
          <w:i/>
          <w:color w:val="FF00FF"/>
          <w:szCs w:val="22"/>
        </w:rPr>
        <w:t>.</w:t>
      </w:r>
    </w:p>
    <w:p w14:paraId="468C90C4" w14:textId="2DF0B9B1" w:rsidR="00DF18BA" w:rsidRDefault="00DF18BA" w:rsidP="008D2F8D">
      <w:pPr>
        <w:pStyle w:val="SECTIONHEADER"/>
        <w:jc w:val="center"/>
        <w:rPr>
          <w:b w:val="0"/>
        </w:rPr>
      </w:pPr>
      <w:bookmarkStart w:id="323" w:name="_Toc192592580"/>
      <w:r w:rsidRPr="0076752E">
        <w:t>E</w:t>
      </w:r>
      <w:r>
        <w:t>xhibit</w:t>
      </w:r>
      <w:r w:rsidRPr="0076752E">
        <w:t> </w:t>
      </w:r>
      <w:proofErr w:type="gramStart"/>
      <w:r w:rsidRPr="0076752E">
        <w:t>F</w:t>
      </w:r>
      <w:r w:rsidR="00A92C8D">
        <w:rPr>
          <w:i/>
          <w:vanish/>
          <w:color w:val="FF0000"/>
        </w:rPr>
        <w:t>(</w:t>
      </w:r>
      <w:proofErr w:type="gramEnd"/>
      <w:r w:rsidR="00A92C8D">
        <w:rPr>
          <w:i/>
          <w:vanish/>
          <w:color w:val="FF0000"/>
        </w:rPr>
        <w:t xml:space="preserve">03/12/25 </w:t>
      </w:r>
      <w:r w:rsidR="007B3021" w:rsidRPr="00F56E24">
        <w:rPr>
          <w:i/>
          <w:vanish/>
          <w:color w:val="FF0000"/>
        </w:rPr>
        <w:t>Version)</w:t>
      </w:r>
      <w:bookmarkStart w:id="324" w:name="_Hlk189633202"/>
      <w:r w:rsidR="008D2F8D">
        <w:br/>
      </w:r>
      <w:r w:rsidRPr="0076752E">
        <w:t>SCHEDULING</w:t>
      </w:r>
      <w:bookmarkEnd w:id="323"/>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 xml:space="preserve">“Balancing Authority” means the responsible entity that integrates resource </w:t>
      </w:r>
      <w:proofErr w:type="gramStart"/>
      <w:r w:rsidRPr="00AC3971">
        <w:rPr>
          <w:szCs w:val="22"/>
        </w:rPr>
        <w:t>plans ahead</w:t>
      </w:r>
      <w:proofErr w:type="gramEnd"/>
      <w:r w:rsidRPr="00AC3971">
        <w:rPr>
          <w:szCs w:val="22"/>
        </w:rPr>
        <w:t xml:space="preserve">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w:t>
      </w:r>
      <w:proofErr w:type="gramStart"/>
      <w:r w:rsidRPr="00AC3971">
        <w:rPr>
          <w:szCs w:val="22"/>
        </w:rPr>
        <w:t>:  (</w:t>
      </w:r>
      <w:proofErr w:type="gramEnd"/>
      <w:r w:rsidRPr="00AC3971">
        <w:rPr>
          <w:szCs w:val="22"/>
        </w:rPr>
        <w:t>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1D41DE41"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w:t>
      </w:r>
      <w:proofErr w:type="gramStart"/>
      <w:r w:rsidRPr="00AC3971">
        <w:rPr>
          <w:snapToGrid w:val="0"/>
          <w:szCs w:val="22"/>
        </w:rPr>
        <w:t>as a result of</w:t>
      </w:r>
      <w:proofErr w:type="gramEnd"/>
      <w:r w:rsidRPr="00AC3971">
        <w:rPr>
          <w:snapToGrid w:val="0"/>
          <w:szCs w:val="22"/>
        </w:rPr>
        <w:t xml:space="preserve"> 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 xml:space="preserve">“Transmission Curtailment Management Service” or “TCMS” means the service BPA will provide to customers with a qualifying resource when a </w:t>
      </w:r>
      <w:r w:rsidRPr="00AC3971">
        <w:rPr>
          <w:szCs w:val="22"/>
        </w:rPr>
        <w:lastRenderedPageBreak/>
        <w:t>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77777777"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255A223"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r w:rsidR="001B5B8F">
        <w:rPr>
          <w:szCs w:val="22"/>
        </w:rPr>
        <w:t>shall</w:t>
      </w:r>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8E782E9"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0030763C"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0E1673">
        <w:rPr>
          <w:szCs w:val="22"/>
        </w:rPr>
        <w:t>Western Electricity Coordinating Council (</w:t>
      </w:r>
      <w:r w:rsidRPr="009265C4">
        <w:rPr>
          <w:szCs w:val="22"/>
        </w:rPr>
        <w:t>WECC</w:t>
      </w:r>
      <w:r w:rsidR="000E1673">
        <w:rPr>
          <w:szCs w:val="22"/>
        </w:rPr>
        <w:t>)</w:t>
      </w:r>
      <w:r w:rsidRPr="009265C4">
        <w:rPr>
          <w:szCs w:val="22"/>
        </w:rPr>
        <w:t xml:space="preserve">, </w:t>
      </w:r>
      <w:r w:rsidR="000E1673">
        <w:rPr>
          <w:szCs w:val="22"/>
        </w:rPr>
        <w:t>North American Energy Standards Board (</w:t>
      </w:r>
      <w:r w:rsidRPr="009265C4">
        <w:rPr>
          <w:szCs w:val="22"/>
        </w:rPr>
        <w:t>NAESB</w:t>
      </w:r>
      <w:r w:rsidR="000E1673">
        <w:rPr>
          <w:szCs w:val="22"/>
        </w:rPr>
        <w:t>)</w:t>
      </w:r>
      <w:r w:rsidRPr="009265C4">
        <w:rPr>
          <w:szCs w:val="22"/>
        </w:rPr>
        <w:t>, or NERC, WRAP or their successors or assigns</w:t>
      </w:r>
      <w:r w:rsidR="00EB4F69">
        <w:rPr>
          <w:szCs w:val="22"/>
        </w:rPr>
        <w:t>.</w:t>
      </w:r>
    </w:p>
    <w:p w14:paraId="11D54E48" w14:textId="77777777" w:rsidR="001B5B8F" w:rsidRPr="009265C4" w:rsidRDefault="001B5B8F" w:rsidP="001B5B8F">
      <w:pPr>
        <w:ind w:left="1440" w:hanging="720"/>
        <w:rPr>
          <w:szCs w:val="22"/>
        </w:rPr>
      </w:pPr>
    </w:p>
    <w:p w14:paraId="3F28DD26" w14:textId="624BDEEB"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szCs w:val="22"/>
        </w:rPr>
      </w:pPr>
    </w:p>
    <w:p w14:paraId="0DAB3BDA" w14:textId="55EDD92F" w:rsidR="00DF18BA" w:rsidRPr="0076752E"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324"/>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1"/>
          <w:pgSz w:w="12240" w:h="15840" w:code="1"/>
          <w:pgMar w:top="1440" w:right="1440" w:bottom="1440" w:left="1440" w:header="720" w:footer="720" w:gutter="0"/>
          <w:pgNumType w:start="1"/>
          <w:cols w:space="720"/>
          <w:titlePg/>
        </w:sectPr>
      </w:pPr>
    </w:p>
    <w:p w14:paraId="222F08C5" w14:textId="77777777" w:rsidR="00486786" w:rsidRPr="009F387E" w:rsidRDefault="00486786" w:rsidP="00486786">
      <w:bookmarkStart w:id="325" w:name="_Hlk181963322"/>
      <w:bookmarkStart w:id="326" w:name="_Hlk181875032"/>
      <w:bookmarkStart w:id="327" w:name="_Hlk187780212"/>
      <w:bookmarkEnd w:id="302"/>
      <w:bookmarkEnd w:id="303"/>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Pr="009F387E" w:rsidRDefault="00486786" w:rsidP="009F387E">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07108675" w:rsidR="00486786" w:rsidRPr="009F387E" w:rsidRDefault="00486786" w:rsidP="00486786">
      <w:r w:rsidRPr="005D5E3E">
        <w:rPr>
          <w:i/>
          <w:color w:val="FF00FF"/>
          <w:szCs w:val="22"/>
          <w:u w:val="single"/>
        </w:rPr>
        <w:t>Option 1</w:t>
      </w:r>
      <w:proofErr w:type="gramStart"/>
      <w:r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Pr="005D5E3E">
        <w:rPr>
          <w:i/>
          <w:color w:val="FF00FF"/>
          <w:szCs w:val="22"/>
        </w:rPr>
        <w:t xml:space="preserve"> for exclusively </w:t>
      </w:r>
      <w:proofErr w:type="gramStart"/>
      <w:r w:rsidRPr="005D5E3E">
        <w:rPr>
          <w:i/>
          <w:color w:val="FF00FF"/>
          <w:szCs w:val="22"/>
        </w:rPr>
        <w:t>directly-connected</w:t>
      </w:r>
      <w:proofErr w:type="gramEnd"/>
      <w:r w:rsidRPr="005D5E3E">
        <w:rPr>
          <w:i/>
          <w:color w:val="FF00FF"/>
          <w:szCs w:val="22"/>
        </w:rPr>
        <w:t xml:space="preserve"> customers</w:t>
      </w:r>
      <w:r w:rsidR="00830DF1">
        <w:rPr>
          <w:i/>
          <w:color w:val="FF00FF"/>
          <w:szCs w:val="22"/>
        </w:rPr>
        <w:t>.</w:t>
      </w:r>
    </w:p>
    <w:p w14:paraId="3E1AAFBF" w14:textId="4D07FA13" w:rsidR="00486786" w:rsidRPr="005D5E3E" w:rsidRDefault="00486786" w:rsidP="008D2F8D">
      <w:pPr>
        <w:pStyle w:val="SECTIONHEADER"/>
        <w:jc w:val="center"/>
      </w:pPr>
      <w:bookmarkStart w:id="328" w:name="_Toc192592581"/>
      <w:r w:rsidRPr="005D5E3E">
        <w:t>Exhibit </w:t>
      </w:r>
      <w:proofErr w:type="gramStart"/>
      <w:r w:rsidRPr="005D5E3E">
        <w:t>F</w:t>
      </w:r>
      <w:r w:rsidR="00A92C8D" w:rsidRPr="008D2F8D">
        <w:rPr>
          <w:i/>
          <w:iCs/>
          <w:vanish/>
          <w:color w:val="FF0000"/>
        </w:rPr>
        <w:t>(</w:t>
      </w:r>
      <w:proofErr w:type="gramEnd"/>
      <w:r w:rsidR="00A92C8D" w:rsidRPr="008D2F8D">
        <w:rPr>
          <w:i/>
          <w:iCs/>
          <w:vanish/>
          <w:color w:val="FF0000"/>
        </w:rPr>
        <w:t xml:space="preserve">03/12/25 </w:t>
      </w:r>
      <w:r w:rsidR="007B3021" w:rsidRPr="008D2F8D">
        <w:rPr>
          <w:i/>
          <w:iCs/>
          <w:vanish/>
          <w:color w:val="FF0000"/>
        </w:rPr>
        <w:t>Version)</w:t>
      </w:r>
      <w:r w:rsidR="008D2F8D">
        <w:br/>
      </w:r>
      <w:r w:rsidRPr="005D5E3E">
        <w:t>SCHEDULING</w:t>
      </w:r>
      <w:bookmarkEnd w:id="328"/>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13B3D675"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2EBAA95E" w14:textId="77777777" w:rsidR="00486786" w:rsidRPr="005D5E3E" w:rsidRDefault="00486786" w:rsidP="00486786">
      <w:pPr>
        <w:ind w:left="1440" w:hanging="720"/>
      </w:pPr>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 xml:space="preserve">Tags for delivery of BPA-provided power purchased under this Agreement </w:t>
      </w:r>
      <w:r>
        <w:rPr>
          <w:szCs w:val="22"/>
        </w:rPr>
        <w:t xml:space="preserve">and any Dedicated </w:t>
      </w:r>
      <w:r>
        <w:rPr>
          <w:szCs w:val="22"/>
        </w:rPr>
        <w:lastRenderedPageBreak/>
        <w:t>Resources or Consumer-Owned Resources serving On-Site Consumer Load</w:t>
      </w:r>
      <w:r w:rsidRPr="005D5E3E">
        <w:rPr>
          <w:szCs w:val="22"/>
        </w:rPr>
        <w:t xml:space="preserve"> by the NERC preschedule deadline.</w:t>
      </w:r>
    </w:p>
    <w:p w14:paraId="0504C60A" w14:textId="77777777" w:rsidR="00486786" w:rsidRPr="005D5E3E" w:rsidRDefault="00486786" w:rsidP="00486786">
      <w:pPr>
        <w:ind w:left="1440"/>
        <w:rPr>
          <w:szCs w:val="22"/>
        </w:rPr>
      </w:pPr>
    </w:p>
    <w:p w14:paraId="232E1A4B" w14:textId="46117D8C" w:rsidR="00486786" w:rsidRPr="005D5E3E" w:rsidRDefault="00486786" w:rsidP="00486786">
      <w:pPr>
        <w:keepNext/>
        <w:ind w:left="1440"/>
        <w:rPr>
          <w:i/>
          <w:color w:val="FF00FF"/>
          <w:szCs w:val="22"/>
        </w:rPr>
      </w:pPr>
      <w:r>
        <w:rPr>
          <w:i/>
          <w:color w:val="FF00FF"/>
          <w:szCs w:val="22"/>
          <w:u w:val="single"/>
        </w:rPr>
        <w:t>O</w:t>
      </w:r>
      <w:r w:rsidRPr="005D5E3E">
        <w:rPr>
          <w:i/>
          <w:color w:val="FF00FF"/>
          <w:szCs w:val="22"/>
          <w:u w:val="single"/>
        </w:rPr>
        <w:t>ption</w:t>
      </w:r>
      <w:proofErr w:type="gramStart"/>
      <w:r w:rsidRPr="005D5E3E">
        <w:rPr>
          <w:i/>
          <w:color w:val="FF00FF"/>
          <w:szCs w:val="22"/>
        </w:rPr>
        <w:t xml:space="preserve">:  </w:t>
      </w:r>
      <w:r w:rsidRPr="005D5E3E">
        <w:rPr>
          <w:rFonts w:cs="Arial"/>
          <w:i/>
          <w:color w:val="FF00FF"/>
          <w:szCs w:val="22"/>
        </w:rPr>
        <w:t>Include</w:t>
      </w:r>
      <w:proofErr w:type="gramEnd"/>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 </w:t>
      </w:r>
      <w:r>
        <w:rPr>
          <w:rFonts w:cs="Arial"/>
          <w:i/>
          <w:color w:val="FF00FF"/>
          <w:szCs w:val="22"/>
        </w:rPr>
        <w:t xml:space="preserve"> </w:t>
      </w:r>
      <w:r w:rsidRPr="005D5E3E">
        <w:rPr>
          <w:rFonts w:cs="Arial"/>
          <w:i/>
          <w:color w:val="FF00FF"/>
          <w:szCs w:val="22"/>
        </w:rPr>
        <w:t xml:space="preserve">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r w:rsidR="00830DF1">
        <w:rPr>
          <w:rFonts w:cs="Arial"/>
          <w:i/>
          <w:color w:val="FF00FF"/>
          <w:szCs w:val="22"/>
        </w:rPr>
        <w:t>.</w:t>
      </w:r>
    </w:p>
    <w:p w14:paraId="3AB36C9D" w14:textId="77777777"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329" w:name="_Hlk187990967"/>
      <w:r>
        <w:rPr>
          <w:szCs w:val="22"/>
        </w:rPr>
        <w:t xml:space="preserve">Tier 1 Block Amounts and Tier 2 </w:t>
      </w:r>
      <w:bookmarkEnd w:id="329"/>
      <w:r w:rsidRPr="005D5E3E">
        <w:rPr>
          <w:szCs w:val="22"/>
        </w:rPr>
        <w:t xml:space="preserve">Block </w:t>
      </w:r>
      <w:r>
        <w:rPr>
          <w:szCs w:val="22"/>
        </w:rPr>
        <w:t>A</w:t>
      </w:r>
      <w:r w:rsidRPr="005D5E3E">
        <w:rPr>
          <w:szCs w:val="22"/>
        </w:rPr>
        <w:t xml:space="preserve">mounts no later than 0800 hours </w:t>
      </w:r>
      <w:r w:rsidRPr="005D5E3E">
        <w:t xml:space="preserve">Pacific Prevailing Time (PPT) on the day prior to delivery. </w:t>
      </w:r>
    </w:p>
    <w:p w14:paraId="105A93D0" w14:textId="77777777" w:rsidR="00486786" w:rsidRPr="005D5E3E" w:rsidRDefault="00486786" w:rsidP="00486786">
      <w:pPr>
        <w:ind w:left="1440"/>
      </w:pPr>
    </w:p>
    <w:p w14:paraId="7DE53EB1" w14:textId="116C926E" w:rsidR="00486786" w:rsidRDefault="00486786" w:rsidP="00486786">
      <w:pPr>
        <w:ind w:left="1440"/>
      </w:pPr>
      <w:r w:rsidRPr="005D5E3E">
        <w:rPr>
          <w:color w:val="FF0000"/>
          <w:szCs w:val="22"/>
        </w:rPr>
        <w:t>«Customer Name»</w:t>
      </w:r>
      <w:r w:rsidRPr="005D5E3E">
        <w:rPr>
          <w:szCs w:val="22"/>
        </w:rPr>
        <w:t xml:space="preserve"> may modify E-Tag</w:t>
      </w:r>
      <w:r w:rsidR="00D221C7">
        <w:rPr>
          <w:szCs w:val="22"/>
        </w:rPr>
        <w:t>s</w:t>
      </w:r>
      <w:r w:rsidRPr="005D5E3E">
        <w:rPr>
          <w:szCs w:val="22"/>
        </w:rPr>
        <w:t xml:space="preserve"> </w:t>
      </w:r>
      <w:r>
        <w:rPr>
          <w:szCs w:val="22"/>
        </w:rPr>
        <w:t xml:space="preserve">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 1.4.5 of Exhibit C.</w:t>
      </w:r>
    </w:p>
    <w:p w14:paraId="5EA30BFA" w14:textId="77777777" w:rsidR="00486786" w:rsidRDefault="00486786" w:rsidP="00486786">
      <w:pPr>
        <w:ind w:left="1440"/>
      </w:pPr>
    </w:p>
    <w:p w14:paraId="300F6371" w14:textId="51640BB1" w:rsidR="00486786" w:rsidRPr="005D5E3E" w:rsidRDefault="00486786" w:rsidP="00486786">
      <w:pPr>
        <w:ind w:left="1440"/>
      </w:pPr>
      <w:r>
        <w:t xml:space="preserve">In the event </w:t>
      </w:r>
      <w:r w:rsidRPr="005D5E3E">
        <w:rPr>
          <w:color w:val="FF0000"/>
          <w:szCs w:val="22"/>
        </w:rPr>
        <w:t xml:space="preserve">«Customer </w:t>
      </w:r>
      <w:proofErr w:type="spellStart"/>
      <w:r w:rsidRPr="005D5E3E">
        <w:rPr>
          <w:color w:val="FF0000"/>
          <w:szCs w:val="22"/>
        </w:rPr>
        <w:t>Name»</w:t>
      </w:r>
      <w:r w:rsidRPr="005F074C">
        <w:rPr>
          <w:szCs w:val="22"/>
        </w:rPr>
        <w:t>’s</w:t>
      </w:r>
      <w:proofErr w:type="spellEnd"/>
      <w:r w:rsidRPr="005F074C">
        <w:rPr>
          <w:szCs w:val="22"/>
        </w:rPr>
        <w:t xml:space="preserve"> </w:t>
      </w:r>
      <w:r>
        <w:t xml:space="preserve">loads are forecasted to be less than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w:t>
      </w:r>
      <w:r>
        <w:t xml:space="preserve">E-Tags shall not exceed </w:t>
      </w:r>
      <w:r w:rsidR="00D221C7" w:rsidRPr="00D221C7">
        <w:rPr>
          <w:color w:val="FF0000"/>
        </w:rPr>
        <w:t xml:space="preserve">«Customer </w:t>
      </w:r>
      <w:proofErr w:type="spellStart"/>
      <w:r w:rsidR="00D221C7" w:rsidRPr="00D221C7">
        <w:rPr>
          <w:color w:val="FF0000"/>
        </w:rPr>
        <w:t>Name»</w:t>
      </w:r>
      <w:r w:rsidR="00D221C7">
        <w:t>’s</w:t>
      </w:r>
      <w:proofErr w:type="spellEnd"/>
      <w:r>
        <w:t xml:space="preserve"> forecasted load.</w:t>
      </w:r>
    </w:p>
    <w:p w14:paraId="5966B5EC" w14:textId="62882C65" w:rsidR="00486786" w:rsidRPr="005D5E3E"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57AF6D55"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4E299600"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r>
        <w:rPr>
          <w:szCs w:val="22"/>
        </w:rPr>
        <w:t>shall</w:t>
      </w:r>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 as to product or type of service, hourly amounts, daily and monthly totals, and related charges.</w:t>
      </w:r>
    </w:p>
    <w:p w14:paraId="52EDDD63" w14:textId="77777777" w:rsidR="00486786" w:rsidRPr="005D5E3E" w:rsidRDefault="00486786" w:rsidP="00486786">
      <w:pPr>
        <w:ind w:left="720"/>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330" w:name="_Hlk187315971"/>
      <w:bookmarkStart w:id="331"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2C6C5A77" w:rsidR="00486786" w:rsidRPr="00C029A5" w:rsidRDefault="00486786" w:rsidP="00486786">
      <w:pPr>
        <w:ind w:left="1440" w:hanging="720"/>
        <w:rPr>
          <w:szCs w:val="22"/>
        </w:rPr>
      </w:pPr>
      <w:r w:rsidRPr="00C029A5">
        <w:rPr>
          <w:szCs w:val="22"/>
        </w:rPr>
        <w:t>(1)</w:t>
      </w:r>
      <w:r w:rsidRPr="00C029A5">
        <w:rPr>
          <w:szCs w:val="22"/>
        </w:rPr>
        <w:tab/>
        <w:t xml:space="preserve">to implement changes that BPA determines are reasonably necessary to allow it to meet its power and scheduling obligations under this Agreement, or </w:t>
      </w:r>
    </w:p>
    <w:p w14:paraId="7290A5A2" w14:textId="77777777" w:rsidR="00486786" w:rsidRPr="00C029A5" w:rsidRDefault="00486786" w:rsidP="00486786">
      <w:pPr>
        <w:ind w:left="720"/>
        <w:rPr>
          <w:szCs w:val="22"/>
        </w:rPr>
      </w:pPr>
    </w:p>
    <w:p w14:paraId="322F2878" w14:textId="6A375DB5"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56305DBB" w14:textId="77777777" w:rsidR="00486786" w:rsidRPr="00C029A5" w:rsidRDefault="00486786" w:rsidP="00486786">
      <w:pPr>
        <w:ind w:left="720"/>
        <w:rPr>
          <w:szCs w:val="22"/>
        </w:rPr>
      </w:pPr>
    </w:p>
    <w:p w14:paraId="1888BC7B" w14:textId="727CF823" w:rsidR="00486786" w:rsidRDefault="00486786" w:rsidP="00DA04E0">
      <w:pPr>
        <w:ind w:left="720"/>
        <w:rPr>
          <w:szCs w:val="22"/>
        </w:rPr>
      </w:pPr>
      <w:r w:rsidRPr="00C029A5">
        <w:rPr>
          <w:szCs w:val="22"/>
        </w:rPr>
        <w:lastRenderedPageBreak/>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the revision.  Such revisions will be effective </w:t>
      </w:r>
      <w:r>
        <w:rPr>
          <w:szCs w:val="22"/>
        </w:rPr>
        <w:t xml:space="preserve">no sooner than </w:t>
      </w:r>
      <w:r w:rsidR="00D221C7" w:rsidRPr="00C029A5">
        <w:rPr>
          <w:szCs w:val="22"/>
        </w:rPr>
        <w:t>45</w:t>
      </w:r>
      <w:r w:rsidR="00D221C7">
        <w:rPr>
          <w:szCs w:val="22"/>
        </w:rPr>
        <w:t> </w:t>
      </w:r>
      <w:r w:rsidRPr="00C029A5">
        <w:rPr>
          <w:szCs w:val="22"/>
        </w:rPr>
        <w:t>calendar</w:t>
      </w:r>
      <w:r w:rsidR="00D221C7">
        <w:rPr>
          <w:szCs w:val="22"/>
        </w:rPr>
        <w:t xml:space="preserve"> </w:t>
      </w:r>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WECC, NAESB, NERC, WRAP or their successors or assigns.  In such circumstances, BPA shall specify the effective date of such revisions.</w:t>
      </w:r>
    </w:p>
    <w:p w14:paraId="50B38397" w14:textId="77777777" w:rsidR="00486786" w:rsidRDefault="00486786" w:rsidP="00DA04E0">
      <w:pPr>
        <w:ind w:left="720"/>
        <w:rPr>
          <w:szCs w:val="22"/>
        </w:rPr>
      </w:pPr>
    </w:p>
    <w:p w14:paraId="11CC0795" w14:textId="77777777" w:rsidR="00486786" w:rsidRPr="005D5E3E" w:rsidRDefault="00486786" w:rsidP="00DA04E0">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330"/>
    <w:p w14:paraId="5B4B9CCB" w14:textId="77777777" w:rsidR="00486786" w:rsidRPr="005D5E3E" w:rsidRDefault="00486786" w:rsidP="00486786">
      <w:pPr>
        <w:keepNext/>
        <w:rPr>
          <w:szCs w:val="22"/>
        </w:rPr>
      </w:pPr>
    </w:p>
    <w:bookmarkEnd w:id="331"/>
    <w:p w14:paraId="7ECB0463" w14:textId="77777777" w:rsidR="00486786" w:rsidRPr="005D5E3E" w:rsidRDefault="00486786" w:rsidP="00486786">
      <w:pPr>
        <w:keepNext/>
        <w:rPr>
          <w:szCs w:val="22"/>
        </w:rPr>
      </w:pPr>
    </w:p>
    <w:p w14:paraId="4D7458B4" w14:textId="77777777" w:rsidR="00486786" w:rsidRDefault="00486786" w:rsidP="00486786">
      <w:pPr>
        <w:rPr>
          <w:i/>
          <w:color w:val="FF00FF"/>
          <w:sz w:val="18"/>
          <w:szCs w:val="16"/>
        </w:rPr>
        <w:sectPr w:rsidR="00486786" w:rsidSect="00486786">
          <w:footerReference w:type="default" r:id="rId32"/>
          <w:footerReference w:type="first" r:id="rId33"/>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77777777" w:rsidR="00486786" w:rsidRDefault="00486786" w:rsidP="00486786">
      <w:pPr>
        <w:rPr>
          <w:i/>
          <w:color w:val="FF00FF"/>
          <w:szCs w:val="22"/>
        </w:rPr>
      </w:pPr>
      <w:bookmarkStart w:id="332" w:name="_Hlk188539068"/>
      <w:r w:rsidRPr="005D5E3E">
        <w:rPr>
          <w:i/>
          <w:color w:val="FF00FF"/>
          <w:szCs w:val="22"/>
        </w:rPr>
        <w:lastRenderedPageBreak/>
        <w:t xml:space="preserve">End Option </w:t>
      </w:r>
      <w:r>
        <w:rPr>
          <w:i/>
          <w:color w:val="FF00FF"/>
          <w:szCs w:val="22"/>
        </w:rPr>
        <w:t>1</w:t>
      </w:r>
    </w:p>
    <w:bookmarkEnd w:id="332"/>
    <w:p w14:paraId="3F58A64C" w14:textId="77777777" w:rsidR="00486786" w:rsidRDefault="00486786" w:rsidP="00486786">
      <w:pPr>
        <w:rPr>
          <w:i/>
          <w:color w:val="FF00FF"/>
          <w:szCs w:val="22"/>
        </w:rPr>
      </w:pPr>
    </w:p>
    <w:p w14:paraId="46F077AB" w14:textId="280A4B1D" w:rsidR="00486786" w:rsidRPr="005D5E3E" w:rsidRDefault="00486786" w:rsidP="00486786">
      <w:pPr>
        <w:rPr>
          <w:i/>
          <w:color w:val="FF00FF"/>
          <w:szCs w:val="22"/>
        </w:rPr>
      </w:pPr>
      <w:r w:rsidRPr="005D5E3E">
        <w:rPr>
          <w:i/>
          <w:color w:val="FF00FF"/>
          <w:szCs w:val="22"/>
          <w:u w:val="single"/>
        </w:rPr>
        <w:t>Option 2</w:t>
      </w:r>
      <w:proofErr w:type="gramStart"/>
      <w:r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Pr="005D5E3E">
        <w:rPr>
          <w:i/>
          <w:color w:val="FF00FF"/>
          <w:szCs w:val="22"/>
        </w:rPr>
        <w:t xml:space="preserve"> for customers that are either exclusively served by Transfer Service or </w:t>
      </w:r>
      <w:r w:rsidRPr="005D5E3E">
        <w:rPr>
          <w:rFonts w:cs="Century Schoolbook"/>
          <w:i/>
          <w:iCs/>
          <w:color w:val="FF00FF"/>
          <w:szCs w:val="22"/>
        </w:rPr>
        <w:t xml:space="preserve">for customers that are BOTH </w:t>
      </w:r>
      <w:proofErr w:type="gramStart"/>
      <w:r w:rsidRPr="005D5E3E">
        <w:rPr>
          <w:rFonts w:cs="Century Schoolbook"/>
          <w:i/>
          <w:iCs/>
          <w:color w:val="FF00FF"/>
          <w:szCs w:val="22"/>
        </w:rPr>
        <w:t>directly-connected</w:t>
      </w:r>
      <w:proofErr w:type="gramEnd"/>
      <w:r w:rsidRPr="005D5E3E">
        <w:rPr>
          <w:rFonts w:cs="Century Schoolbook"/>
          <w:i/>
          <w:iCs/>
          <w:color w:val="FF00FF"/>
          <w:szCs w:val="22"/>
        </w:rPr>
        <w:t xml:space="preserve"> and served by Transfer Service</w:t>
      </w:r>
      <w:r w:rsidR="00830DF1">
        <w:rPr>
          <w:i/>
          <w:color w:val="FF00FF"/>
          <w:szCs w:val="22"/>
        </w:rPr>
        <w:t>.</w:t>
      </w:r>
    </w:p>
    <w:p w14:paraId="30D5BE08" w14:textId="705DFF0C" w:rsidR="00486786" w:rsidRPr="005D5E3E" w:rsidRDefault="00486786" w:rsidP="008D2F8D">
      <w:pPr>
        <w:pStyle w:val="SECTIONHEADER"/>
        <w:jc w:val="center"/>
      </w:pPr>
      <w:bookmarkStart w:id="333" w:name="_Toc192592582"/>
      <w:r w:rsidRPr="005D5E3E">
        <w:t>Exhibit </w:t>
      </w:r>
      <w:proofErr w:type="gramStart"/>
      <w:r w:rsidRPr="005D5E3E">
        <w:t>F</w:t>
      </w:r>
      <w:r w:rsidR="00A92C8D" w:rsidRPr="008D2F8D">
        <w:rPr>
          <w:i/>
          <w:iCs/>
          <w:vanish/>
          <w:color w:val="FF0000"/>
        </w:rPr>
        <w:t>(</w:t>
      </w:r>
      <w:proofErr w:type="gramEnd"/>
      <w:r w:rsidR="00A92C8D" w:rsidRPr="008D2F8D">
        <w:rPr>
          <w:i/>
          <w:iCs/>
          <w:vanish/>
          <w:color w:val="FF0000"/>
        </w:rPr>
        <w:t xml:space="preserve">03/12/25 </w:t>
      </w:r>
      <w:r w:rsidR="007B3021" w:rsidRPr="008D2F8D">
        <w:rPr>
          <w:i/>
          <w:iCs/>
          <w:vanish/>
          <w:color w:val="FF0000"/>
        </w:rPr>
        <w:t>Version)</w:t>
      </w:r>
      <w:r w:rsidR="008D2F8D">
        <w:br/>
      </w:r>
      <w:r w:rsidRPr="005D5E3E">
        <w:t>SCHEDULING</w:t>
      </w:r>
      <w:bookmarkEnd w:id="333"/>
    </w:p>
    <w:p w14:paraId="12E81752" w14:textId="77777777" w:rsidR="00486786" w:rsidRPr="005D5E3E" w:rsidRDefault="00486786" w:rsidP="00486786"/>
    <w:p w14:paraId="6CD3532B" w14:textId="77777777" w:rsidR="00486786" w:rsidRPr="005D5E3E" w:rsidRDefault="00486786" w:rsidP="00486786">
      <w:pPr>
        <w:keepNext/>
        <w:rPr>
          <w:b/>
        </w:rPr>
      </w:pPr>
      <w:r w:rsidRPr="005D5E3E">
        <w:rPr>
          <w:b/>
        </w:rPr>
        <w:t>1.</w:t>
      </w:r>
      <w:r w:rsidRPr="005D5E3E">
        <w:rPr>
          <w:b/>
        </w:rPr>
        <w:tab/>
        <w:t>SCHEDULING BPA-PROVIDED POWER</w:t>
      </w:r>
    </w:p>
    <w:p w14:paraId="022A832C" w14:textId="77777777" w:rsidR="00486786" w:rsidRPr="005D5E3E" w:rsidRDefault="00486786" w:rsidP="00486786">
      <w:pPr>
        <w:keepNext/>
      </w:pPr>
    </w:p>
    <w:p w14:paraId="33F6EDDA" w14:textId="77777777" w:rsidR="00486786" w:rsidRPr="005D5E3E" w:rsidRDefault="00486786" w:rsidP="00486786">
      <w:pPr>
        <w:keepNext/>
        <w:ind w:left="720"/>
        <w:rPr>
          <w:b/>
          <w:bCs/>
        </w:rPr>
      </w:pPr>
      <w:r w:rsidRPr="005D5E3E">
        <w:t>1.1</w:t>
      </w:r>
      <w:r w:rsidRPr="005D5E3E">
        <w:tab/>
      </w:r>
      <w:r w:rsidRPr="005D5E3E">
        <w:rPr>
          <w:b/>
          <w:bCs/>
        </w:rPr>
        <w:t>Definitions</w:t>
      </w:r>
    </w:p>
    <w:p w14:paraId="230F86E3" w14:textId="77777777" w:rsidR="00486786" w:rsidRPr="005D5E3E" w:rsidRDefault="00486786" w:rsidP="00486786">
      <w:pPr>
        <w:keepNext/>
        <w:ind w:left="1440"/>
        <w:rPr>
          <w:snapToGrid w:val="0"/>
          <w:szCs w:val="22"/>
        </w:rPr>
      </w:pPr>
    </w:p>
    <w:p w14:paraId="25B66FE8"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2EFEF05" w14:textId="77777777" w:rsidR="00486786" w:rsidRPr="005D5E3E" w:rsidRDefault="00486786" w:rsidP="00486786">
      <w:pPr>
        <w:tabs>
          <w:tab w:val="left" w:pos="5340"/>
        </w:tabs>
        <w:ind w:left="2160" w:hanging="720"/>
        <w:rPr>
          <w:szCs w:val="22"/>
        </w:rPr>
      </w:pPr>
    </w:p>
    <w:p w14:paraId="29B1878E" w14:textId="77777777" w:rsidR="00486786" w:rsidRPr="005D5E3E" w:rsidRDefault="00486786" w:rsidP="0048678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AAA2C47" w14:textId="77777777" w:rsidR="00486786" w:rsidRPr="005D5E3E" w:rsidRDefault="00486786" w:rsidP="00486786">
      <w:pPr>
        <w:ind w:left="1440"/>
        <w:rPr>
          <w:snapToGrid w:val="0"/>
          <w:szCs w:val="22"/>
        </w:rPr>
      </w:pPr>
    </w:p>
    <w:p w14:paraId="0D716388" w14:textId="77777777" w:rsidR="00486786" w:rsidRPr="005D5E3E" w:rsidRDefault="00486786" w:rsidP="0048678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p>
    <w:p w14:paraId="520413AC" w14:textId="77777777" w:rsidR="00486786" w:rsidRPr="005D5E3E" w:rsidRDefault="00486786" w:rsidP="00486786">
      <w:pPr>
        <w:ind w:left="2160" w:hanging="720"/>
        <w:rPr>
          <w:bCs/>
        </w:rPr>
      </w:pPr>
    </w:p>
    <w:p w14:paraId="0173A154" w14:textId="77777777" w:rsidR="00486786" w:rsidRPr="005D5E3E" w:rsidRDefault="00486786" w:rsidP="00486786">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C00BFF3" w14:textId="77777777" w:rsidR="00486786" w:rsidRPr="005D5E3E" w:rsidRDefault="00486786" w:rsidP="00486786">
      <w:pPr>
        <w:tabs>
          <w:tab w:val="left" w:pos="5340"/>
        </w:tabs>
        <w:ind w:left="2160" w:hanging="720"/>
        <w:rPr>
          <w:szCs w:val="22"/>
        </w:rPr>
      </w:pPr>
    </w:p>
    <w:p w14:paraId="53D09C1A" w14:textId="77777777" w:rsidR="00486786" w:rsidRPr="005D5E3E" w:rsidRDefault="00486786" w:rsidP="0048678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5017A0D" w14:textId="77777777" w:rsidR="00486786" w:rsidRPr="005D5E3E" w:rsidRDefault="00486786" w:rsidP="00486786">
      <w:pPr>
        <w:ind w:left="2160" w:hanging="720"/>
        <w:rPr>
          <w:szCs w:val="22"/>
        </w:rPr>
      </w:pPr>
    </w:p>
    <w:p w14:paraId="24B3E7B7" w14:textId="77777777" w:rsidR="00486786" w:rsidRPr="005D5E3E" w:rsidRDefault="00486786" w:rsidP="0048678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24CD2AA7" w14:textId="77777777" w:rsidR="00486786" w:rsidRPr="005D5E3E" w:rsidRDefault="00486786" w:rsidP="00486786">
      <w:pPr>
        <w:ind w:left="2160" w:hanging="720"/>
        <w:rPr>
          <w:szCs w:val="22"/>
        </w:rPr>
      </w:pPr>
    </w:p>
    <w:p w14:paraId="6DEA13F8" w14:textId="77777777" w:rsidR="00486786" w:rsidRDefault="00486786" w:rsidP="00486786">
      <w:pPr>
        <w:ind w:left="2160" w:hanging="720"/>
        <w:rPr>
          <w:szCs w:val="22"/>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480CFFFD" w14:textId="77777777" w:rsidR="00486786" w:rsidRDefault="00486786" w:rsidP="00486786">
      <w:pPr>
        <w:ind w:left="720"/>
        <w:rPr>
          <w:i/>
          <w:iCs/>
          <w:szCs w:val="22"/>
        </w:rPr>
      </w:pPr>
    </w:p>
    <w:p w14:paraId="35C56028" w14:textId="77777777" w:rsidR="00486786" w:rsidRPr="005D5E3E" w:rsidRDefault="00486786" w:rsidP="00486786">
      <w:pPr>
        <w:keepNext/>
        <w:ind w:left="720"/>
        <w:rPr>
          <w:b/>
        </w:rPr>
      </w:pPr>
      <w:r w:rsidRPr="005D5E3E">
        <w:rPr>
          <w:bCs/>
        </w:rPr>
        <w:t>1.2</w:t>
      </w:r>
      <w:r w:rsidRPr="005D5E3E">
        <w:rPr>
          <w:bCs/>
        </w:rPr>
        <w:tab/>
      </w:r>
      <w:r w:rsidRPr="005D5E3E">
        <w:rPr>
          <w:b/>
        </w:rPr>
        <w:t>E-Tags</w:t>
      </w:r>
    </w:p>
    <w:p w14:paraId="7006B0CD" w14:textId="33BD3BF9" w:rsidR="00486786" w:rsidRDefault="00486786" w:rsidP="00486786">
      <w:pPr>
        <w:ind w:left="1440"/>
        <w:contextualSpacing/>
        <w:rPr>
          <w:szCs w:val="22"/>
        </w:rPr>
      </w:pPr>
      <w:r w:rsidRPr="005F074C">
        <w:rPr>
          <w:szCs w:val="22"/>
        </w:rPr>
        <w:t>Except for</w:t>
      </w:r>
      <w:r w:rsidRPr="00E24738">
        <w:rPr>
          <w:szCs w:val="22"/>
        </w:rPr>
        <w:t xml:space="preserve"> the portion </w:t>
      </w:r>
      <w:r w:rsidRPr="005D5E3E">
        <w:rPr>
          <w:szCs w:val="22"/>
        </w:rPr>
        <w:t>of</w:t>
      </w:r>
      <w:r>
        <w:rPr>
          <w:color w:val="FF0000"/>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sidRPr="005F074C">
        <w:rPr>
          <w:szCs w:val="22"/>
        </w:rPr>
        <w:t xml:space="preserve">load served by Transfer Service outside the BPA </w:t>
      </w:r>
      <w:r>
        <w:rPr>
          <w:szCs w:val="22"/>
        </w:rPr>
        <w:t>Balancing Authority Area</w:t>
      </w:r>
      <w:r w:rsidRPr="005F074C">
        <w:rPr>
          <w:szCs w:val="22"/>
        </w:rPr>
        <w:t xml:space="preserve">, </w:t>
      </w:r>
      <w:r w:rsidRPr="005D5E3E">
        <w:rPr>
          <w:color w:val="FF0000"/>
          <w:szCs w:val="22"/>
        </w:rPr>
        <w:t>«Customer Name»</w:t>
      </w:r>
      <w:r w:rsidRPr="001A4203">
        <w:rPr>
          <w:szCs w:val="22"/>
        </w:rPr>
        <w:t xml:space="preserve"> </w:t>
      </w:r>
      <w:r w:rsidRPr="005D5E3E">
        <w:rPr>
          <w:szCs w:val="22"/>
        </w:rPr>
        <w:t>shall create any necessary E</w:t>
      </w:r>
      <w:r w:rsidRPr="005D5E3E">
        <w:rPr>
          <w:szCs w:val="22"/>
        </w:rPr>
        <w:noBreakHyphen/>
        <w:t xml:space="preserve">Tags for delivery of BPA-provided power purchased under </w:t>
      </w:r>
      <w:r w:rsidRPr="005D5E3E">
        <w:rPr>
          <w:szCs w:val="22"/>
        </w:rPr>
        <w:lastRenderedPageBreak/>
        <w:t>this Agreement</w:t>
      </w:r>
      <w:r>
        <w:rPr>
          <w:szCs w:val="22"/>
        </w:rPr>
        <w:t xml:space="preserve"> and any Dedicated Resources or Consumer-Owned Resources serving On-Site Consumer Load</w:t>
      </w:r>
      <w:r w:rsidRPr="000E68A4">
        <w:rPr>
          <w:szCs w:val="22"/>
        </w:rPr>
        <w:t xml:space="preserve"> </w:t>
      </w:r>
      <w:r w:rsidRPr="005D5E3E">
        <w:rPr>
          <w:szCs w:val="22"/>
        </w:rPr>
        <w:t>by the NERC preschedule deadline.</w:t>
      </w:r>
    </w:p>
    <w:p w14:paraId="4BB9933F" w14:textId="77777777" w:rsidR="00486786" w:rsidRDefault="00486786" w:rsidP="00486786">
      <w:pPr>
        <w:ind w:left="1440"/>
        <w:contextualSpacing/>
        <w:rPr>
          <w:szCs w:val="22"/>
        </w:rPr>
      </w:pPr>
    </w:p>
    <w:p w14:paraId="2952AB95" w14:textId="3F4850C6" w:rsidR="00486786" w:rsidRDefault="00486786" w:rsidP="00486786">
      <w:pPr>
        <w:ind w:left="1440"/>
        <w:contextualSpacing/>
        <w:rPr>
          <w:szCs w:val="22"/>
        </w:rPr>
      </w:pPr>
      <w:r>
        <w:rPr>
          <w:szCs w:val="22"/>
        </w:rPr>
        <w:t>For</w:t>
      </w:r>
      <w:r w:rsidRPr="00C7270E">
        <w:rPr>
          <w:szCs w:val="22"/>
        </w:rPr>
        <w:t xml:space="preserve"> </w:t>
      </w:r>
      <w:r w:rsidRPr="005D5E3E">
        <w:rPr>
          <w:szCs w:val="22"/>
        </w:rPr>
        <w:t>the portion of</w:t>
      </w:r>
      <w:r>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load served by </w:t>
      </w:r>
      <w:r w:rsidRPr="00E24738">
        <w:rPr>
          <w:szCs w:val="22"/>
        </w:rPr>
        <w:t>Transfer Service</w:t>
      </w:r>
      <w:r w:rsidRPr="005F074C">
        <w:rPr>
          <w:szCs w:val="22"/>
        </w:rPr>
        <w:t xml:space="preserve"> outside the BPA B</w:t>
      </w:r>
      <w:r>
        <w:rPr>
          <w:szCs w:val="22"/>
        </w:rPr>
        <w:t xml:space="preserve">alancing </w:t>
      </w:r>
      <w:r w:rsidRPr="005F074C">
        <w:rPr>
          <w:szCs w:val="22"/>
        </w:rPr>
        <w:t>A</w:t>
      </w:r>
      <w:r>
        <w:rPr>
          <w:szCs w:val="22"/>
        </w:rPr>
        <w:t xml:space="preserve">uthority </w:t>
      </w:r>
      <w:r w:rsidRPr="005F074C">
        <w:rPr>
          <w:szCs w:val="22"/>
        </w:rPr>
        <w:t>A</w:t>
      </w:r>
      <w:r>
        <w:rPr>
          <w:szCs w:val="22"/>
        </w:rPr>
        <w:t xml:space="preserve">rea, consistent with section 6 of this exhibit, </w:t>
      </w:r>
      <w:r w:rsidRPr="00440B9D">
        <w:rPr>
          <w:color w:val="FF0000"/>
          <w:szCs w:val="22"/>
        </w:rPr>
        <w:t>«Customer Name»</w:t>
      </w:r>
      <w:r w:rsidRPr="00440B9D">
        <w:rPr>
          <w:szCs w:val="22"/>
        </w:rPr>
        <w:t xml:space="preserve"> shall </w:t>
      </w:r>
      <w:r>
        <w:rPr>
          <w:szCs w:val="22"/>
        </w:rPr>
        <w:t>submit schedules to BPA for the portion of</w:t>
      </w:r>
      <w:r w:rsidRPr="00440B9D">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sidRPr="00440B9D">
        <w:rPr>
          <w:szCs w:val="22"/>
        </w:rPr>
        <w:t xml:space="preserve"> that </w:t>
      </w:r>
      <w:r>
        <w:rPr>
          <w:szCs w:val="22"/>
        </w:rPr>
        <w:t>are</w:t>
      </w:r>
      <w:r w:rsidRPr="00440B9D">
        <w:rPr>
          <w:szCs w:val="22"/>
        </w:rPr>
        <w:t xml:space="preserve"> </w:t>
      </w:r>
      <w:r w:rsidRPr="00E24738">
        <w:rPr>
          <w:szCs w:val="22"/>
        </w:rPr>
        <w:t xml:space="preserve">applied to </w:t>
      </w:r>
      <w:r w:rsidRPr="005F074C">
        <w:rPr>
          <w:szCs w:val="22"/>
        </w:rPr>
        <w:t xml:space="preserve">such </w:t>
      </w:r>
      <w:r w:rsidRPr="00E24738">
        <w:rPr>
          <w:szCs w:val="22"/>
        </w:rPr>
        <w:t xml:space="preserve">load </w:t>
      </w:r>
      <w:r w:rsidRPr="005D5E3E">
        <w:rPr>
          <w:szCs w:val="22"/>
        </w:rPr>
        <w:t>by the NERC preschedule deadline</w:t>
      </w:r>
      <w:r w:rsidRPr="00440B9D">
        <w:rPr>
          <w:szCs w:val="22"/>
        </w:rPr>
        <w:t>.</w:t>
      </w:r>
    </w:p>
    <w:p w14:paraId="638D48D8" w14:textId="77777777" w:rsidR="00486786" w:rsidRDefault="00486786" w:rsidP="00486786">
      <w:pPr>
        <w:ind w:left="1440"/>
        <w:contextualSpacing/>
        <w:rPr>
          <w:szCs w:val="22"/>
        </w:rPr>
      </w:pPr>
    </w:p>
    <w:p w14:paraId="3E307EE1" w14:textId="77777777" w:rsidR="00486786" w:rsidRDefault="00486786" w:rsidP="00486786">
      <w:pPr>
        <w:ind w:left="1440"/>
        <w:contextualSpacing/>
        <w:rPr>
          <w:szCs w:val="22"/>
        </w:rPr>
      </w:pPr>
      <w:r>
        <w:rPr>
          <w:szCs w:val="22"/>
        </w:rPr>
        <w:t xml:space="preserve">BPA shall create E-Tags for </w:t>
      </w:r>
      <w:r w:rsidRPr="009767C4">
        <w:rPr>
          <w:color w:val="FF0000"/>
          <w:szCs w:val="22"/>
        </w:rPr>
        <w:t xml:space="preserve">«Customer </w:t>
      </w:r>
      <w:proofErr w:type="spellStart"/>
      <w:r w:rsidRPr="009767C4">
        <w:rPr>
          <w:color w:val="FF0000"/>
          <w:szCs w:val="22"/>
        </w:rPr>
        <w:t>Name»</w:t>
      </w:r>
      <w:r w:rsidRPr="009767C4">
        <w:rPr>
          <w:szCs w:val="22"/>
        </w:rPr>
        <w:t>’s</w:t>
      </w:r>
      <w:proofErr w:type="spellEnd"/>
      <w:r w:rsidRPr="009767C4">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p>
    <w:p w14:paraId="6580539B" w14:textId="77777777" w:rsidR="00486786" w:rsidRPr="005D5E3E" w:rsidRDefault="00486786" w:rsidP="00486786">
      <w:pPr>
        <w:ind w:left="1440"/>
        <w:contextualSpacing/>
        <w:rPr>
          <w:szCs w:val="22"/>
        </w:rPr>
      </w:pPr>
    </w:p>
    <w:p w14:paraId="0714414C" w14:textId="610E62F9" w:rsidR="00486786" w:rsidRPr="005F074C" w:rsidRDefault="00486786" w:rsidP="00486786">
      <w:pPr>
        <w:keepNext/>
        <w:ind w:left="1440"/>
        <w:rPr>
          <w:i/>
          <w:color w:val="FF00FF"/>
          <w:szCs w:val="22"/>
        </w:rPr>
      </w:pPr>
      <w:r>
        <w:rPr>
          <w:i/>
          <w:color w:val="FF00FF"/>
          <w:szCs w:val="22"/>
          <w:u w:val="single"/>
        </w:rPr>
        <w:t>O</w:t>
      </w:r>
      <w:r w:rsidRPr="005D5E3E">
        <w:rPr>
          <w:i/>
          <w:color w:val="FF00FF"/>
          <w:szCs w:val="22"/>
          <w:u w:val="single"/>
        </w:rPr>
        <w:t>ption</w:t>
      </w:r>
      <w:proofErr w:type="gramStart"/>
      <w:r w:rsidRPr="005D5E3E">
        <w:rPr>
          <w:i/>
          <w:color w:val="FF00FF"/>
          <w:szCs w:val="22"/>
        </w:rPr>
        <w:t xml:space="preserve">:  </w:t>
      </w:r>
      <w:r w:rsidRPr="005D5E3E">
        <w:rPr>
          <w:rFonts w:cs="Arial"/>
          <w:i/>
          <w:color w:val="FF00FF"/>
          <w:szCs w:val="22"/>
        </w:rPr>
        <w:t>Include</w:t>
      </w:r>
      <w:proofErr w:type="gramEnd"/>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w:t>
      </w:r>
      <w:r>
        <w:rPr>
          <w:rFonts w:cs="Arial"/>
          <w:i/>
          <w:color w:val="FF00FF"/>
          <w:szCs w:val="22"/>
        </w:rPr>
        <w:t xml:space="preserve"> </w:t>
      </w:r>
      <w:r w:rsidRPr="005D5E3E">
        <w:rPr>
          <w:rFonts w:cs="Arial"/>
          <w:i/>
          <w:color w:val="FF00FF"/>
          <w:szCs w:val="22"/>
        </w:rPr>
        <w:t xml:space="preserve"> 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r w:rsidR="00830DF1">
        <w:rPr>
          <w:rFonts w:cs="Arial"/>
          <w:i/>
          <w:color w:val="FF00FF"/>
          <w:szCs w:val="22"/>
        </w:rPr>
        <w:t>.</w:t>
      </w:r>
    </w:p>
    <w:p w14:paraId="2F19A7E0" w14:textId="77777777" w:rsidR="00486786" w:rsidRPr="005D5E3E" w:rsidRDefault="00486786" w:rsidP="00486786">
      <w:pPr>
        <w:ind w:left="1440"/>
      </w:pPr>
      <w:r w:rsidRPr="005D5E3E">
        <w:rPr>
          <w:color w:val="FF0000"/>
          <w:szCs w:val="22"/>
        </w:rPr>
        <w:t>«Customer Name»</w:t>
      </w:r>
      <w:r w:rsidRPr="005D5E3E">
        <w:rPr>
          <w:szCs w:val="22"/>
        </w:rPr>
        <w:t xml:space="preserve"> may modify E-Tag</w:t>
      </w:r>
      <w:r>
        <w:rPr>
          <w:szCs w:val="22"/>
        </w:rPr>
        <w:t>s</w:t>
      </w:r>
      <w:r w:rsidRPr="005D5E3E">
        <w:rPr>
          <w:szCs w:val="22"/>
        </w:rPr>
        <w:t xml:space="preserve"> </w:t>
      </w:r>
      <w:r>
        <w:rPr>
          <w:szCs w:val="22"/>
        </w:rPr>
        <w:t xml:space="preserve">and schedules 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t> </w:t>
      </w:r>
      <w:r w:rsidRPr="005D5E3E">
        <w:t>1.4.5 of Exhibit C.</w:t>
      </w:r>
    </w:p>
    <w:p w14:paraId="0649F6BF" w14:textId="77777777" w:rsidR="00486786" w:rsidRPr="00BE1B86"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E8BC3F8" w14:textId="77777777" w:rsidR="00486786" w:rsidRDefault="00486786" w:rsidP="00486786">
      <w:pPr>
        <w:ind w:left="720"/>
        <w:rPr>
          <w:szCs w:val="22"/>
        </w:rPr>
      </w:pPr>
    </w:p>
    <w:p w14:paraId="32E9DEFB"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511C0D83" w14:textId="544F91B9" w:rsidR="00486786" w:rsidRPr="00E24738"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r>
        <w:rPr>
          <w:szCs w:val="22"/>
        </w:rPr>
        <w:t xml:space="preserve">and schedules using </w:t>
      </w:r>
      <w:r w:rsidRPr="005D5E3E">
        <w:rPr>
          <w:szCs w:val="22"/>
        </w:rPr>
        <w:t xml:space="preserve">the </w:t>
      </w:r>
      <w:r w:rsidRPr="005D5E3E">
        <w:t>Integrated Scheduling Allocation After-the-Fact Calculation (</w:t>
      </w:r>
      <w:r>
        <w:rPr>
          <w:szCs w:val="22"/>
        </w:rPr>
        <w:t xml:space="preserve">ISAAC) Portal, or its successor, </w:t>
      </w:r>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r>
        <w:rPr>
          <w:szCs w:val="22"/>
        </w:rPr>
        <w:t xml:space="preserve">and schedules </w:t>
      </w:r>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3C3F3B9F" w14:textId="77777777" w:rsidR="00486786" w:rsidRPr="005D5E3E" w:rsidRDefault="00486786" w:rsidP="00486786">
      <w:pPr>
        <w:ind w:left="720" w:hanging="720"/>
      </w:pPr>
    </w:p>
    <w:p w14:paraId="60DF2537" w14:textId="77777777" w:rsidR="00486786" w:rsidRPr="005D5E3E" w:rsidRDefault="00486786" w:rsidP="00486786">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6BA3A2BE" w14:textId="0B963F3A"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7FA74536" w14:textId="77777777" w:rsidR="00486786" w:rsidRPr="005D5E3E" w:rsidRDefault="00486786" w:rsidP="00486786">
      <w:pPr>
        <w:rPr>
          <w:bCs/>
          <w:szCs w:val="22"/>
        </w:rPr>
      </w:pPr>
    </w:p>
    <w:p w14:paraId="4F1721ED" w14:textId="77777777" w:rsidR="00486786" w:rsidRPr="005D5E3E" w:rsidRDefault="00486786" w:rsidP="00486786">
      <w:pPr>
        <w:keepNext/>
        <w:rPr>
          <w:b/>
        </w:rPr>
      </w:pPr>
      <w:r>
        <w:rPr>
          <w:b/>
        </w:rPr>
        <w:t>3</w:t>
      </w:r>
      <w:r w:rsidRPr="005D5E3E">
        <w:rPr>
          <w:b/>
        </w:rPr>
        <w:t>.</w:t>
      </w:r>
      <w:r w:rsidRPr="005D5E3E">
        <w:rPr>
          <w:b/>
        </w:rPr>
        <w:tab/>
        <w:t>SPECIAL SCHEDULING PROVISIONS FOR TRANSFER CUSTOMERS</w:t>
      </w:r>
    </w:p>
    <w:p w14:paraId="457D5DEF" w14:textId="77777777" w:rsidR="00486786" w:rsidRPr="001A4203" w:rsidRDefault="00486786" w:rsidP="00486786">
      <w:pPr>
        <w:ind w:left="720"/>
      </w:pPr>
      <w:r w:rsidRPr="005D5E3E">
        <w:rPr>
          <w:color w:val="FF0000"/>
        </w:rPr>
        <w:t>«Customer Name»</w:t>
      </w:r>
      <w:r w:rsidRPr="005D5E3E">
        <w:t xml:space="preserve"> shall submit all schedules and forecasts in this section </w:t>
      </w:r>
      <w:r>
        <w:t>3</w:t>
      </w:r>
      <w:r w:rsidRPr="005D5E3E">
        <w:t xml:space="preserve"> using </w:t>
      </w:r>
      <w:r w:rsidRPr="005D5E3E">
        <w:rPr>
          <w:szCs w:val="22"/>
        </w:rPr>
        <w:t xml:space="preserve">the </w:t>
      </w:r>
      <w:r w:rsidRPr="005D5E3E">
        <w:t>ISAAC Portal, or its successor.</w:t>
      </w:r>
    </w:p>
    <w:p w14:paraId="758975AF" w14:textId="77777777" w:rsidR="00486786" w:rsidRPr="001A4203" w:rsidRDefault="00486786" w:rsidP="00486786">
      <w:pPr>
        <w:ind w:left="720"/>
        <w:rPr>
          <w:bCs/>
        </w:rPr>
      </w:pPr>
    </w:p>
    <w:p w14:paraId="3574AEF0" w14:textId="77777777" w:rsidR="00486786" w:rsidRDefault="00486786" w:rsidP="00486786">
      <w:pPr>
        <w:ind w:left="720"/>
        <w:rPr>
          <w:rFonts w:cs="Century Schoolbook"/>
          <w:szCs w:val="22"/>
        </w:rPr>
      </w:pPr>
      <w:r w:rsidRPr="002F7A07">
        <w:rPr>
          <w:rFonts w:cs="Century Schoolbook"/>
          <w:szCs w:val="22"/>
        </w:rPr>
        <w:t>For each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outside the BPA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that </w:t>
      </w:r>
      <w:r w:rsidRPr="005D5E3E">
        <w:rPr>
          <w:rFonts w:cs="Century Schoolbook"/>
          <w:color w:val="FF0000"/>
          <w:szCs w:val="22"/>
        </w:rPr>
        <w:t>«Customer Name»</w:t>
      </w:r>
      <w:r w:rsidRPr="005D5E3E">
        <w:rPr>
          <w:rFonts w:cs="Century Schoolbook"/>
          <w:szCs w:val="22"/>
        </w:rPr>
        <w:t xml:space="preserve"> </w:t>
      </w:r>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shall </w:t>
      </w:r>
      <w:r>
        <w:rPr>
          <w:rFonts w:cs="Century Schoolbook"/>
          <w:szCs w:val="22"/>
        </w:rPr>
        <w:t>first apply a</w:t>
      </w:r>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r>
        <w:rPr>
          <w:rFonts w:cs="Century Schoolbook"/>
          <w:szCs w:val="22"/>
        </w:rPr>
        <w:t xml:space="preserve"> that have a Delivery Plan associated </w:t>
      </w:r>
      <w:r w:rsidRPr="00B363C4">
        <w:rPr>
          <w:rFonts w:cs="Century Schoolbook"/>
          <w:szCs w:val="22"/>
        </w:rPr>
        <w:t xml:space="preserve">with </w:t>
      </w:r>
      <w:r w:rsidRPr="002F7A07">
        <w:rPr>
          <w:rFonts w:cs="Century Schoolbook"/>
          <w:szCs w:val="22"/>
        </w:rPr>
        <w:t>that</w:t>
      </w:r>
      <w:r w:rsidRPr="00B363C4">
        <w:rPr>
          <w:rFonts w:cs="Century Schoolbook"/>
          <w:szCs w:val="22"/>
        </w:rPr>
        <w:t xml:space="preserve"> B</w:t>
      </w:r>
      <w:r>
        <w:rPr>
          <w:rFonts w:cs="Century Schoolbook"/>
          <w:szCs w:val="22"/>
        </w:rPr>
        <w:t xml:space="preserve">alancing </w:t>
      </w:r>
      <w:r w:rsidRPr="00B363C4">
        <w:rPr>
          <w:rFonts w:cs="Century Schoolbook"/>
          <w:szCs w:val="22"/>
        </w:rPr>
        <w:t>A</w:t>
      </w:r>
      <w:r>
        <w:rPr>
          <w:rFonts w:cs="Century Schoolbook"/>
          <w:szCs w:val="22"/>
        </w:rPr>
        <w:t xml:space="preserve">uthority </w:t>
      </w:r>
      <w:r w:rsidRPr="00B363C4">
        <w:rPr>
          <w:rFonts w:cs="Century Schoolbook"/>
          <w:szCs w:val="22"/>
        </w:rPr>
        <w:t>A</w:t>
      </w:r>
      <w:r>
        <w:rPr>
          <w:rFonts w:cs="Century Schoolbook"/>
          <w:szCs w:val="22"/>
        </w:rPr>
        <w:t>rea</w:t>
      </w:r>
      <w:r w:rsidRPr="00B363C4">
        <w:rPr>
          <w:rFonts w:cs="Century Schoolbook"/>
          <w:szCs w:val="22"/>
        </w:rPr>
        <w:t xml:space="preserve"> </w:t>
      </w:r>
      <w:r w:rsidRPr="005D5E3E">
        <w:rPr>
          <w:rFonts w:cs="Century Schoolbook"/>
          <w:szCs w:val="22"/>
        </w:rPr>
        <w:t xml:space="preserve">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Pr>
          <w:rFonts w:cs="Century Schoolbook"/>
          <w:szCs w:val="22"/>
        </w:rPr>
        <w:t>in</w:t>
      </w:r>
      <w:r w:rsidRPr="005D5E3E">
        <w:rPr>
          <w:rFonts w:cs="Century Schoolbook"/>
          <w:szCs w:val="22"/>
        </w:rPr>
        <w:t xml:space="preserve"> </w:t>
      </w:r>
      <w:r>
        <w:t>that</w:t>
      </w:r>
      <w:r w:rsidRPr="005D5E3E">
        <w:t xml:space="preserve"> Balancing Authority Area</w:t>
      </w:r>
      <w:r w:rsidRPr="005D5E3E">
        <w:rPr>
          <w:rFonts w:cs="Century Schoolbook"/>
          <w:szCs w:val="22"/>
        </w:rPr>
        <w:t>.</w:t>
      </w:r>
    </w:p>
    <w:p w14:paraId="58680A79" w14:textId="77777777" w:rsidR="00486786" w:rsidRDefault="00486786" w:rsidP="00486786">
      <w:pPr>
        <w:ind w:left="720"/>
        <w:rPr>
          <w:rFonts w:cs="Century Schoolbook"/>
          <w:szCs w:val="22"/>
        </w:rPr>
      </w:pPr>
    </w:p>
    <w:p w14:paraId="2A66A344" w14:textId="1E043F75" w:rsidR="00486786" w:rsidRPr="005D5E3E" w:rsidRDefault="00486786" w:rsidP="00486786">
      <w:pPr>
        <w:ind w:left="720"/>
        <w:rPr>
          <w:rFonts w:cs="Century Schoolbook"/>
          <w:szCs w:val="22"/>
        </w:rPr>
      </w:pPr>
      <w:r w:rsidRPr="005D5E3E">
        <w:rPr>
          <w:rFonts w:cs="Century Schoolbook"/>
          <w:color w:val="FF0000"/>
          <w:szCs w:val="22"/>
        </w:rPr>
        <w:t>«Customer Name»</w:t>
      </w:r>
      <w:r w:rsidRPr="005D5E3E">
        <w:rPr>
          <w:rFonts w:cs="Century Schoolbook"/>
          <w:szCs w:val="22"/>
        </w:rPr>
        <w:t xml:space="preserve"> shall </w:t>
      </w:r>
      <w:r>
        <w:rPr>
          <w:rFonts w:cs="Century Schoolbook"/>
          <w:szCs w:val="22"/>
        </w:rPr>
        <w:t xml:space="preserve">then </w:t>
      </w:r>
      <w:r w:rsidRPr="005D5E3E">
        <w:rPr>
          <w:rFonts w:cs="Century Schoolbook"/>
          <w:szCs w:val="22"/>
        </w:rPr>
        <w:t>apply Tier 1 Block Amounts and Tier 2 Block Amounts purchased under this Agreement</w:t>
      </w:r>
      <w:r>
        <w:rPr>
          <w:rFonts w:cs="Century Schoolbook"/>
          <w:szCs w:val="22"/>
        </w:rPr>
        <w:t xml:space="preserve"> in amounts equal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w:t>
      </w:r>
      <w:r>
        <w:rPr>
          <w:rFonts w:cs="Century Schoolbook"/>
          <w:szCs w:val="22"/>
        </w:rPr>
        <w:t>load that is forecast to remain in that Balancing Authority Area.</w:t>
      </w:r>
    </w:p>
    <w:p w14:paraId="3E924357" w14:textId="77777777" w:rsidR="00486786" w:rsidRPr="005D5E3E" w:rsidRDefault="00486786" w:rsidP="00486786">
      <w:pPr>
        <w:ind w:left="720"/>
      </w:pPr>
    </w:p>
    <w:p w14:paraId="0C2E4011" w14:textId="77777777" w:rsidR="00486786" w:rsidRPr="005D5E3E" w:rsidRDefault="00486786" w:rsidP="00486786">
      <w:pPr>
        <w:keepNext/>
        <w:ind w:left="720"/>
        <w:rPr>
          <w:b/>
        </w:rPr>
      </w:pPr>
      <w:r>
        <w:lastRenderedPageBreak/>
        <w:t>3.1</w:t>
      </w:r>
      <w:r w:rsidRPr="005D5E3E">
        <w:tab/>
      </w:r>
      <w:r w:rsidRPr="005D5E3E">
        <w:rPr>
          <w:b/>
        </w:rPr>
        <w:t>Development of Power Schedules</w:t>
      </w:r>
    </w:p>
    <w:p w14:paraId="655C8F62" w14:textId="77777777" w:rsidR="00486786" w:rsidRDefault="00486786" w:rsidP="00486786">
      <w:pPr>
        <w:keepNext/>
        <w:rPr>
          <w:szCs w:val="22"/>
        </w:rPr>
      </w:pPr>
    </w:p>
    <w:p w14:paraId="2AF5A02F" w14:textId="77777777" w:rsidR="00486786" w:rsidRPr="005D5E3E" w:rsidRDefault="00486786" w:rsidP="00486786">
      <w:pPr>
        <w:ind w:left="2160" w:hanging="720"/>
      </w:pPr>
      <w:r>
        <w:rPr>
          <w:szCs w:val="22"/>
        </w:rPr>
        <w:t>3.1.1</w:t>
      </w:r>
      <w:r w:rsidRPr="005D5E3E">
        <w:rPr>
          <w:szCs w:val="22"/>
        </w:rPr>
        <w:tab/>
      </w:r>
      <w:r w:rsidRPr="005D5E3E">
        <w:rPr>
          <w:color w:val="FF0000"/>
          <w:szCs w:val="22"/>
        </w:rPr>
        <w:t>«Customer Name»</w:t>
      </w:r>
      <w:r w:rsidRPr="005D5E3E">
        <w:rPr>
          <w:szCs w:val="22"/>
        </w:rPr>
        <w:t xml:space="preserve"> </w:t>
      </w:r>
      <w:r w:rsidRPr="005D5E3E">
        <w:t xml:space="preserve">shall submit an hourly </w:t>
      </w:r>
      <w:r>
        <w:t>schedule</w:t>
      </w:r>
      <w:r w:rsidRPr="005D5E3E">
        <w:t xml:space="preserve">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w:t>
      </w:r>
      <w:r>
        <w:t xml:space="preserve"> in each Balancing Authority Area</w:t>
      </w:r>
      <w:r w:rsidRPr="005D5E3E">
        <w:t xml:space="preserve"> outside the BPA Balancing Authority Area and that is not </w:t>
      </w:r>
      <w:r>
        <w:t xml:space="preserve">forecast to be </w:t>
      </w:r>
      <w:r w:rsidRPr="005D5E3E">
        <w:t>served by a Transfer Service Eligible Resource to BPA by 0900 PPT the day(s) on which prescheduling occurs, as specified by WECC.</w:t>
      </w:r>
    </w:p>
    <w:p w14:paraId="2C0EEF09" w14:textId="77777777" w:rsidR="00486786" w:rsidRPr="005D5E3E" w:rsidRDefault="00486786" w:rsidP="00486786">
      <w:pPr>
        <w:ind w:left="1440"/>
      </w:pPr>
    </w:p>
    <w:p w14:paraId="53F4FC71" w14:textId="77777777" w:rsidR="00486786" w:rsidRDefault="00486786" w:rsidP="00486786">
      <w:pPr>
        <w:ind w:left="2160" w:hanging="720"/>
      </w:pPr>
      <w:r>
        <w:t>3</w:t>
      </w:r>
      <w:r w:rsidRPr="005D5E3E">
        <w:t>.</w:t>
      </w:r>
      <w:r>
        <w:t>1</w:t>
      </w:r>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t xml:space="preserve"> </w:t>
      </w:r>
    </w:p>
    <w:p w14:paraId="78856286" w14:textId="77777777" w:rsidR="00486786" w:rsidRDefault="00486786" w:rsidP="00486786">
      <w:pPr>
        <w:ind w:left="2160" w:hanging="720"/>
      </w:pPr>
    </w:p>
    <w:p w14:paraId="3021A8F7" w14:textId="27C2699B" w:rsidR="00486786" w:rsidRPr="005D5E3E" w:rsidRDefault="00486786" w:rsidP="00486786">
      <w:pPr>
        <w:ind w:left="2160"/>
      </w:pPr>
      <w:r>
        <w:t xml:space="preserve">When creating such E-Tags, </w:t>
      </w:r>
      <w:r w:rsidRPr="005D5E3E">
        <w:rPr>
          <w:color w:val="FF0000"/>
          <w:szCs w:val="22"/>
        </w:rPr>
        <w:t>«Customer Name»</w:t>
      </w:r>
      <w:r w:rsidRPr="005D5E3E">
        <w:rPr>
          <w:szCs w:val="22"/>
        </w:rPr>
        <w:t xml:space="preserve"> </w:t>
      </w:r>
      <w:r w:rsidRPr="005D5E3E">
        <w:t xml:space="preserve">shall </w:t>
      </w:r>
      <w:r>
        <w:t>adhere to all requirements of the relevant Third-Party Transmission Provider, including but not limited to that Third-Party Transmission Provider’s OATT, Business Practices and the terms and conditions of the Transfer Service Agreement between BPA and that Third-Party Transmission Provider.</w:t>
      </w:r>
    </w:p>
    <w:p w14:paraId="165BCFFE" w14:textId="77777777" w:rsidR="00486786" w:rsidRPr="005D5E3E" w:rsidRDefault="00486786" w:rsidP="00486786">
      <w:pPr>
        <w:ind w:left="1440"/>
      </w:pPr>
    </w:p>
    <w:p w14:paraId="5B4708F5" w14:textId="685A2B6F" w:rsidR="00486786" w:rsidRPr="005D5E3E" w:rsidRDefault="00486786" w:rsidP="00486786">
      <w:pPr>
        <w:ind w:left="2160" w:hanging="720"/>
      </w:pPr>
      <w:r>
        <w:t>3.1.3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r>
        <w:t xml:space="preserve"> </w:t>
      </w:r>
      <w:r w:rsidR="00D221C7">
        <w:t xml:space="preserve"> </w:t>
      </w:r>
      <w:r>
        <w:t xml:space="preserve">In the event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t xml:space="preserve">loads are forecasted to be less than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schedules</w:t>
      </w:r>
      <w:r>
        <w:t xml:space="preserve"> shall not exceed their forecasted load. </w:t>
      </w:r>
    </w:p>
    <w:p w14:paraId="4F2F75FF" w14:textId="77777777" w:rsidR="00486786" w:rsidRPr="003E7A6F" w:rsidRDefault="00486786" w:rsidP="00486786">
      <w:pPr>
        <w:ind w:left="720"/>
        <w:rPr>
          <w:iCs/>
        </w:rPr>
      </w:pPr>
    </w:p>
    <w:p w14:paraId="6ACE8D0D" w14:textId="7FF7CEC8" w:rsidR="00486786" w:rsidRPr="002F7A07" w:rsidRDefault="00486786" w:rsidP="00486786">
      <w:pPr>
        <w:keepNext/>
        <w:ind w:left="720"/>
        <w:rPr>
          <w:b/>
        </w:rPr>
      </w:pPr>
      <w:r w:rsidRPr="005D5E3E">
        <w:rPr>
          <w:i/>
          <w:color w:val="FF00FF"/>
          <w:u w:val="single"/>
        </w:rPr>
        <w:t>Option</w:t>
      </w:r>
      <w:r>
        <w:rPr>
          <w:i/>
          <w:color w:val="FF00FF"/>
          <w:u w:val="single"/>
        </w:rPr>
        <w:t xml:space="preserve"> 1</w:t>
      </w:r>
      <w:proofErr w:type="gramStart"/>
      <w:r w:rsidRPr="005D5E3E">
        <w:rPr>
          <w:i/>
          <w:color w:val="FF00FF"/>
        </w:rPr>
        <w:t>:  Include</w:t>
      </w:r>
      <w:proofErr w:type="gramEnd"/>
      <w:r w:rsidRPr="005D5E3E">
        <w:rPr>
          <w:i/>
          <w:color w:val="FF00FF"/>
        </w:rPr>
        <w:t xml:space="preserve"> the following for customers served by Transfer Service via an </w:t>
      </w:r>
      <w:r>
        <w:rPr>
          <w:i/>
          <w:color w:val="FF00FF"/>
        </w:rPr>
        <w:t>GTA</w:t>
      </w:r>
      <w:r w:rsidR="00830DF1">
        <w:rPr>
          <w:i/>
          <w:color w:val="FF00FF"/>
        </w:rPr>
        <w:t>.</w:t>
      </w:r>
    </w:p>
    <w:p w14:paraId="35377031" w14:textId="66413024" w:rsidR="00486786" w:rsidRPr="005D5E3E" w:rsidRDefault="00486786" w:rsidP="00486786">
      <w:pPr>
        <w:keepNext/>
        <w:ind w:left="1440" w:hanging="720"/>
      </w:pPr>
      <w:r>
        <w:t>3.2</w:t>
      </w:r>
      <w:r w:rsidRPr="005D5E3E">
        <w:tab/>
      </w:r>
      <w:r>
        <w:rPr>
          <w:b/>
        </w:rPr>
        <w:t>GTA-Specific Transfer Provisions</w:t>
      </w:r>
    </w:p>
    <w:p w14:paraId="2AD7C6E4" w14:textId="6DE0C7B7" w:rsidR="00486786" w:rsidRDefault="00486786" w:rsidP="00486786">
      <w:pPr>
        <w:ind w:left="1440"/>
      </w:pPr>
      <w:r w:rsidRPr="002F7A07">
        <w:rPr>
          <w:rFonts w:cs="Arial"/>
          <w:i/>
          <w:color w:val="FF00FF"/>
          <w:szCs w:val="22"/>
          <w:u w:val="single"/>
        </w:rPr>
        <w:t>Drafters Note</w:t>
      </w:r>
      <w:r>
        <w:rPr>
          <w:rFonts w:cs="Arial"/>
          <w:i/>
          <w:color w:val="FF00FF"/>
          <w:szCs w:val="22"/>
        </w:rPr>
        <w:t xml:space="preserve">:  </w:t>
      </w:r>
      <w:r w:rsidRPr="002F7A07">
        <w:rPr>
          <w:rFonts w:cs="Arial"/>
          <w:i/>
          <w:color w:val="FF00FF"/>
          <w:szCs w:val="22"/>
        </w:rPr>
        <w:t xml:space="preserve">If </w:t>
      </w:r>
      <w:r>
        <w:rPr>
          <w:rFonts w:cs="Arial"/>
          <w:i/>
          <w:color w:val="FF00FF"/>
          <w:szCs w:val="22"/>
        </w:rPr>
        <w:t>c</w:t>
      </w:r>
      <w:r w:rsidRPr="002F7A07">
        <w:rPr>
          <w:rFonts w:cs="Arial"/>
          <w:i/>
          <w:color w:val="FF00FF"/>
          <w:szCs w:val="22"/>
        </w:rPr>
        <w:t xml:space="preserve">ustomer is served by more than one GTA, </w:t>
      </w:r>
      <w:r>
        <w:rPr>
          <w:rFonts w:cs="Arial"/>
          <w:i/>
          <w:color w:val="FF00FF"/>
          <w:szCs w:val="22"/>
        </w:rPr>
        <w:t xml:space="preserve">copy/paste the sentence below to </w:t>
      </w:r>
      <w:r w:rsidRPr="002F7A07">
        <w:rPr>
          <w:rFonts w:cs="Arial"/>
          <w:i/>
          <w:color w:val="FF00FF"/>
          <w:szCs w:val="22"/>
        </w:rPr>
        <w:t>include multiple paragraphs, one for each GTA.</w:t>
      </w:r>
    </w:p>
    <w:p w14:paraId="32F5F06C" w14:textId="635AB43C" w:rsidR="00486786" w:rsidRPr="005D5E3E" w:rsidRDefault="00486786" w:rsidP="00486786">
      <w:pPr>
        <w:ind w:left="1440"/>
      </w:pPr>
      <w:r w:rsidRPr="005D5E3E">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 </w:t>
      </w:r>
      <w:r w:rsidRPr="005D5E3E">
        <w:rPr>
          <w:color w:val="FF0000"/>
        </w:rPr>
        <w:t>######</w:t>
      </w:r>
      <w:r w:rsidRPr="005D5E3E">
        <w:t xml:space="preserve"> </w:t>
      </w:r>
      <w:r w:rsidRPr="000F41EF">
        <w:t>expire</w:t>
      </w:r>
      <w:r>
        <w:t>s</w:t>
      </w:r>
      <w:r w:rsidRPr="00BD235A">
        <w:t xml:space="preserve"> during the term of this Agreement</w:t>
      </w:r>
      <w:r w:rsidRPr="000F41EF">
        <w:t>, then BPA shall revise this exhibit to include provisions that are compatible with the service agreement</w:t>
      </w:r>
      <w:r w:rsidRPr="005D5E3E">
        <w:t xml:space="preserve"> between BPA and the Third-Party Transmission Provider.</w:t>
      </w:r>
    </w:p>
    <w:p w14:paraId="20151FAD" w14:textId="77777777" w:rsidR="00486786" w:rsidRPr="002F7A07" w:rsidRDefault="00486786" w:rsidP="00486786">
      <w:pPr>
        <w:ind w:left="1440"/>
        <w:rPr>
          <w:iCs/>
          <w:szCs w:val="22"/>
        </w:rPr>
      </w:pPr>
    </w:p>
    <w:p w14:paraId="656CEB6A" w14:textId="7A7FB163" w:rsidR="00486786" w:rsidRDefault="00486786" w:rsidP="00486786">
      <w:pPr>
        <w:keepNext/>
        <w:ind w:left="1440"/>
      </w:pPr>
      <w:r>
        <w:rPr>
          <w:i/>
          <w:color w:val="FF00FF"/>
          <w:szCs w:val="22"/>
          <w:u w:val="single"/>
        </w:rPr>
        <w:t>Sub-</w:t>
      </w:r>
      <w:r w:rsidR="00B95A03">
        <w:rPr>
          <w:i/>
          <w:color w:val="FF00FF"/>
          <w:szCs w:val="22"/>
          <w:u w:val="single"/>
        </w:rPr>
        <w:t>O</w:t>
      </w:r>
      <w:r w:rsidR="00B95A03" w:rsidRPr="005D5E3E">
        <w:rPr>
          <w:i/>
          <w:color w:val="FF00FF"/>
          <w:szCs w:val="22"/>
          <w:u w:val="single"/>
        </w:rPr>
        <w:t>ption</w:t>
      </w:r>
      <w:proofErr w:type="gramStart"/>
      <w:r w:rsidRPr="005D5E3E">
        <w:rPr>
          <w:i/>
          <w:color w:val="FF00FF"/>
          <w:szCs w:val="22"/>
        </w:rPr>
        <w:t xml:space="preserve">:  </w:t>
      </w:r>
      <w:r w:rsidRPr="005D5E3E">
        <w:rPr>
          <w:rFonts w:cs="Arial"/>
          <w:i/>
          <w:color w:val="FF00FF"/>
          <w:szCs w:val="22"/>
        </w:rPr>
        <w:t>Include</w:t>
      </w:r>
      <w:proofErr w:type="gramEnd"/>
      <w:r w:rsidRPr="005D5E3E">
        <w:rPr>
          <w:rFonts w:cs="Arial"/>
          <w:i/>
          <w:color w:val="FF00FF"/>
          <w:szCs w:val="22"/>
        </w:rPr>
        <w:t xml:space="preserve"> </w:t>
      </w:r>
      <w:r w:rsidR="0067359F">
        <w:rPr>
          <w:i/>
          <w:color w:val="FF00FF"/>
          <w:szCs w:val="22"/>
        </w:rPr>
        <w:t xml:space="preserve">the following </w:t>
      </w:r>
      <w:r w:rsidRPr="005D5E3E">
        <w:rPr>
          <w:rFonts w:cs="Arial"/>
          <w:i/>
          <w:color w:val="FF00FF"/>
          <w:szCs w:val="22"/>
        </w:rPr>
        <w:t xml:space="preserve">if customer is </w:t>
      </w:r>
      <w:r>
        <w:rPr>
          <w:rFonts w:cs="Arial"/>
          <w:i/>
          <w:color w:val="FF00FF"/>
          <w:szCs w:val="22"/>
        </w:rPr>
        <w:t>served by a GTA with Deviation Accounting.</w:t>
      </w:r>
    </w:p>
    <w:p w14:paraId="1E902ADC" w14:textId="77777777" w:rsidR="00486786" w:rsidRPr="005D5E3E" w:rsidRDefault="00486786" w:rsidP="00486786">
      <w:pPr>
        <w:ind w:left="2160" w:hanging="720"/>
      </w:pPr>
      <w:r>
        <w:t>3.2</w:t>
      </w:r>
      <w:r w:rsidRPr="005D5E3E">
        <w:t>.</w:t>
      </w:r>
      <w:r>
        <w:t>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w:t>
      </w:r>
      <w:r>
        <w:t>BPA-provided power</w:t>
      </w:r>
      <w:r w:rsidRPr="005D5E3E">
        <w:t xml:space="preserve"> and Transfer Service Eligible Resource deliveries to such loads, as well as outstanding deviation balances from previous months, if any.</w:t>
      </w:r>
    </w:p>
    <w:p w14:paraId="1BC8FC3C" w14:textId="77777777" w:rsidR="00486786" w:rsidRPr="005D5E3E" w:rsidRDefault="00486786" w:rsidP="00486786">
      <w:pPr>
        <w:ind w:left="2160"/>
      </w:pPr>
    </w:p>
    <w:p w14:paraId="08815A20" w14:textId="77777777" w:rsidR="00486786" w:rsidRPr="005D5E3E" w:rsidRDefault="00486786" w:rsidP="00486786">
      <w:pPr>
        <w:ind w:left="2160" w:hanging="720"/>
      </w:pPr>
      <w:r>
        <w:lastRenderedPageBreak/>
        <w:t>3.2</w:t>
      </w:r>
      <w:r w:rsidRPr="005D5E3E">
        <w:t>.2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656B264F" w14:textId="77777777" w:rsidR="00486786" w:rsidRPr="005D5E3E" w:rsidRDefault="00486786" w:rsidP="00486786">
      <w:pPr>
        <w:ind w:left="2160"/>
      </w:pPr>
    </w:p>
    <w:p w14:paraId="5AA996BD" w14:textId="29C14C46" w:rsidR="00486786" w:rsidRPr="005D5E3E" w:rsidRDefault="00486786" w:rsidP="00486786">
      <w:pPr>
        <w:ind w:left="2880" w:hanging="720"/>
        <w:rPr>
          <w:szCs w:val="22"/>
        </w:rPr>
      </w:pPr>
      <w:r w:rsidRPr="005D5E3E">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r w:rsidRPr="005D5E3E">
        <w:rPr>
          <w:szCs w:val="22"/>
        </w:rPr>
        <w:t xml:space="preserve"> </w:t>
      </w:r>
    </w:p>
    <w:p w14:paraId="3708BC09" w14:textId="77777777" w:rsidR="00486786" w:rsidRPr="005D5E3E" w:rsidRDefault="00486786" w:rsidP="00486786">
      <w:pPr>
        <w:ind w:left="2880" w:hanging="720"/>
        <w:rPr>
          <w:szCs w:val="22"/>
        </w:rPr>
      </w:pPr>
    </w:p>
    <w:p w14:paraId="652263E8" w14:textId="77777777" w:rsidR="00486786" w:rsidRPr="005D5E3E" w:rsidRDefault="00486786" w:rsidP="00486786">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r w:rsidRPr="005D5E3E">
        <w:rPr>
          <w:szCs w:val="22"/>
        </w:rPr>
        <w:t xml:space="preserve"> </w:t>
      </w:r>
    </w:p>
    <w:p w14:paraId="735FB5C9" w14:textId="77777777" w:rsidR="00486786" w:rsidRPr="005D5E3E" w:rsidRDefault="00486786" w:rsidP="00486786">
      <w:pPr>
        <w:ind w:left="2880" w:hanging="720"/>
        <w:rPr>
          <w:szCs w:val="22"/>
        </w:rPr>
      </w:pPr>
    </w:p>
    <w:p w14:paraId="39CDDF8C" w14:textId="77777777" w:rsidR="00486786" w:rsidRPr="005D5E3E" w:rsidRDefault="00486786" w:rsidP="00486786">
      <w:pPr>
        <w:ind w:left="2880" w:hanging="720"/>
      </w:pPr>
      <w:r w:rsidRPr="005D5E3E">
        <w:rPr>
          <w:szCs w:val="22"/>
        </w:rPr>
        <w:t>(3)</w:t>
      </w:r>
      <w:r w:rsidRPr="005D5E3E">
        <w:rPr>
          <w:szCs w:val="22"/>
        </w:rPr>
        <w:tab/>
        <w:t xml:space="preserve">ensure such schedule is as flat as possible over the hours remaining in the month; and </w:t>
      </w:r>
    </w:p>
    <w:p w14:paraId="2A05DDB2" w14:textId="77777777" w:rsidR="00486786" w:rsidRPr="005D5E3E" w:rsidRDefault="00486786" w:rsidP="00486786">
      <w:pPr>
        <w:ind w:left="2880" w:hanging="720"/>
      </w:pPr>
    </w:p>
    <w:p w14:paraId="3E16B55B" w14:textId="77777777" w:rsidR="00486786" w:rsidRPr="005D5E3E" w:rsidRDefault="00486786" w:rsidP="00486786">
      <w:pPr>
        <w:numPr>
          <w:ilvl w:val="0"/>
          <w:numId w:val="9"/>
        </w:numPr>
        <w:tabs>
          <w:tab w:val="clear" w:pos="2880"/>
          <w:tab w:val="num" w:pos="4320"/>
        </w:tabs>
      </w:pPr>
      <w:r w:rsidRPr="005D5E3E">
        <w:t>ensure deviation return is no greater than 5 megawatts in any hour.</w:t>
      </w:r>
    </w:p>
    <w:p w14:paraId="083826AC" w14:textId="77777777" w:rsidR="00486786" w:rsidRPr="005D5E3E" w:rsidRDefault="00486786" w:rsidP="00486786">
      <w:pPr>
        <w:ind w:left="2880" w:hanging="720"/>
      </w:pPr>
    </w:p>
    <w:p w14:paraId="6D305A51" w14:textId="77777777" w:rsidR="00486786" w:rsidRDefault="00486786" w:rsidP="00486786">
      <w:pPr>
        <w:ind w:left="2160" w:hanging="720"/>
      </w:pPr>
      <w:r>
        <w:t>3.2</w:t>
      </w:r>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r>
        <w:rPr>
          <w:szCs w:val="22"/>
        </w:rPr>
        <w:t>.2</w:t>
      </w:r>
      <w:r w:rsidRPr="005D5E3E">
        <w:rPr>
          <w:szCs w:val="22"/>
        </w:rPr>
        <w:t>(1) through</w:t>
      </w:r>
      <w:r w:rsidRPr="005D5E3E">
        <w:t xml:space="preserve"> section 3.2</w:t>
      </w:r>
      <w:r>
        <w:t>.2</w:t>
      </w:r>
      <w:r w:rsidRPr="005D5E3E">
        <w:t>(4) above due to the amount of accrued deviation and the number of hours remaining in the month, then the Parties shall work together to establish a mutually agreeable hourly deviation return schedule.</w:t>
      </w:r>
    </w:p>
    <w:p w14:paraId="7305BA5A" w14:textId="1598C057" w:rsidR="00486786" w:rsidRPr="002F7A07" w:rsidRDefault="00486786" w:rsidP="00486786">
      <w:pPr>
        <w:ind w:left="1440"/>
        <w:rPr>
          <w:i/>
          <w:color w:val="FF00FF"/>
        </w:rPr>
      </w:pPr>
      <w:r w:rsidRPr="005D5E3E">
        <w:rPr>
          <w:i/>
          <w:color w:val="FF00FF"/>
        </w:rPr>
        <w:t xml:space="preserve">End </w:t>
      </w:r>
      <w:r>
        <w:rPr>
          <w:i/>
          <w:color w:val="FF00FF"/>
        </w:rPr>
        <w:t>Sub-</w:t>
      </w:r>
      <w:r w:rsidR="00B95A03">
        <w:rPr>
          <w:i/>
          <w:color w:val="FF00FF"/>
        </w:rPr>
        <w:t>O</w:t>
      </w:r>
      <w:r w:rsidR="00B95A03" w:rsidRPr="005D5E3E">
        <w:rPr>
          <w:i/>
          <w:color w:val="FF00FF"/>
        </w:rPr>
        <w:t>ption</w:t>
      </w:r>
    </w:p>
    <w:p w14:paraId="3DCB024F" w14:textId="77777777" w:rsidR="00486786" w:rsidRPr="005D5E3E" w:rsidRDefault="00486786" w:rsidP="00486786">
      <w:pPr>
        <w:ind w:left="1440" w:hanging="720"/>
        <w:rPr>
          <w:i/>
          <w:color w:val="FF00FF"/>
        </w:rPr>
      </w:pPr>
      <w:r w:rsidRPr="005D5E3E">
        <w:rPr>
          <w:i/>
          <w:color w:val="FF00FF"/>
        </w:rPr>
        <w:t xml:space="preserve">End Option </w:t>
      </w:r>
      <w:r>
        <w:rPr>
          <w:i/>
          <w:color w:val="FF00FF"/>
        </w:rPr>
        <w:t>1</w:t>
      </w:r>
    </w:p>
    <w:p w14:paraId="30247508" w14:textId="77777777" w:rsidR="00486786" w:rsidRPr="005D5E3E" w:rsidRDefault="00486786" w:rsidP="00486786">
      <w:pPr>
        <w:ind w:left="720"/>
        <w:rPr>
          <w:i/>
        </w:rPr>
      </w:pPr>
    </w:p>
    <w:p w14:paraId="01AA6FB4" w14:textId="2017766A" w:rsidR="00486786" w:rsidRDefault="00486786" w:rsidP="00486786">
      <w:pPr>
        <w:keepNext/>
        <w:ind w:left="720"/>
        <w:rPr>
          <w:i/>
          <w:color w:val="FF00FF"/>
        </w:rPr>
      </w:pPr>
      <w:r w:rsidRPr="005D5E3E">
        <w:rPr>
          <w:i/>
          <w:color w:val="FF00FF"/>
          <w:u w:val="single"/>
        </w:rPr>
        <w:t xml:space="preserve">Option </w:t>
      </w:r>
      <w:r>
        <w:rPr>
          <w:i/>
          <w:color w:val="FF00FF"/>
          <w:u w:val="single"/>
        </w:rPr>
        <w:t>2</w:t>
      </w:r>
      <w:proofErr w:type="gramStart"/>
      <w:r w:rsidRPr="005D5E3E">
        <w:rPr>
          <w:i/>
          <w:color w:val="FF00FF"/>
        </w:rPr>
        <w:t>:  Include</w:t>
      </w:r>
      <w:proofErr w:type="gramEnd"/>
      <w:r w:rsidRPr="005D5E3E">
        <w:rPr>
          <w:i/>
          <w:color w:val="FF00FF"/>
        </w:rPr>
        <w:t xml:space="preserve"> the following for customers served by Transfer Service </w:t>
      </w:r>
      <w:r w:rsidR="00CD23CD">
        <w:rPr>
          <w:i/>
          <w:color w:val="FF00FF"/>
        </w:rPr>
        <w:t>sole</w:t>
      </w:r>
      <w:r w:rsidR="00D221C7">
        <w:rPr>
          <w:i/>
          <w:color w:val="FF00FF"/>
        </w:rPr>
        <w:t>l</w:t>
      </w:r>
      <w:r w:rsidR="00CD23CD">
        <w:rPr>
          <w:i/>
          <w:color w:val="FF00FF"/>
        </w:rPr>
        <w:t xml:space="preserve">y </w:t>
      </w:r>
      <w:r w:rsidRPr="005D5E3E">
        <w:rPr>
          <w:i/>
          <w:color w:val="FF00FF"/>
        </w:rPr>
        <w:t>via an OATT</w:t>
      </w:r>
      <w:r w:rsidR="00CD23CD">
        <w:rPr>
          <w:i/>
          <w:color w:val="FF00FF"/>
        </w:rPr>
        <w:t xml:space="preserve"> or both via a GTA and an OATT</w:t>
      </w:r>
      <w:r w:rsidR="00830DF1">
        <w:rPr>
          <w:i/>
          <w:color w:val="FF00FF"/>
        </w:rPr>
        <w:t>.</w:t>
      </w:r>
    </w:p>
    <w:p w14:paraId="258FC1CE" w14:textId="77777777" w:rsidR="00CD23CD" w:rsidRDefault="00CD23CD" w:rsidP="00486786">
      <w:pPr>
        <w:keepNext/>
        <w:ind w:left="720"/>
        <w:rPr>
          <w:i/>
          <w:color w:val="FF00FF"/>
        </w:rPr>
      </w:pPr>
    </w:p>
    <w:p w14:paraId="759F4740" w14:textId="3F268BD0" w:rsidR="00CD23CD" w:rsidRPr="005D5E3E" w:rsidRDefault="00CD23CD" w:rsidP="00CD23CD">
      <w:pPr>
        <w:ind w:left="720"/>
        <w:rPr>
          <w:b/>
        </w:rPr>
      </w:pPr>
      <w:r w:rsidRPr="002F7A07">
        <w:rPr>
          <w:rFonts w:cs="Arial"/>
          <w:i/>
          <w:color w:val="FF00FF"/>
          <w:szCs w:val="22"/>
          <w:u w:val="single"/>
        </w:rPr>
        <w:t>Drafters Note</w:t>
      </w:r>
      <w:r>
        <w:rPr>
          <w:rFonts w:cs="Arial"/>
          <w:i/>
          <w:color w:val="FF00FF"/>
          <w:szCs w:val="22"/>
        </w:rPr>
        <w:t>:  If customer is served only via an OATT, number this section as “3.2”, i</w:t>
      </w:r>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r>
        <w:rPr>
          <w:rFonts w:cs="Arial"/>
          <w:i/>
          <w:color w:val="FF00FF"/>
          <w:szCs w:val="22"/>
        </w:rPr>
        <w:t>via</w:t>
      </w:r>
      <w:r w:rsidRPr="002F7A07">
        <w:rPr>
          <w:rFonts w:cs="Arial"/>
          <w:i/>
          <w:color w:val="FF00FF"/>
          <w:szCs w:val="22"/>
        </w:rPr>
        <w:t xml:space="preserve"> </w:t>
      </w:r>
      <w:r>
        <w:rPr>
          <w:rFonts w:cs="Arial"/>
          <w:i/>
          <w:color w:val="FF00FF"/>
          <w:szCs w:val="22"/>
        </w:rPr>
        <w:t>both a GTA and an OATT, number this section as section</w:t>
      </w:r>
      <w:r w:rsidR="00830DF1">
        <w:rPr>
          <w:rFonts w:cs="Arial"/>
          <w:i/>
          <w:color w:val="FF00FF"/>
          <w:szCs w:val="22"/>
        </w:rPr>
        <w:t> </w:t>
      </w:r>
      <w:r>
        <w:rPr>
          <w:rFonts w:cs="Arial"/>
          <w:i/>
          <w:color w:val="FF00FF"/>
          <w:szCs w:val="22"/>
        </w:rPr>
        <w:t>“3.3”.</w:t>
      </w:r>
    </w:p>
    <w:p w14:paraId="028BFDEC" w14:textId="16408A96" w:rsidR="00486786" w:rsidRPr="002F7A07" w:rsidRDefault="00CD23CD" w:rsidP="00486786">
      <w:pPr>
        <w:keepNext/>
        <w:ind w:left="1440" w:hanging="720"/>
        <w:rPr>
          <w:bCs/>
        </w:rPr>
      </w:pPr>
      <w:r w:rsidRPr="005D5E3E">
        <w:rPr>
          <w:color w:val="FF0000"/>
          <w:szCs w:val="22"/>
        </w:rPr>
        <w:t>«</w:t>
      </w:r>
      <w:r w:rsidR="00486786" w:rsidRPr="002F7A07">
        <w:rPr>
          <w:bCs/>
        </w:rPr>
        <w:t>3.</w:t>
      </w:r>
      <w:r w:rsidR="00486786">
        <w:rPr>
          <w:bCs/>
        </w:rPr>
        <w:t>2</w:t>
      </w:r>
      <w:r>
        <w:rPr>
          <w:bCs/>
        </w:rPr>
        <w:t xml:space="preserve"> </w:t>
      </w:r>
      <w:r w:rsidRPr="00CD23CD">
        <w:rPr>
          <w:rFonts w:cs="Arial"/>
          <w:i/>
          <w:color w:val="FF00FF"/>
          <w:szCs w:val="22"/>
        </w:rPr>
        <w:t>or</w:t>
      </w:r>
      <w:r>
        <w:rPr>
          <w:bCs/>
        </w:rPr>
        <w:t xml:space="preserve"> 3.3</w:t>
      </w:r>
      <w:r w:rsidRPr="005D5E3E">
        <w:rPr>
          <w:color w:val="FF0000"/>
          <w:szCs w:val="22"/>
        </w:rPr>
        <w:t>»</w:t>
      </w:r>
      <w:r w:rsidR="00486786" w:rsidRPr="005D5E3E">
        <w:rPr>
          <w:b/>
        </w:rPr>
        <w:tab/>
      </w:r>
      <w:r w:rsidR="00486786" w:rsidRPr="00E24738">
        <w:rPr>
          <w:b/>
        </w:rPr>
        <w:t>OATT</w:t>
      </w:r>
      <w:r w:rsidR="00486786" w:rsidRPr="002F7A07">
        <w:rPr>
          <w:b/>
        </w:rPr>
        <w:t>-Specific Transfer Provisions</w:t>
      </w:r>
    </w:p>
    <w:p w14:paraId="4F98FCAF" w14:textId="4372378F" w:rsidR="00486786" w:rsidRPr="005D5E3E" w:rsidRDefault="00486786" w:rsidP="00486786">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Pr>
          <w:rFonts w:cs="Century Schoolbook"/>
          <w:szCs w:val="22"/>
        </w:rPr>
        <w:t xml:space="preserve"> provided by the Third-Party Transmission Provider’s OATT</w:t>
      </w:r>
      <w:r w:rsidRPr="005D5E3E">
        <w:t xml:space="preserve">.  Such charges or credits will be based on </w:t>
      </w:r>
      <w:r w:rsidRPr="00500366">
        <w:t>E</w:t>
      </w:r>
      <w:r>
        <w:rPr>
          <w:rFonts w:cs="Century Schoolbook"/>
          <w:szCs w:val="22"/>
        </w:rPr>
        <w:t>-</w:t>
      </w:r>
      <w:r w:rsidRPr="00500366">
        <w:t>Tags</w:t>
      </w:r>
      <w:r w:rsidRPr="005D5E3E">
        <w:t xml:space="preserve"> serving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w:t>
      </w:r>
      <w:r>
        <w:t xml:space="preserve"> under that OATT and the associated forecasts and schedules submitted in ISAAC</w:t>
      </w:r>
      <w:r w:rsidRPr="005D5E3E">
        <w:t xml:space="preserve">, metered values for such loads, and the charges or credits BPA receives from the Third-Party Transmission Provider.  </w:t>
      </w:r>
      <w:bookmarkStart w:id="334" w:name="_Hlk189142236"/>
      <w:r w:rsidRPr="005D5E3E">
        <w:t xml:space="preserve">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bookmarkEnd w:id="334"/>
    </w:p>
    <w:p w14:paraId="3B22AE05" w14:textId="77777777" w:rsidR="00486786" w:rsidRPr="005D5E3E" w:rsidRDefault="00486786" w:rsidP="00486786">
      <w:pPr>
        <w:ind w:left="720"/>
        <w:rPr>
          <w:i/>
          <w:color w:val="FF00FF"/>
        </w:rPr>
      </w:pPr>
      <w:r w:rsidRPr="005D5E3E">
        <w:rPr>
          <w:i/>
          <w:color w:val="FF00FF"/>
        </w:rPr>
        <w:t>End Option</w:t>
      </w:r>
      <w:r>
        <w:rPr>
          <w:i/>
          <w:color w:val="FF00FF"/>
        </w:rPr>
        <w:t xml:space="preserve"> 2</w:t>
      </w:r>
    </w:p>
    <w:p w14:paraId="3C7ACFF5" w14:textId="77777777" w:rsidR="00486786" w:rsidRPr="005D5E3E" w:rsidRDefault="00486786" w:rsidP="00486786">
      <w:pPr>
        <w:rPr>
          <w:szCs w:val="22"/>
        </w:rPr>
      </w:pPr>
    </w:p>
    <w:p w14:paraId="4E88B12F" w14:textId="77777777" w:rsidR="00486786" w:rsidRPr="005D5E3E" w:rsidRDefault="00486786" w:rsidP="00486786">
      <w:pPr>
        <w:keepNext/>
        <w:ind w:left="720" w:hanging="720"/>
        <w:rPr>
          <w:b/>
        </w:rPr>
      </w:pPr>
      <w:r>
        <w:rPr>
          <w:b/>
        </w:rPr>
        <w:lastRenderedPageBreak/>
        <w:t>4</w:t>
      </w:r>
      <w:r w:rsidRPr="005D5E3E">
        <w:rPr>
          <w:b/>
        </w:rPr>
        <w:t>.</w:t>
      </w:r>
      <w:r w:rsidRPr="005D5E3E">
        <w:rPr>
          <w:b/>
        </w:rPr>
        <w:tab/>
        <w:t>SPECIAL SCHEDULING PROVISIONS FOR RSS</w:t>
      </w:r>
    </w:p>
    <w:p w14:paraId="6D024757" w14:textId="3F946EB3" w:rsidR="00486786" w:rsidRPr="005D5E3E" w:rsidRDefault="00486786" w:rsidP="00486786">
      <w:pPr>
        <w:ind w:left="720"/>
      </w:pPr>
      <w:r w:rsidRPr="005D5E3E">
        <w:t>Because scheduling provisions for RSS for 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0B77CAB2" w14:textId="77777777" w:rsidR="00486786" w:rsidRPr="005D5E3E" w:rsidRDefault="00486786" w:rsidP="00486786">
      <w:pPr>
        <w:ind w:left="720"/>
        <w:contextualSpacing/>
      </w:pPr>
    </w:p>
    <w:p w14:paraId="0DA7CC55" w14:textId="77777777" w:rsidR="00486786" w:rsidRPr="005D5E3E" w:rsidRDefault="00486786" w:rsidP="00486786">
      <w:pPr>
        <w:keepNext/>
        <w:ind w:left="720" w:hanging="720"/>
        <w:rPr>
          <w:b/>
          <w:szCs w:val="22"/>
        </w:rPr>
      </w:pPr>
      <w:r>
        <w:rPr>
          <w:b/>
        </w:rPr>
        <w:t>5</w:t>
      </w:r>
      <w:r w:rsidRPr="005D5E3E">
        <w:rPr>
          <w:b/>
        </w:rPr>
        <w:t>.</w:t>
      </w:r>
      <w:r w:rsidRPr="005D5E3E">
        <w:rPr>
          <w:b/>
        </w:rPr>
        <w:tab/>
      </w:r>
      <w:r w:rsidRPr="005D5E3E">
        <w:rPr>
          <w:b/>
          <w:szCs w:val="22"/>
        </w:rPr>
        <w:t>REVISIONS</w:t>
      </w:r>
    </w:p>
    <w:p w14:paraId="79569F29" w14:textId="77777777" w:rsidR="00486786" w:rsidRPr="005D5E3E" w:rsidRDefault="00486786" w:rsidP="00486786">
      <w:pPr>
        <w:keepNext/>
        <w:ind w:left="720"/>
        <w:rPr>
          <w:szCs w:val="22"/>
        </w:rPr>
      </w:pPr>
      <w:r w:rsidRPr="005D5E3E">
        <w:rPr>
          <w:szCs w:val="22"/>
        </w:rPr>
        <w:t>BPA may unilaterally revise this exhibit:</w:t>
      </w:r>
    </w:p>
    <w:p w14:paraId="0B24D046" w14:textId="77777777" w:rsidR="00486786" w:rsidRPr="005D5E3E" w:rsidRDefault="00486786" w:rsidP="00486786">
      <w:pPr>
        <w:keepNext/>
        <w:ind w:left="720"/>
        <w:rPr>
          <w:szCs w:val="22"/>
        </w:rPr>
      </w:pPr>
    </w:p>
    <w:p w14:paraId="1E56C1F5" w14:textId="0FCA4E08" w:rsidR="00486786" w:rsidRPr="00C029A5" w:rsidRDefault="00486786" w:rsidP="00486786">
      <w:pPr>
        <w:keepNext/>
        <w:ind w:left="1440" w:hanging="720"/>
        <w:rPr>
          <w:szCs w:val="22"/>
        </w:rPr>
      </w:pPr>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p>
    <w:p w14:paraId="015B9426" w14:textId="77777777" w:rsidR="00486786" w:rsidRPr="00C029A5" w:rsidRDefault="00486786" w:rsidP="00486786">
      <w:pPr>
        <w:ind w:left="720"/>
        <w:rPr>
          <w:szCs w:val="22"/>
        </w:rPr>
      </w:pPr>
    </w:p>
    <w:p w14:paraId="314F1580" w14:textId="40F009D6"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41F8A2F9" w14:textId="77777777" w:rsidR="00486786" w:rsidRPr="00C029A5" w:rsidRDefault="00486786" w:rsidP="00486786">
      <w:pPr>
        <w:ind w:left="720"/>
        <w:rPr>
          <w:szCs w:val="22"/>
        </w:rPr>
      </w:pPr>
    </w:p>
    <w:p w14:paraId="7A90F6C5" w14:textId="6F000268" w:rsidR="00486786" w:rsidRDefault="00486786" w:rsidP="00486786">
      <w:pPr>
        <w:keepNext/>
        <w:ind w:left="720"/>
        <w:rPr>
          <w:szCs w:val="22"/>
        </w:rPr>
      </w:pPr>
      <w:r w:rsidRPr="00C029A5">
        <w:rPr>
          <w:szCs w:val="22"/>
        </w:rPr>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the revision.  Such revisions will be effective</w:t>
      </w:r>
      <w:r w:rsidR="00EB4F69">
        <w:rPr>
          <w:szCs w:val="22"/>
        </w:rPr>
        <w:t xml:space="preserve"> no sooner than</w:t>
      </w:r>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p>
    <w:p w14:paraId="2657D0AA" w14:textId="77777777" w:rsidR="00486786" w:rsidRDefault="00486786" w:rsidP="00486786">
      <w:pPr>
        <w:ind w:left="720"/>
        <w:rPr>
          <w:szCs w:val="22"/>
        </w:rPr>
      </w:pPr>
    </w:p>
    <w:p w14:paraId="11ECCF38" w14:textId="77777777" w:rsidR="00486786" w:rsidRPr="005D5E3E" w:rsidRDefault="00486786" w:rsidP="00486786">
      <w:pPr>
        <w:keepNext/>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44D6596E" w14:textId="77777777" w:rsidR="00486786" w:rsidRPr="005D5E3E" w:rsidRDefault="00486786" w:rsidP="00486786">
      <w:pPr>
        <w:keepNext/>
        <w:rPr>
          <w:szCs w:val="22"/>
        </w:rPr>
      </w:pPr>
    </w:p>
    <w:p w14:paraId="6E31B2BD" w14:textId="77777777" w:rsidR="00486786" w:rsidRPr="005D5E3E" w:rsidRDefault="00486786" w:rsidP="00486786">
      <w:pPr>
        <w:keepNext/>
        <w:rPr>
          <w:szCs w:val="22"/>
        </w:rPr>
      </w:pPr>
    </w:p>
    <w:p w14:paraId="0C6B7360" w14:textId="1D87766C" w:rsidR="005D5E3E" w:rsidRDefault="00486786" w:rsidP="005D5E3E">
      <w:pPr>
        <w:rPr>
          <w:bCs/>
          <w:szCs w:val="22"/>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E22A5D7" w14:textId="77777777" w:rsidR="00486786" w:rsidRDefault="00486786" w:rsidP="00486786">
      <w:pPr>
        <w:rPr>
          <w:i/>
          <w:color w:val="FF00FF"/>
          <w:szCs w:val="22"/>
        </w:rPr>
      </w:pPr>
      <w:r w:rsidRPr="005D5E3E">
        <w:rPr>
          <w:i/>
          <w:color w:val="FF00FF"/>
          <w:szCs w:val="22"/>
        </w:rPr>
        <w:t xml:space="preserve">End Option </w:t>
      </w:r>
      <w:r>
        <w:rPr>
          <w:i/>
          <w:color w:val="FF00FF"/>
          <w:szCs w:val="22"/>
        </w:rPr>
        <w:t>2</w:t>
      </w:r>
    </w:p>
    <w:p w14:paraId="5119A7BB" w14:textId="77777777" w:rsidR="00486786" w:rsidRPr="005D5E3E" w:rsidRDefault="00486786" w:rsidP="005D5E3E">
      <w:pPr>
        <w:rPr>
          <w:bCs/>
          <w:szCs w:val="22"/>
        </w:rPr>
        <w:sectPr w:rsidR="00486786" w:rsidRPr="005D5E3E" w:rsidSect="005D5E3E">
          <w:footerReference w:type="default" r:id="rId34"/>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325"/>
    <w:p w14:paraId="3FB5094D" w14:textId="77777777" w:rsidR="005D5E3E" w:rsidRPr="005D5E3E" w:rsidRDefault="005D5E3E" w:rsidP="009F387E">
      <w:pPr>
        <w:rPr>
          <w:bCs/>
          <w:szCs w:val="22"/>
        </w:rPr>
      </w:pPr>
    </w:p>
    <w:bookmarkEnd w:id="326"/>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44CE7318" w:rsidR="005D5E3E" w:rsidRPr="005D5E3E" w:rsidRDefault="005D5E3E" w:rsidP="005D5E3E">
      <w:pPr>
        <w:rPr>
          <w:i/>
          <w:color w:val="FF00FF"/>
          <w:szCs w:val="22"/>
        </w:rPr>
      </w:pPr>
      <w:r w:rsidRPr="005D5E3E">
        <w:rPr>
          <w:i/>
          <w:color w:val="FF00FF"/>
          <w:szCs w:val="22"/>
          <w:u w:val="single"/>
        </w:rPr>
        <w:t>Option 1</w:t>
      </w:r>
      <w:proofErr w:type="gramStart"/>
      <w:r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Pr="005D5E3E">
        <w:rPr>
          <w:i/>
          <w:color w:val="FF00FF"/>
          <w:szCs w:val="22"/>
        </w:rPr>
        <w:t xml:space="preserve"> for exclusively </w:t>
      </w:r>
      <w:proofErr w:type="gramStart"/>
      <w:r w:rsidRPr="005D5E3E">
        <w:rPr>
          <w:i/>
          <w:color w:val="FF00FF"/>
          <w:szCs w:val="22"/>
        </w:rPr>
        <w:t>directly-connected</w:t>
      </w:r>
      <w:proofErr w:type="gramEnd"/>
      <w:r w:rsidRPr="005D5E3E">
        <w:rPr>
          <w:i/>
          <w:color w:val="FF00FF"/>
          <w:szCs w:val="22"/>
        </w:rPr>
        <w:t xml:space="preserve"> customers</w:t>
      </w:r>
      <w:r w:rsidR="00830DF1">
        <w:rPr>
          <w:i/>
          <w:color w:val="FF00FF"/>
          <w:szCs w:val="22"/>
        </w:rPr>
        <w:t>.</w:t>
      </w:r>
    </w:p>
    <w:p w14:paraId="35583C54" w14:textId="6F8B4FE9" w:rsidR="005D5E3E" w:rsidRPr="005D5E3E" w:rsidRDefault="005D5E3E" w:rsidP="00AF3FAD">
      <w:pPr>
        <w:pStyle w:val="SECTIONHEADER"/>
        <w:jc w:val="center"/>
      </w:pPr>
      <w:bookmarkStart w:id="335" w:name="_Toc192592583"/>
      <w:r w:rsidRPr="005D5E3E">
        <w:t>Exhibit </w:t>
      </w:r>
      <w:proofErr w:type="gramStart"/>
      <w:r w:rsidRPr="005D5E3E">
        <w:t>F</w:t>
      </w:r>
      <w:r w:rsidR="00A92C8D" w:rsidRPr="00AF3FAD">
        <w:rPr>
          <w:i/>
          <w:iCs/>
          <w:vanish/>
          <w:color w:val="FF0000"/>
        </w:rPr>
        <w:t>(</w:t>
      </w:r>
      <w:proofErr w:type="gramEnd"/>
      <w:r w:rsidR="00A92C8D" w:rsidRPr="00AF3FAD">
        <w:rPr>
          <w:i/>
          <w:iCs/>
          <w:vanish/>
          <w:color w:val="FF0000"/>
        </w:rPr>
        <w:t xml:space="preserve">03/12/25 </w:t>
      </w:r>
      <w:r w:rsidR="007B3021" w:rsidRPr="00AF3FAD">
        <w:rPr>
          <w:i/>
          <w:iCs/>
          <w:vanish/>
          <w:color w:val="FF0000"/>
        </w:rPr>
        <w:t>Version)</w:t>
      </w:r>
      <w:bookmarkStart w:id="336" w:name="_Hlk189633573"/>
      <w:r w:rsidR="00AF3FAD">
        <w:br/>
      </w:r>
      <w:r w:rsidRPr="005D5E3E">
        <w:t>SCHEDULING</w:t>
      </w:r>
      <w:bookmarkEnd w:id="335"/>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5F203DA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A48B61D" w14:textId="77777777" w:rsidR="005D5E3E" w:rsidRPr="005D5E3E" w:rsidRDefault="005D5E3E" w:rsidP="00A968D6">
      <w:pPr>
        <w:ind w:left="2160" w:hanging="720"/>
        <w:rPr>
          <w:szCs w:val="22"/>
        </w:rPr>
      </w:pPr>
    </w:p>
    <w:p w14:paraId="527F6FEB" w14:textId="6BB80C89"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67CA7C29" w14:textId="77777777" w:rsidR="00893959" w:rsidRDefault="00893959" w:rsidP="00A968D6">
      <w:pPr>
        <w:ind w:left="2160" w:hanging="720"/>
        <w:rPr>
          <w:szCs w:val="22"/>
        </w:rPr>
      </w:pPr>
    </w:p>
    <w:p w14:paraId="27502003" w14:textId="38B4A61F" w:rsidR="00893959" w:rsidRPr="005D5E3E" w:rsidRDefault="00893959" w:rsidP="00A968D6">
      <w:pPr>
        <w:ind w:left="2160" w:hanging="720"/>
        <w:rPr>
          <w:bCs/>
        </w:rPr>
      </w:pPr>
      <w:r>
        <w:rPr>
          <w:szCs w:val="22"/>
        </w:rPr>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DF56E19" w14:textId="77777777" w:rsidR="005D5E3E" w:rsidRPr="005D5E3E" w:rsidRDefault="005D5E3E" w:rsidP="005D5E3E">
      <w:pPr>
        <w:rPr>
          <w:szCs w:val="22"/>
        </w:rPr>
      </w:pPr>
    </w:p>
    <w:p w14:paraId="4B8DAC38" w14:textId="2E02BE81" w:rsidR="005D5E3E" w:rsidRPr="005D5E3E" w:rsidRDefault="005D5E3E" w:rsidP="00E5447C">
      <w:pPr>
        <w:keepNext/>
        <w:ind w:left="720"/>
        <w:rPr>
          <w:i/>
          <w:color w:val="FF00FF"/>
        </w:rPr>
      </w:pPr>
      <w:r w:rsidRPr="005D5E3E">
        <w:rPr>
          <w:i/>
          <w:color w:val="FF00FF"/>
          <w:u w:val="single"/>
        </w:rPr>
        <w:t>Option 1</w:t>
      </w:r>
      <w:proofErr w:type="gramStart"/>
      <w:r w:rsidRPr="005D5E3E">
        <w:rPr>
          <w:i/>
          <w:color w:val="FF00FF"/>
        </w:rPr>
        <w:t>:  Include</w:t>
      </w:r>
      <w:proofErr w:type="gramEnd"/>
      <w:r w:rsidRPr="005D5E3E">
        <w:rPr>
          <w:i/>
          <w:color w:val="FF00FF"/>
        </w:rPr>
        <w:t xml:space="preserve"> the following for customers with PTP Transmission</w:t>
      </w:r>
      <w:r w:rsidR="00830DF1">
        <w:rPr>
          <w:i/>
          <w:color w:val="FF00FF"/>
        </w:rPr>
        <w:t>.</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E5447C">
      <w:pPr>
        <w:ind w:left="720"/>
        <w:rPr>
          <w:i/>
          <w:color w:val="FF00FF"/>
          <w:szCs w:val="22"/>
        </w:rPr>
      </w:pPr>
      <w:r w:rsidRPr="005D5E3E">
        <w:rPr>
          <w:i/>
          <w:color w:val="FF00FF"/>
          <w:szCs w:val="22"/>
        </w:rPr>
        <w:t>End Option 1</w:t>
      </w:r>
    </w:p>
    <w:p w14:paraId="2A38B946" w14:textId="77777777" w:rsidR="005D5E3E" w:rsidRPr="005D5E3E" w:rsidRDefault="005D5E3E" w:rsidP="005D5E3E"/>
    <w:p w14:paraId="5D28830D" w14:textId="67E9B79E" w:rsidR="005D5E3E" w:rsidRPr="005D5E3E" w:rsidRDefault="005D5E3E" w:rsidP="00E5447C">
      <w:pPr>
        <w:keepNext/>
        <w:ind w:left="720"/>
        <w:rPr>
          <w:i/>
          <w:color w:val="FF00FF"/>
        </w:rPr>
      </w:pPr>
      <w:r w:rsidRPr="005D5E3E">
        <w:rPr>
          <w:i/>
          <w:color w:val="FF00FF"/>
          <w:szCs w:val="22"/>
          <w:u w:val="single"/>
        </w:rPr>
        <w:t>Option 2</w:t>
      </w:r>
      <w:proofErr w:type="gramStart"/>
      <w:r w:rsidRPr="005D5E3E">
        <w:rPr>
          <w:i/>
          <w:color w:val="FF00FF"/>
          <w:szCs w:val="22"/>
        </w:rPr>
        <w:t>:  Include</w:t>
      </w:r>
      <w:proofErr w:type="gramEnd"/>
      <w:r w:rsidRPr="005D5E3E">
        <w:rPr>
          <w:i/>
          <w:color w:val="FF00FF"/>
          <w:szCs w:val="22"/>
        </w:rPr>
        <w:t xml:space="preserve"> the following for customers with NT service</w:t>
      </w:r>
      <w:r w:rsidR="00830DF1">
        <w:rPr>
          <w:i/>
          <w:color w:val="FF00FF"/>
          <w:szCs w:val="22"/>
        </w:rPr>
        <w:t>.</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any such E-Tags.</w:t>
      </w:r>
    </w:p>
    <w:p w14:paraId="72BCDB75" w14:textId="77777777" w:rsidR="005D5E3E" w:rsidRPr="005D5E3E" w:rsidRDefault="005D5E3E" w:rsidP="00E5447C">
      <w:pPr>
        <w:keepNext/>
        <w:ind w:left="720"/>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76AD6F52" w14:textId="61E97B26" w:rsidR="005D5E3E" w:rsidRPr="005D5E3E" w:rsidRDefault="005D5E3E" w:rsidP="005D5E3E">
      <w:pPr>
        <w:ind w:left="1440"/>
        <w:rPr>
          <w:szCs w:val="22"/>
        </w:rPr>
      </w:pPr>
      <w:r w:rsidRPr="005D5E3E">
        <w:rPr>
          <w:color w:val="FF0000"/>
          <w:szCs w:val="22"/>
        </w:rPr>
        <w:t>«Customer Name»</w:t>
      </w:r>
      <w:r w:rsidRPr="005D5E3E">
        <w:rPr>
          <w:szCs w:val="22"/>
        </w:rPr>
        <w:t xml:space="preserve"> </w:t>
      </w:r>
      <w:r w:rsidR="00A21471">
        <w:rPr>
          <w:szCs w:val="22"/>
        </w:rPr>
        <w:t>may</w:t>
      </w:r>
      <w:r w:rsidRPr="005D5E3E">
        <w:rPr>
          <w:szCs w:val="22"/>
        </w:rPr>
        <w:t xml:space="preserve"> submit new or modified E-Tags </w:t>
      </w:r>
      <w:r w:rsidR="00A21471">
        <w:rPr>
          <w:szCs w:val="22"/>
        </w:rPr>
        <w:t>pursuant to section 1.2</w:t>
      </w:r>
      <w:r w:rsidRPr="005D5E3E">
        <w:rPr>
          <w:szCs w:val="22"/>
        </w:rPr>
        <w:t xml:space="preserve">. </w:t>
      </w:r>
      <w:r w:rsidR="00A21471">
        <w:rPr>
          <w:szCs w:val="22"/>
        </w:rPr>
        <w:t xml:space="preserve"> </w:t>
      </w:r>
      <w:r w:rsidRPr="005D5E3E">
        <w:rPr>
          <w:color w:val="000000"/>
          <w:szCs w:val="22"/>
        </w:rPr>
        <w:t>Any E-Tag submitted in real-time shall not adjust any amounts of SOER</w:t>
      </w:r>
      <w:r w:rsidR="00A21471">
        <w:rPr>
          <w:color w:val="000000"/>
          <w:szCs w:val="22"/>
        </w:rPr>
        <w:t xml:space="preserve"> set </w:t>
      </w:r>
      <w:r w:rsidR="00A21471" w:rsidRPr="005D5E3E">
        <w:rPr>
          <w:szCs w:val="22"/>
        </w:rPr>
        <w:t>in accordance with section 4</w:t>
      </w:r>
      <w:r w:rsidR="00A21471" w:rsidRPr="005D5E3E">
        <w:rPr>
          <w:color w:val="000000"/>
        </w:rPr>
        <w:t xml:space="preserve"> of this exhibit</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1C8357F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B027FF">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 xml:space="preserve">t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w:t>
      </w:r>
      <w:proofErr w:type="gramStart"/>
      <w:r w:rsidRPr="005D5E3E">
        <w:rPr>
          <w:color w:val="000000"/>
        </w:rPr>
        <w:t>exhibit</w:t>
      </w:r>
      <w:proofErr w:type="gramEnd"/>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SOER E-Tags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5D24D1C"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BPA’s applicable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 xml:space="preserve">SOER E-Tag and SOER amount mismatches that result from </w:t>
      </w:r>
      <w:proofErr w:type="gramStart"/>
      <w:r w:rsidRPr="005D5E3E">
        <w:t>Balancing</w:t>
      </w:r>
      <w:proofErr w:type="gramEnd"/>
      <w:r w:rsidRPr="005D5E3E">
        <w:t xml:space="preserve">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1FE515B9" w:rsidR="005D5E3E" w:rsidRPr="005D5E3E" w:rsidRDefault="005D5E3E" w:rsidP="005D5E3E">
      <w:pPr>
        <w:ind w:left="720"/>
        <w:rPr>
          <w:color w:val="000000"/>
          <w:szCs w:val="22"/>
        </w:rPr>
      </w:pPr>
      <w:r w:rsidRPr="005D5E3E">
        <w:rPr>
          <w:bCs/>
        </w:rPr>
        <w:t xml:space="preserve">Consistent with section </w:t>
      </w:r>
      <w:r w:rsidR="007449B9">
        <w:rPr>
          <w:bCs/>
        </w:rPr>
        <w:t>3</w:t>
      </w:r>
      <w:r w:rsidR="007449B9" w:rsidRPr="005D5E3E">
        <w:rPr>
          <w:bCs/>
        </w:rPr>
        <w:t xml:space="preserve"> </w:t>
      </w:r>
      <w:r w:rsidRPr="005D5E3E">
        <w:rPr>
          <w:bCs/>
        </w:rPr>
        <w:t xml:space="preserve">of Exhibit J, BPA shall develop RSS products to support eligible Specified Resources listed in section 2 of Exhibit A and make RSS available starting in FY 2029.  Such development </w:t>
      </w:r>
      <w:proofErr w:type="gramStart"/>
      <w:r w:rsidRPr="005D5E3E">
        <w:rPr>
          <w:bCs/>
        </w:rPr>
        <w:t>shall</w:t>
      </w:r>
      <w:proofErr w:type="gramEnd"/>
      <w:r w:rsidRPr="005D5E3E">
        <w:rPr>
          <w:bCs/>
        </w:rPr>
        <w:t xml:space="preserve">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337"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327"/>
    <w:bookmarkEnd w:id="337"/>
    <w:p w14:paraId="27A861E3" w14:textId="63105DA8" w:rsidR="00B027FF" w:rsidRPr="009265C4" w:rsidRDefault="00B027FF" w:rsidP="00B027FF">
      <w:pPr>
        <w:ind w:left="1440" w:hanging="720"/>
        <w:rPr>
          <w:szCs w:val="22"/>
        </w:rPr>
      </w:pPr>
      <w:r w:rsidRPr="009265C4">
        <w:rPr>
          <w:szCs w:val="22"/>
        </w:rPr>
        <w:t>(1)</w:t>
      </w:r>
      <w:r w:rsidRPr="009265C4">
        <w:rPr>
          <w:szCs w:val="22"/>
        </w:rPr>
        <w:tab/>
        <w:t>to implement changes</w:t>
      </w:r>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5C579361"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4D976812" w14:textId="77777777" w:rsidR="00B027FF" w:rsidRPr="009265C4" w:rsidRDefault="00B027FF" w:rsidP="00B027FF">
      <w:pPr>
        <w:ind w:left="1440" w:hanging="720"/>
        <w:rPr>
          <w:szCs w:val="22"/>
        </w:rPr>
      </w:pPr>
    </w:p>
    <w:p w14:paraId="448055A7" w14:textId="23B1DDCC" w:rsidR="00B027FF" w:rsidRDefault="00B027FF" w:rsidP="00B027F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szCs w:val="22"/>
        </w:rPr>
      </w:pPr>
    </w:p>
    <w:p w14:paraId="08EE722E" w14:textId="77777777" w:rsidR="00B027FF" w:rsidRPr="009265C4" w:rsidRDefault="00B027FF" w:rsidP="00B027F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3E9EFCF1" w14:textId="77777777" w:rsidR="00B027FF" w:rsidRPr="009265C4" w:rsidRDefault="00B027FF" w:rsidP="00E5447C">
      <w:pPr>
        <w:rPr>
          <w:i/>
          <w:color w:val="FF00FF"/>
          <w:szCs w:val="22"/>
        </w:rPr>
      </w:pPr>
      <w:r w:rsidRPr="009265C4">
        <w:rPr>
          <w:i/>
          <w:color w:val="FF00FF"/>
          <w:szCs w:val="22"/>
        </w:rPr>
        <w:t>End Option 1</w:t>
      </w:r>
    </w:p>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bookmarkEnd w:id="336"/>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569A10C8" w:rsidR="005D5E3E" w:rsidRPr="005D5E3E" w:rsidRDefault="005D5E3E" w:rsidP="005D5E3E">
      <w:pPr>
        <w:rPr>
          <w:i/>
          <w:color w:val="FF00FF"/>
          <w:szCs w:val="22"/>
        </w:rPr>
      </w:pPr>
      <w:r w:rsidRPr="005D5E3E">
        <w:rPr>
          <w:i/>
          <w:color w:val="FF00FF"/>
          <w:szCs w:val="22"/>
          <w:u w:val="single"/>
        </w:rPr>
        <w:lastRenderedPageBreak/>
        <w:t>Option 2</w:t>
      </w:r>
      <w:proofErr w:type="gramStart"/>
      <w:r w:rsidRPr="005D5E3E">
        <w:rPr>
          <w:i/>
          <w:color w:val="FF00FF"/>
          <w:szCs w:val="22"/>
        </w:rPr>
        <w:t>:  Include</w:t>
      </w:r>
      <w:proofErr w:type="gramEnd"/>
      <w:r w:rsidRPr="005D5E3E">
        <w:rPr>
          <w:i/>
          <w:color w:val="FF00FF"/>
          <w:szCs w:val="22"/>
        </w:rPr>
        <w:t xml:space="preserve"> </w:t>
      </w:r>
      <w:r w:rsidR="0067359F">
        <w:rPr>
          <w:i/>
          <w:color w:val="FF00FF"/>
          <w:szCs w:val="22"/>
        </w:rPr>
        <w:t xml:space="preserve">the following </w:t>
      </w:r>
      <w:r w:rsidRPr="005D5E3E">
        <w:rPr>
          <w:i/>
          <w:color w:val="FF00FF"/>
          <w:szCs w:val="22"/>
        </w:rPr>
        <w:t xml:space="preserve">for customers that are either exclusively served by Transfer Service or </w:t>
      </w:r>
      <w:r w:rsidRPr="005D5E3E">
        <w:rPr>
          <w:rFonts w:cs="Century Schoolbook"/>
          <w:i/>
          <w:iCs/>
          <w:color w:val="FF00FF"/>
          <w:szCs w:val="22"/>
        </w:rPr>
        <w:t xml:space="preserve">for customers that are BOTH </w:t>
      </w:r>
      <w:proofErr w:type="gramStart"/>
      <w:r w:rsidRPr="005D5E3E">
        <w:rPr>
          <w:rFonts w:cs="Century Schoolbook"/>
          <w:i/>
          <w:iCs/>
          <w:color w:val="FF00FF"/>
          <w:szCs w:val="22"/>
        </w:rPr>
        <w:t>directly-connected</w:t>
      </w:r>
      <w:proofErr w:type="gramEnd"/>
      <w:r w:rsidRPr="005D5E3E">
        <w:rPr>
          <w:rFonts w:cs="Century Schoolbook"/>
          <w:i/>
          <w:iCs/>
          <w:color w:val="FF00FF"/>
          <w:szCs w:val="22"/>
        </w:rPr>
        <w:t xml:space="preserve"> and served by Transfer Service</w:t>
      </w:r>
      <w:r w:rsidR="00830DF1">
        <w:rPr>
          <w:i/>
          <w:color w:val="FF00FF"/>
          <w:szCs w:val="22"/>
        </w:rPr>
        <w:t>.</w:t>
      </w:r>
    </w:p>
    <w:p w14:paraId="6A63DEA8" w14:textId="7963E44B" w:rsidR="005D5E3E" w:rsidRPr="005D5E3E" w:rsidRDefault="005D5E3E" w:rsidP="00AF3FAD">
      <w:pPr>
        <w:pStyle w:val="SECTIONHEADER"/>
        <w:jc w:val="center"/>
      </w:pPr>
      <w:bookmarkStart w:id="338" w:name="_Toc192592584"/>
      <w:r w:rsidRPr="005D5E3E">
        <w:t>Exhibit </w:t>
      </w:r>
      <w:proofErr w:type="gramStart"/>
      <w:r w:rsidRPr="005D5E3E">
        <w:t>F</w:t>
      </w:r>
      <w:r w:rsidR="00A92C8D" w:rsidRPr="00AF3FAD">
        <w:rPr>
          <w:i/>
          <w:iCs/>
          <w:vanish/>
          <w:color w:val="FF0000"/>
        </w:rPr>
        <w:t>(</w:t>
      </w:r>
      <w:proofErr w:type="gramEnd"/>
      <w:r w:rsidR="00A92C8D" w:rsidRPr="00AF3FAD">
        <w:rPr>
          <w:i/>
          <w:iCs/>
          <w:vanish/>
          <w:color w:val="FF0000"/>
        </w:rPr>
        <w:t xml:space="preserve">03/12/25 </w:t>
      </w:r>
      <w:r w:rsidR="007B3021" w:rsidRPr="00AF3FAD">
        <w:rPr>
          <w:i/>
          <w:iCs/>
          <w:vanish/>
          <w:color w:val="FF0000"/>
        </w:rPr>
        <w:t>Version)</w:t>
      </w:r>
      <w:bookmarkStart w:id="339" w:name="_Hlk189633807"/>
      <w:r w:rsidR="00AF3FAD">
        <w:br/>
      </w:r>
      <w:r w:rsidRPr="005D5E3E">
        <w:t>SCHEDULING</w:t>
      </w:r>
      <w:bookmarkEnd w:id="338"/>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2C21DD8D"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52859D46" w14:textId="77777777" w:rsidR="005D5E3E" w:rsidRPr="005D5E3E" w:rsidRDefault="005D5E3E" w:rsidP="00A968D6">
      <w:pPr>
        <w:ind w:left="2160" w:hanging="720"/>
        <w:rPr>
          <w:szCs w:val="22"/>
        </w:rPr>
      </w:pPr>
    </w:p>
    <w:p w14:paraId="6AEF5E8B" w14:textId="6C618C6E"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5026BE16" w14:textId="77777777" w:rsidR="00893959" w:rsidRDefault="00893959" w:rsidP="00A968D6">
      <w:pPr>
        <w:ind w:left="2160" w:hanging="720"/>
        <w:rPr>
          <w:szCs w:val="22"/>
        </w:rPr>
      </w:pPr>
    </w:p>
    <w:p w14:paraId="0D78F6A6" w14:textId="0E924394" w:rsidR="00893959" w:rsidRPr="005D5E3E" w:rsidRDefault="00893959" w:rsidP="00893959">
      <w:pPr>
        <w:ind w:left="2160" w:hanging="720"/>
        <w:rPr>
          <w:bCs/>
        </w:rPr>
      </w:pPr>
      <w:r>
        <w:rPr>
          <w:szCs w:val="22"/>
        </w:rPr>
        <w:lastRenderedPageBreak/>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C0AEBB6" w14:textId="77777777" w:rsidR="005D5E3E" w:rsidRPr="005D5E3E" w:rsidRDefault="005D5E3E" w:rsidP="00A968D6">
      <w:pPr>
        <w:ind w:left="720"/>
        <w:rPr>
          <w:szCs w:val="22"/>
        </w:rPr>
      </w:pPr>
    </w:p>
    <w:p w14:paraId="4A0190A4" w14:textId="76F26823" w:rsidR="005D5E3E" w:rsidRPr="005D5E3E" w:rsidRDefault="005D5E3E" w:rsidP="00A968D6">
      <w:pPr>
        <w:keepNext/>
        <w:ind w:left="720"/>
        <w:rPr>
          <w:bCs/>
          <w:i/>
          <w:color w:val="FF00FF"/>
          <w:szCs w:val="22"/>
        </w:rPr>
      </w:pPr>
      <w:r w:rsidRPr="005D5E3E">
        <w:rPr>
          <w:bCs/>
          <w:i/>
          <w:color w:val="FF00FF"/>
          <w:szCs w:val="22"/>
          <w:u w:val="single"/>
        </w:rPr>
        <w:t>Option 1</w:t>
      </w:r>
      <w:proofErr w:type="gramStart"/>
      <w:r w:rsidRPr="005D5E3E">
        <w:rPr>
          <w:bCs/>
          <w:i/>
          <w:color w:val="FF00FF"/>
          <w:szCs w:val="22"/>
        </w:rPr>
        <w:t>:  Include</w:t>
      </w:r>
      <w:proofErr w:type="gramEnd"/>
      <w:r w:rsidRPr="005D5E3E">
        <w:rPr>
          <w:bCs/>
          <w:i/>
          <w:color w:val="FF00FF"/>
          <w:szCs w:val="22"/>
        </w:rPr>
        <w:t xml:space="preserve"> </w:t>
      </w:r>
      <w:r w:rsidR="0067359F">
        <w:rPr>
          <w:i/>
          <w:color w:val="FF00FF"/>
          <w:szCs w:val="22"/>
        </w:rPr>
        <w:t xml:space="preserve">the following </w:t>
      </w:r>
      <w:r w:rsidRPr="005D5E3E">
        <w:rPr>
          <w:bCs/>
          <w:i/>
          <w:color w:val="FF00FF"/>
          <w:szCs w:val="22"/>
        </w:rPr>
        <w:t>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4ACAF25B" w:rsidR="005D5E3E" w:rsidRPr="005D5E3E" w:rsidRDefault="005D5E3E" w:rsidP="00A968D6">
      <w:pPr>
        <w:keepNext/>
        <w:ind w:left="720"/>
        <w:rPr>
          <w:bCs/>
          <w:i/>
          <w:color w:val="FF00FF"/>
          <w:szCs w:val="22"/>
        </w:rPr>
      </w:pPr>
      <w:r w:rsidRPr="005D5E3E">
        <w:rPr>
          <w:bCs/>
          <w:i/>
          <w:color w:val="FF00FF"/>
          <w:szCs w:val="22"/>
          <w:u w:val="single"/>
        </w:rPr>
        <w:t>Option 2</w:t>
      </w:r>
      <w:proofErr w:type="gramStart"/>
      <w:r w:rsidRPr="005D5E3E">
        <w:rPr>
          <w:bCs/>
          <w:i/>
          <w:color w:val="FF00FF"/>
          <w:szCs w:val="22"/>
        </w:rPr>
        <w:t>:  Include</w:t>
      </w:r>
      <w:proofErr w:type="gramEnd"/>
      <w:r w:rsidR="0067359F" w:rsidRPr="0067359F">
        <w:rPr>
          <w:i/>
          <w:color w:val="FF00FF"/>
          <w:szCs w:val="22"/>
        </w:rPr>
        <w:t xml:space="preserve"> </w:t>
      </w:r>
      <w:r w:rsidR="0067359F">
        <w:rPr>
          <w:i/>
          <w:color w:val="FF00FF"/>
          <w:szCs w:val="22"/>
        </w:rPr>
        <w:t>the following</w:t>
      </w:r>
      <w:r w:rsidRPr="005D5E3E">
        <w:rPr>
          <w:bCs/>
          <w:i/>
          <w:color w:val="FF00FF"/>
          <w:szCs w:val="22"/>
        </w:rPr>
        <w:t xml:space="preserv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29D90022" w:rsidR="005D5E3E" w:rsidRPr="005D5E3E" w:rsidRDefault="005D5E3E" w:rsidP="00A968D6">
      <w:pPr>
        <w:keepNext/>
        <w:ind w:left="720"/>
        <w:rPr>
          <w:bCs/>
          <w:i/>
          <w:color w:val="FF00FF"/>
          <w:szCs w:val="22"/>
        </w:rPr>
      </w:pPr>
      <w:r w:rsidRPr="005D5E3E">
        <w:rPr>
          <w:bCs/>
          <w:i/>
          <w:color w:val="FF00FF"/>
          <w:szCs w:val="22"/>
          <w:u w:val="single"/>
        </w:rPr>
        <w:t>Option 3</w:t>
      </w:r>
      <w:proofErr w:type="gramStart"/>
      <w:r w:rsidRPr="005D5E3E">
        <w:rPr>
          <w:bCs/>
          <w:i/>
          <w:color w:val="FF00FF"/>
          <w:szCs w:val="22"/>
        </w:rPr>
        <w:t>:  Include</w:t>
      </w:r>
      <w:proofErr w:type="gramEnd"/>
      <w:r w:rsidRPr="005D5E3E">
        <w:rPr>
          <w:bCs/>
          <w:i/>
          <w:color w:val="FF00FF"/>
          <w:szCs w:val="22"/>
        </w:rPr>
        <w:t xml:space="preserve"> </w:t>
      </w:r>
      <w:r w:rsidR="0067359F">
        <w:rPr>
          <w:i/>
          <w:color w:val="FF00FF"/>
          <w:szCs w:val="22"/>
        </w:rPr>
        <w:t xml:space="preserve">the following </w:t>
      </w:r>
      <w:r w:rsidRPr="005D5E3E">
        <w:rPr>
          <w:bCs/>
          <w:i/>
          <w:color w:val="FF00FF"/>
          <w:szCs w:val="22"/>
        </w:rPr>
        <w:t>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not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consistent with section 2.2 below and use the </w:t>
      </w:r>
      <w:r w:rsidRPr="005D5E3E">
        <w:t xml:space="preserve">Integrated Scheduling Allocation After-the-Fact Calculation </w:t>
      </w:r>
      <w:r w:rsidRPr="005D5E3E">
        <w:lastRenderedPageBreak/>
        <w:t>(ISAAC) Portal, or its successor</w:t>
      </w:r>
      <w:r w:rsidRPr="005D5E3E">
        <w:rPr>
          <w:szCs w:val="22"/>
        </w:rPr>
        <w:t xml:space="preserve">.  BPA shall create E-Tags associated with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0839FA00"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 xml:space="preserve">preschedule E-Tags are due to Power Services in accordance with the parameters specified in sections 3.3.4 and 4.3 of this </w:t>
      </w:r>
      <w:proofErr w:type="gramStart"/>
      <w:r w:rsidRPr="005D5E3E">
        <w:rPr>
          <w:color w:val="000000"/>
        </w:rPr>
        <w:t>exhibit</w:t>
      </w:r>
      <w:proofErr w:type="gramEnd"/>
      <w:r w:rsidRPr="005D5E3E">
        <w:rPr>
          <w:color w:val="000000"/>
        </w:rPr>
        <w: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proofErr w:type="gramStart"/>
      <w:r w:rsidRPr="005D5E3E">
        <w:rPr>
          <w:i/>
          <w:color w:val="FF00FF"/>
          <w:szCs w:val="22"/>
        </w:rPr>
        <w:t>:  Include</w:t>
      </w:r>
      <w:proofErr w:type="gramEnd"/>
      <w:r w:rsidRPr="005D5E3E">
        <w:rPr>
          <w:i/>
          <w:color w:val="FF00FF"/>
          <w:szCs w:val="22"/>
        </w:rPr>
        <w:t xml:space="preserv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proofErr w:type="gramStart"/>
      <w:r w:rsidRPr="005D5E3E">
        <w:rPr>
          <w:i/>
          <w:color w:val="FF00FF"/>
          <w:szCs w:val="22"/>
        </w:rPr>
        <w:t>:  Include</w:t>
      </w:r>
      <w:proofErr w:type="gramEnd"/>
      <w:r w:rsidRPr="005D5E3E">
        <w:rPr>
          <w:i/>
          <w:color w:val="FF00FF"/>
          <w:szCs w:val="22"/>
        </w:rPr>
        <w:t xml:space="preserv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066F84C8"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167CDC">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 xml:space="preserve">t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486786">
      <w:pPr>
        <w:keepNext/>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E-Tags submitted to Power Services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F458FDE"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BPA’s applicable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lastRenderedPageBreak/>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w:t>
      </w:r>
      <w:proofErr w:type="gramStart"/>
      <w:r w:rsidRPr="005D5E3E">
        <w:rPr>
          <w:color w:val="000000"/>
        </w:rPr>
        <w:t>on of</w:t>
      </w:r>
      <w:proofErr w:type="gramEnd"/>
      <w:r w:rsidRPr="005D5E3E">
        <w:rPr>
          <w:color w:val="000000"/>
        </w:rPr>
        <w:t xml:space="preserve">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2AAD4617" w:rsidR="005D5E3E" w:rsidRPr="005D5E3E" w:rsidRDefault="005D5E3E" w:rsidP="005D5E3E">
      <w:pPr>
        <w:ind w:left="720"/>
        <w:rPr>
          <w:color w:val="000000"/>
          <w:szCs w:val="22"/>
        </w:rPr>
      </w:pPr>
      <w:r w:rsidRPr="005D5E3E">
        <w:t xml:space="preserve">No later </w:t>
      </w:r>
      <w:r w:rsidRPr="00164CEC">
        <w:t xml:space="preserve">than </w:t>
      </w:r>
      <w:r w:rsidR="00215821">
        <w:t>ten</w:t>
      </w:r>
      <w:r w:rsidR="00215821" w:rsidRPr="00164CEC">
        <w:t> </w:t>
      </w:r>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33388314" w:rsidR="005D5E3E" w:rsidRPr="005D5E3E" w:rsidRDefault="005D5E3E" w:rsidP="005D5E3E">
      <w:pPr>
        <w:keepNext/>
        <w:ind w:left="720"/>
        <w:rPr>
          <w:i/>
          <w:color w:val="FF00FF"/>
          <w:szCs w:val="22"/>
        </w:rPr>
      </w:pPr>
      <w:r w:rsidRPr="005D5E3E">
        <w:rPr>
          <w:i/>
          <w:color w:val="FF00FF"/>
          <w:szCs w:val="22"/>
          <w:u w:val="single"/>
        </w:rPr>
        <w:t>Option 1</w:t>
      </w:r>
      <w:proofErr w:type="gramStart"/>
      <w:r w:rsidRPr="005D5E3E">
        <w:rPr>
          <w:i/>
          <w:color w:val="FF00FF"/>
          <w:szCs w:val="22"/>
        </w:rPr>
        <w:t>:  Include</w:t>
      </w:r>
      <w:proofErr w:type="gramEnd"/>
      <w:r w:rsidRPr="005D5E3E">
        <w:rPr>
          <w:i/>
          <w:color w:val="FF00FF"/>
          <w:szCs w:val="22"/>
        </w:rPr>
        <w:t xml:space="preserv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 xml:space="preserve">«Customer </w:t>
      </w:r>
      <w:proofErr w:type="spellStart"/>
      <w:r w:rsidRPr="005D5E3E">
        <w:rPr>
          <w:color w:val="FF0000"/>
        </w:rPr>
        <w:t>Name»</w:t>
      </w:r>
      <w:r w:rsidRPr="005D5E3E">
        <w:t>’s</w:t>
      </w:r>
      <w:proofErr w:type="spellEnd"/>
      <w:r w:rsidRPr="005D5E3E">
        <w:t xml:space="preserve"> Transfer Service arrangements.</w:t>
      </w:r>
    </w:p>
    <w:p w14:paraId="2CCC8031" w14:textId="1A096F22" w:rsidR="005D5E3E" w:rsidRPr="005D5E3E" w:rsidRDefault="005D5E3E" w:rsidP="005D5E3E">
      <w:pPr>
        <w:ind w:left="720"/>
        <w:rPr>
          <w:i/>
          <w:color w:val="FF00FF"/>
        </w:rPr>
      </w:pPr>
      <w:r w:rsidRPr="005D5E3E">
        <w:rPr>
          <w:i/>
          <w:color w:val="FF00FF"/>
        </w:rPr>
        <w:t>End Option 1</w:t>
      </w:r>
    </w:p>
    <w:p w14:paraId="3C5E9E02" w14:textId="77777777" w:rsidR="005D5E3E" w:rsidRPr="005D5E3E" w:rsidRDefault="005D5E3E" w:rsidP="005D5E3E">
      <w:pPr>
        <w:ind w:left="720"/>
      </w:pPr>
    </w:p>
    <w:p w14:paraId="14E09423" w14:textId="76F92F29" w:rsidR="005D5E3E" w:rsidRPr="005D5E3E" w:rsidRDefault="005D5E3E" w:rsidP="005D5E3E">
      <w:pPr>
        <w:keepNext/>
        <w:ind w:left="720"/>
        <w:rPr>
          <w:i/>
          <w:color w:val="FF00FF"/>
          <w:u w:val="single"/>
        </w:rPr>
      </w:pPr>
      <w:r w:rsidRPr="005D5E3E">
        <w:rPr>
          <w:i/>
          <w:color w:val="FF00FF"/>
          <w:u w:val="single"/>
        </w:rPr>
        <w:t xml:space="preserve">Option </w:t>
      </w:r>
      <w:r w:rsidR="00B95A03">
        <w:rPr>
          <w:i/>
          <w:color w:val="FF00FF"/>
          <w:u w:val="single"/>
        </w:rPr>
        <w:t>2</w:t>
      </w:r>
      <w:proofErr w:type="gramStart"/>
      <w:r w:rsidRPr="005D5E3E">
        <w:rPr>
          <w:i/>
          <w:color w:val="FF00FF"/>
        </w:rPr>
        <w:t xml:space="preserve">:  </w:t>
      </w:r>
      <w:r w:rsidRPr="005D5E3E">
        <w:rPr>
          <w:i/>
          <w:color w:val="FF00FF"/>
          <w:szCs w:val="22"/>
        </w:rPr>
        <w:t>Include</w:t>
      </w:r>
      <w:proofErr w:type="gramEnd"/>
      <w:r w:rsidRPr="005D5E3E">
        <w:rPr>
          <w:i/>
          <w:color w:val="FF00FF"/>
          <w:szCs w:val="22"/>
        </w:rPr>
        <w:t xml:space="preserv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 xml:space="preserve">«Customer </w:t>
      </w:r>
      <w:proofErr w:type="spellStart"/>
      <w:r w:rsidRPr="005D5E3E">
        <w:rPr>
          <w:color w:val="FF0000"/>
        </w:rPr>
        <w:t>Name»</w:t>
      </w:r>
      <w:r w:rsidRPr="005D5E3E">
        <w:t>’s</w:t>
      </w:r>
      <w:proofErr w:type="spellEnd"/>
      <w:r w:rsidRPr="005D5E3E">
        <w:t xml:space="preserve"> load served outside BPA’s Balancing Authority Area.</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5093207E" w:rsidR="005D5E3E" w:rsidRPr="005D5E3E" w:rsidRDefault="005D5E3E" w:rsidP="005D5E3E">
      <w:pPr>
        <w:ind w:left="720"/>
        <w:rPr>
          <w:i/>
          <w:color w:val="FF00FF"/>
        </w:rPr>
      </w:pPr>
      <w:r w:rsidRPr="005D5E3E">
        <w:rPr>
          <w:i/>
          <w:color w:val="FF00FF"/>
        </w:rPr>
        <w:t xml:space="preserve">End Option </w:t>
      </w:r>
      <w:r w:rsidR="00B95A03">
        <w:rPr>
          <w:i/>
          <w:color w:val="FF00FF"/>
        </w:rPr>
        <w:t>2</w:t>
      </w:r>
      <w:r w:rsidR="00B95A03" w:rsidRPr="005D5E3E">
        <w:rPr>
          <w:i/>
          <w:color w:val="FF00FF"/>
        </w:rPr>
        <w:t xml:space="preserve"> </w:t>
      </w:r>
    </w:p>
    <w:p w14:paraId="2684B2EE" w14:textId="77777777" w:rsidR="005D5E3E" w:rsidRPr="005D5E3E" w:rsidRDefault="005D5E3E" w:rsidP="005D5E3E">
      <w:pPr>
        <w:ind w:left="720"/>
        <w:rPr>
          <w:i/>
          <w:u w:val="single"/>
        </w:rPr>
      </w:pPr>
    </w:p>
    <w:p w14:paraId="4BD12C5A" w14:textId="3752717E" w:rsidR="005D5E3E" w:rsidRPr="005D5E3E" w:rsidRDefault="005D5E3E" w:rsidP="00E5447C">
      <w:pPr>
        <w:keepNext/>
        <w:rPr>
          <w:i/>
          <w:color w:val="FF00FF"/>
        </w:rPr>
      </w:pPr>
      <w:r w:rsidRPr="005D5E3E">
        <w:rPr>
          <w:i/>
          <w:color w:val="FF00FF"/>
          <w:u w:val="single"/>
        </w:rPr>
        <w:lastRenderedPageBreak/>
        <w:t xml:space="preserve">Option </w:t>
      </w:r>
      <w:r w:rsidR="00B95A03">
        <w:rPr>
          <w:i/>
          <w:color w:val="FF00FF"/>
          <w:u w:val="single"/>
        </w:rPr>
        <w:t>3</w:t>
      </w:r>
      <w:proofErr w:type="gramStart"/>
      <w:r w:rsidRPr="005D5E3E">
        <w:rPr>
          <w:i/>
          <w:color w:val="FF00FF"/>
        </w:rPr>
        <w:t>:  Include</w:t>
      </w:r>
      <w:proofErr w:type="gramEnd"/>
      <w:r w:rsidRPr="005D5E3E">
        <w:rPr>
          <w:i/>
          <w:color w:val="FF00FF"/>
        </w:rPr>
        <w:t xml:space="preserve"> the following if customer is served by Transfer Service via a General Transfer Agreement (GTA) and does have deviation scheduling</w:t>
      </w:r>
      <w:r w:rsidR="00830DF1">
        <w:rPr>
          <w:i/>
          <w:color w:val="FF00FF"/>
        </w:rPr>
        <w:t>.</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w:t>
      </w:r>
      <w:proofErr w:type="gramStart"/>
      <w:r w:rsidRPr="005D5E3E">
        <w:t>this section</w:t>
      </w:r>
      <w:proofErr w:type="gramEnd"/>
      <w:r w:rsidRPr="005D5E3E">
        <w:t xml:space="preserve">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lastRenderedPageBreak/>
        <w:t>(1</w:t>
      </w:r>
      <w:proofErr w:type="gramStart"/>
      <w:r w:rsidRPr="005D5E3E">
        <w:t xml:space="preserve">) </w:t>
      </w:r>
      <w:r w:rsidRPr="005D5E3E">
        <w:tab/>
        <w:t>for</w:t>
      </w:r>
      <w:proofErr w:type="gramEnd"/>
      <w:r w:rsidRPr="005D5E3E">
        <w:t xml:space="preserve">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r w:rsidRPr="005D5E3E">
        <w:rPr>
          <w:szCs w:val="22"/>
        </w:rPr>
        <w:t xml:space="preserve">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6E0649">
      <w:pPr>
        <w:numPr>
          <w:ilvl w:val="0"/>
          <w:numId w:val="9"/>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w:t>
      </w:r>
      <w:proofErr w:type="gramStart"/>
      <w:r w:rsidRPr="005D5E3E">
        <w:t>deviation return</w:t>
      </w:r>
      <w:proofErr w:type="gramEnd"/>
      <w:r w:rsidRPr="005D5E3E">
        <w:t xml:space="preserve"> schedule.</w:t>
      </w:r>
    </w:p>
    <w:p w14:paraId="1BA98526" w14:textId="70D8C1F1" w:rsidR="005D5E3E" w:rsidRPr="005D5E3E" w:rsidRDefault="005D5E3E" w:rsidP="00E5447C">
      <w:pPr>
        <w:ind w:left="720" w:hanging="720"/>
        <w:rPr>
          <w:i/>
          <w:color w:val="FF00FF"/>
        </w:rPr>
      </w:pPr>
      <w:r w:rsidRPr="005D5E3E">
        <w:rPr>
          <w:i/>
          <w:color w:val="FF00FF"/>
        </w:rPr>
        <w:t xml:space="preserve">End Option </w:t>
      </w:r>
      <w:r w:rsidR="00B95A03">
        <w:rPr>
          <w:i/>
          <w:color w:val="FF00FF"/>
        </w:rPr>
        <w:t>3</w:t>
      </w:r>
      <w:r w:rsidR="00B95A03" w:rsidRPr="005D5E3E">
        <w:rPr>
          <w:i/>
          <w:color w:val="FF00FF"/>
        </w:rPr>
        <w:t xml:space="preserve"> </w:t>
      </w:r>
    </w:p>
    <w:p w14:paraId="5165C50A" w14:textId="77777777" w:rsidR="005D5E3E" w:rsidRPr="005D5E3E" w:rsidRDefault="005D5E3E" w:rsidP="005D5E3E">
      <w:pPr>
        <w:ind w:left="720"/>
        <w:rPr>
          <w:i/>
        </w:rPr>
      </w:pPr>
    </w:p>
    <w:p w14:paraId="4845005A" w14:textId="63CE28F3" w:rsidR="005D5E3E" w:rsidRPr="005D5E3E" w:rsidRDefault="005D5E3E" w:rsidP="00E5447C">
      <w:pPr>
        <w:keepNext/>
        <w:rPr>
          <w:b/>
        </w:rPr>
      </w:pPr>
      <w:r w:rsidRPr="005D5E3E">
        <w:rPr>
          <w:i/>
          <w:color w:val="FF00FF"/>
          <w:u w:val="single"/>
        </w:rPr>
        <w:t xml:space="preserve">Option </w:t>
      </w:r>
      <w:r w:rsidR="00B95A03">
        <w:rPr>
          <w:i/>
          <w:color w:val="FF00FF"/>
          <w:u w:val="single"/>
        </w:rPr>
        <w:t>4</w:t>
      </w:r>
      <w:proofErr w:type="gramStart"/>
      <w:r w:rsidRPr="005D5E3E">
        <w:rPr>
          <w:i/>
          <w:color w:val="FF00FF"/>
        </w:rPr>
        <w:t>:  Include</w:t>
      </w:r>
      <w:proofErr w:type="gramEnd"/>
      <w:r w:rsidRPr="005D5E3E">
        <w:rPr>
          <w:i/>
          <w:color w:val="FF00FF"/>
        </w:rPr>
        <w:t xml:space="preserve"> the following for customers served by Transfer Service via an OATT</w:t>
      </w:r>
      <w:r w:rsidR="00830DF1">
        <w:rPr>
          <w:i/>
          <w:color w:val="FF00FF"/>
        </w:rPr>
        <w:t>.</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 for 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w:t>
      </w:r>
      <w:r w:rsidRPr="005D5E3E">
        <w:lastRenderedPageBreak/>
        <w:t>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sidRPr="005D5E3E">
        <w:t xml:space="preserve">.  Such charges or credits will be based on any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E-Tags serving remote loads, metered values for such remote loads, and the charges or credits BPA receives from the Third-Party Transmission Provider.  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p>
    <w:p w14:paraId="1D96B311" w14:textId="7705CC7D" w:rsidR="005D5E3E" w:rsidRPr="005D5E3E" w:rsidRDefault="005D5E3E" w:rsidP="00E5447C">
      <w:pPr>
        <w:rPr>
          <w:i/>
          <w:color w:val="FF00FF"/>
        </w:rPr>
      </w:pPr>
      <w:r w:rsidRPr="005D5E3E">
        <w:rPr>
          <w:i/>
          <w:color w:val="FF00FF"/>
        </w:rPr>
        <w:t xml:space="preserve">End Option </w:t>
      </w:r>
      <w:r w:rsidR="00B95A03">
        <w:rPr>
          <w:i/>
          <w:color w:val="FF00FF"/>
        </w:rPr>
        <w:t>4</w:t>
      </w:r>
    </w:p>
    <w:p w14:paraId="39605DBB" w14:textId="77777777" w:rsidR="005D5E3E" w:rsidRPr="005D5E3E" w:rsidRDefault="005D5E3E" w:rsidP="005D5E3E">
      <w:pPr>
        <w:rPr>
          <w:szCs w:val="22"/>
        </w:rPr>
      </w:pPr>
    </w:p>
    <w:p w14:paraId="40F89E82" w14:textId="3482CBED"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lastRenderedPageBreak/>
        <w:t>8.</w:t>
      </w:r>
      <w:r w:rsidRPr="005D5E3E">
        <w:rPr>
          <w:b/>
          <w:szCs w:val="22"/>
        </w:rPr>
        <w:tab/>
        <w:t>REVISIONS</w:t>
      </w:r>
    </w:p>
    <w:p w14:paraId="36EA80CB" w14:textId="77777777" w:rsidR="005D5E3E" w:rsidRPr="005D5E3E" w:rsidRDefault="005D5E3E" w:rsidP="005D5E3E">
      <w:pPr>
        <w:keepNext/>
        <w:ind w:left="720"/>
        <w:rPr>
          <w:szCs w:val="22"/>
        </w:rPr>
      </w:pPr>
      <w:bookmarkStart w:id="340"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20C99347" w:rsidR="00167CDC" w:rsidRPr="009265C4" w:rsidRDefault="00167CDC" w:rsidP="00167CDC">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4F898D2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1D0CDE8F" w14:textId="77777777" w:rsidR="00167CDC" w:rsidRPr="009265C4" w:rsidRDefault="00167CDC" w:rsidP="00167CDC">
      <w:pPr>
        <w:ind w:left="1440" w:hanging="720"/>
        <w:rPr>
          <w:szCs w:val="22"/>
        </w:rPr>
      </w:pPr>
    </w:p>
    <w:p w14:paraId="11C2CF25" w14:textId="6073E6D4" w:rsidR="00167CDC" w:rsidRDefault="00167CDC" w:rsidP="00167CDC">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szCs w:val="22"/>
        </w:rPr>
      </w:pPr>
    </w:p>
    <w:p w14:paraId="60B65A04" w14:textId="5EA63531" w:rsidR="005D5E3E" w:rsidRPr="005D5E3E" w:rsidRDefault="00167CDC" w:rsidP="00167CDC">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340"/>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339"/>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77777777" w:rsidR="00486786" w:rsidRDefault="00486786" w:rsidP="00486786">
      <w:pPr>
        <w:rPr>
          <w:i/>
          <w:color w:val="FF00FF"/>
          <w:szCs w:val="22"/>
        </w:rPr>
      </w:pPr>
      <w:r w:rsidRPr="005D5E3E">
        <w:rPr>
          <w:i/>
          <w:color w:val="FF00FF"/>
          <w:szCs w:val="22"/>
        </w:rPr>
        <w:t xml:space="preserve">End Option </w:t>
      </w:r>
      <w:r>
        <w:rPr>
          <w:i/>
          <w:color w:val="FF00FF"/>
          <w:szCs w:val="22"/>
        </w:rPr>
        <w:t>2</w:t>
      </w:r>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not served by </w:t>
      </w:r>
      <w:r w:rsidRPr="007B106E">
        <w:rPr>
          <w:bCs/>
          <w:i/>
          <w:color w:val="FF00FF"/>
          <w:szCs w:val="22"/>
        </w:rPr>
        <w:t>Transfer Service.</w:t>
      </w:r>
    </w:p>
    <w:p w14:paraId="4BE8F3AD" w14:textId="17286103" w:rsidR="001536CE" w:rsidRDefault="001536CE" w:rsidP="008D2F8D">
      <w:pPr>
        <w:pStyle w:val="SECTIONHEADER"/>
        <w:jc w:val="center"/>
        <w:rPr>
          <w:b w:val="0"/>
          <w:bCs/>
        </w:rPr>
      </w:pPr>
      <w:bookmarkStart w:id="341" w:name="_Toc181026419"/>
      <w:bookmarkStart w:id="342" w:name="_Toc181026888"/>
      <w:bookmarkStart w:id="343" w:name="_Toc192592585"/>
      <w:r>
        <w:t xml:space="preserve">Exhibit </w:t>
      </w:r>
      <w:proofErr w:type="gramStart"/>
      <w:r>
        <w:t>G</w:t>
      </w:r>
      <w:bookmarkEnd w:id="341"/>
      <w:bookmarkEnd w:id="342"/>
      <w:r w:rsidR="00A92C8D">
        <w:rPr>
          <w:i/>
          <w:vanish/>
          <w:color w:val="FF0000"/>
        </w:rPr>
        <w:t>(</w:t>
      </w:r>
      <w:proofErr w:type="gramEnd"/>
      <w:r w:rsidR="00A92C8D">
        <w:rPr>
          <w:i/>
          <w:vanish/>
          <w:color w:val="FF0000"/>
        </w:rPr>
        <w:t xml:space="preserve">03/12/25 </w:t>
      </w:r>
      <w:r w:rsidR="007B3021" w:rsidRPr="00F56E24">
        <w:rPr>
          <w:i/>
          <w:vanish/>
          <w:color w:val="FF0000"/>
        </w:rPr>
        <w:t>Version)</w:t>
      </w:r>
      <w:r w:rsidR="008D2F8D">
        <w:br/>
      </w:r>
      <w:r>
        <w:rPr>
          <w:bCs/>
        </w:rPr>
        <w:t>THIS EXHIBIT INTENTIONALLY LEFT BLANK</w:t>
      </w:r>
      <w:bookmarkEnd w:id="343"/>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proofErr w:type="gramStart"/>
      <w:r w:rsidRPr="007B106E">
        <w:rPr>
          <w:bCs/>
          <w:i/>
          <w:color w:val="FF00FF"/>
          <w:szCs w:val="22"/>
        </w:rPr>
        <w:t>:  Include</w:t>
      </w:r>
      <w:proofErr w:type="gramEnd"/>
      <w:r w:rsidRPr="007B106E">
        <w:rPr>
          <w:bCs/>
          <w:i/>
          <w:color w:val="FF00FF"/>
          <w:szCs w:val="22"/>
        </w:rPr>
        <w:t xml:space="preserve"> the following exhibit for </w:t>
      </w:r>
      <w:r>
        <w:rPr>
          <w:bCs/>
          <w:i/>
          <w:color w:val="FF00FF"/>
          <w:szCs w:val="22"/>
        </w:rPr>
        <w:t xml:space="preserve">customers served by </w:t>
      </w:r>
      <w:r w:rsidRPr="007B106E">
        <w:rPr>
          <w:bCs/>
          <w:i/>
          <w:color w:val="FF00FF"/>
          <w:szCs w:val="22"/>
        </w:rPr>
        <w:t>Transfer Service.</w:t>
      </w:r>
    </w:p>
    <w:p w14:paraId="1FE7DCB8" w14:textId="44A73151" w:rsidR="001536CE" w:rsidRPr="009F387E" w:rsidRDefault="001536CE" w:rsidP="008D2F8D">
      <w:pPr>
        <w:pStyle w:val="SECTIONHEADER"/>
        <w:jc w:val="center"/>
        <w:rPr>
          <w:b w:val="0"/>
          <w:i/>
        </w:rPr>
      </w:pPr>
      <w:bookmarkStart w:id="344" w:name="_Hlk185414799"/>
      <w:bookmarkStart w:id="345" w:name="_Toc192592586"/>
      <w:r w:rsidRPr="00183AFE">
        <w:t xml:space="preserve">Exhibit </w:t>
      </w:r>
      <w:proofErr w:type="gramStart"/>
      <w:r w:rsidRPr="00183AFE">
        <w:t>G</w:t>
      </w:r>
      <w:r w:rsidR="00A92C8D">
        <w:rPr>
          <w:i/>
          <w:vanish/>
          <w:color w:val="FF0000"/>
        </w:rPr>
        <w:t>(</w:t>
      </w:r>
      <w:proofErr w:type="gramEnd"/>
      <w:r w:rsidR="00A92C8D">
        <w:rPr>
          <w:i/>
          <w:vanish/>
          <w:color w:val="FF0000"/>
        </w:rPr>
        <w:t xml:space="preserve">03/12/25 </w:t>
      </w:r>
      <w:r w:rsidR="007B3021" w:rsidRPr="006434AB">
        <w:rPr>
          <w:i/>
          <w:vanish/>
          <w:color w:val="FF0000"/>
        </w:rPr>
        <w:t>Version)</w:t>
      </w:r>
      <w:r w:rsidR="008D2F8D">
        <w:br/>
      </w:r>
      <w:r w:rsidRPr="006434AB">
        <w:rPr>
          <w:bCs/>
        </w:rPr>
        <w:t xml:space="preserve">TERMS RELATED TO TRANSFER </w:t>
      </w:r>
      <w:r w:rsidRPr="009B5BD9">
        <w:rPr>
          <w:bCs/>
        </w:rPr>
        <w:t>SERVICE</w:t>
      </w:r>
      <w:bookmarkEnd w:id="345"/>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346" w:name="OLE_LINK67"/>
      <w:bookmarkStart w:id="347" w:name="OLE_LINK68"/>
      <w:bookmarkEnd w:id="344"/>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348" w:name="_Hlk177734707"/>
      <w:r w:rsidRPr="006434AB">
        <w:rPr>
          <w:szCs w:val="22"/>
        </w:rPr>
        <w:t>a customer’s</w:t>
      </w:r>
      <w:bookmarkEnd w:id="348"/>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lastRenderedPageBreak/>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349" w:name="_Hlk178257192"/>
      <w:r w:rsidRPr="006434AB">
        <w:rPr>
          <w:szCs w:val="22"/>
        </w:rPr>
        <w:t xml:space="preserve">following submission </w:t>
      </w:r>
      <w:bookmarkEnd w:id="349"/>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147DC7">
      <w:pPr>
        <w:ind w:left="720"/>
        <w:rPr>
          <w:szCs w:val="22"/>
        </w:rPr>
      </w:pPr>
    </w:p>
    <w:p w14:paraId="5EF08BFA" w14:textId="0AB6CD6E"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 (2)</w:t>
      </w:r>
      <w:r w:rsidR="00D42D25">
        <w:rPr>
          <w:szCs w:val="22"/>
        </w:rPr>
        <w:t> </w:t>
      </w:r>
      <w:r w:rsidRPr="006434AB">
        <w:rPr>
          <w:szCs w:val="22"/>
        </w:rPr>
        <w:t>serving a portion of</w:t>
      </w:r>
      <w:r>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350" w:name="_Hlk178610890"/>
      <w:r w:rsidRPr="006434AB">
        <w:rPr>
          <w:szCs w:val="22"/>
        </w:rPr>
        <w:t>For all other Transfer Service Eligible Resources, BPA shall provide financial support for the transmission capacity associated with the Transfer Service Eligible Resource</w:t>
      </w:r>
      <w:bookmarkEnd w:id="350"/>
      <w:r w:rsidRPr="006434AB">
        <w:rPr>
          <w:szCs w:val="22"/>
        </w:rPr>
        <w:t xml:space="preserve"> to all Transfer Service customers up to a maximum of 41 megawatts 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will </w:t>
      </w:r>
      <w:r w:rsidRPr="006434AB">
        <w:rPr>
          <w:szCs w:val="22"/>
        </w:rPr>
        <w:lastRenderedPageBreak/>
        <w:t>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351" w:name="_Hlk178330369"/>
    </w:p>
    <w:bookmarkEnd w:id="351"/>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Pr>
          <w:color w:val="FF0000"/>
          <w:szCs w:val="22"/>
        </w:rPr>
        <w:t>’s</w:t>
      </w:r>
      <w:proofErr w:type="spellEnd"/>
      <w:r>
        <w:rPr>
          <w:color w:val="FF0000"/>
          <w:szCs w:val="22"/>
        </w:rPr>
        <w:t xml:space="preserve"> submission of</w:t>
      </w:r>
      <w:r w:rsidRPr="006434AB">
        <w:rPr>
          <w:szCs w:val="22"/>
        </w:rPr>
        <w:t xml:space="preserve"> the 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lastRenderedPageBreak/>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sidRPr="006434AB">
        <w:rPr>
          <w:szCs w:val="22"/>
        </w:rPr>
        <w:t xml:space="preserve">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 xml:space="preserve">of this </w:t>
      </w:r>
      <w:proofErr w:type="gramStart"/>
      <w:r>
        <w:rPr>
          <w:szCs w:val="22"/>
        </w:rPr>
        <w:t>exhibit</w:t>
      </w:r>
      <w:proofErr w:type="gramEnd"/>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147DC7">
      <w:pPr>
        <w:ind w:left="2160"/>
        <w:rPr>
          <w:szCs w:val="22"/>
        </w:rPr>
      </w:pPr>
    </w:p>
    <w:p w14:paraId="65EE1FAE" w14:textId="77777777" w:rsidR="00147DC7" w:rsidRPr="006434AB" w:rsidRDefault="00147DC7" w:rsidP="00147DC7">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074CEE">
        <w:rPr>
          <w:rFonts w:ascii="PMingLiU-ExtB" w:eastAsia="PMingLiU-ExtB" w:hAnsi="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request for Transfer Service support, regardless of whether firm transmission service is obtained for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0DE9C044"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w:t>
      </w:r>
      <w:proofErr w:type="gramStart"/>
      <w:r w:rsidRPr="006434AB">
        <w:rPr>
          <w:szCs w:val="22"/>
        </w:rPr>
        <w:t>firm</w:t>
      </w:r>
      <w:proofErr w:type="gramEnd"/>
      <w:r w:rsidRPr="006434AB">
        <w:rPr>
          <w:szCs w:val="22"/>
        </w:rPr>
        <w:t xml:space="preserve"> transmission service, and paying for all costs associated with such firm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0D9F0438" w14:textId="77777777" w:rsidR="00147DC7" w:rsidRPr="006434AB" w:rsidRDefault="00147DC7" w:rsidP="00147DC7">
      <w:pPr>
        <w:autoSpaceDE w:val="0"/>
        <w:autoSpaceDN w:val="0"/>
        <w:ind w:left="216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352"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352"/>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lastRenderedPageBreak/>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w:t>
      </w:r>
      <w:proofErr w:type="gramStart"/>
      <w:r w:rsidRPr="006434AB">
        <w:rPr>
          <w:rFonts w:cs="Arial"/>
          <w:szCs w:val="22"/>
        </w:rPr>
        <w:t xml:space="preserve">pass </w:t>
      </w:r>
      <w:proofErr w:type="gramEnd"/>
      <w:r w:rsidRPr="006434AB">
        <w:rPr>
          <w:rFonts w:cs="Arial"/>
          <w:szCs w:val="22"/>
        </w:rPr>
        <w:t xml:space="preserve">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 xml:space="preserve">«Customer </w:t>
      </w:r>
      <w:proofErr w:type="spellStart"/>
      <w:r w:rsidRPr="00BD2BC8">
        <w:rPr>
          <w:color w:val="FF0000"/>
          <w:szCs w:val="22"/>
        </w:rPr>
        <w:t>Name»</w:t>
      </w:r>
      <w:r>
        <w:rPr>
          <w:szCs w:val="22"/>
        </w:rPr>
        <w:t>’s</w:t>
      </w:r>
      <w:proofErr w:type="spellEnd"/>
      <w:r>
        <w:rPr>
          <w:szCs w:val="22"/>
        </w:rPr>
        <w:t xml:space="preserve">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297CC170" w:rsidR="00147DC7" w:rsidRPr="006434AB" w:rsidRDefault="00147DC7" w:rsidP="00147DC7">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 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firm transmission from the Third-Party Transmission Provider, the Parties shall revise </w:t>
      </w:r>
      <w:r w:rsidRPr="006434AB">
        <w:rPr>
          <w:bCs/>
          <w:szCs w:val="22"/>
        </w:rPr>
        <w:lastRenderedPageBreak/>
        <w:t>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w:t>
      </w:r>
      <w:proofErr w:type="gramStart"/>
      <w:r w:rsidRPr="006434AB">
        <w:rPr>
          <w:szCs w:val="22"/>
        </w:rPr>
        <w:t>designation</w:t>
      </w:r>
      <w:proofErr w:type="gramEnd"/>
      <w:r w:rsidRPr="006434AB">
        <w:rPr>
          <w:szCs w:val="22"/>
        </w:rPr>
        <w:t xml:space="preserve"> of the Network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then BPA may permanently or temporarily </w:t>
      </w:r>
      <w:proofErr w:type="spellStart"/>
      <w:r w:rsidRPr="006434AB">
        <w:rPr>
          <w:szCs w:val="22"/>
        </w:rPr>
        <w:t>undesignate</w:t>
      </w:r>
      <w:proofErr w:type="spellEnd"/>
      <w:r w:rsidRPr="006434AB">
        <w:rPr>
          <w:szCs w:val="22"/>
        </w:rPr>
        <w:t xml:space="preserv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section</w:t>
      </w:r>
      <w:r w:rsidRPr="006434AB">
        <w:rPr>
          <w:rFonts w:cs="Arial"/>
          <w:szCs w:val="22"/>
        </w:rPr>
        <w:t> </w:t>
      </w:r>
      <w:r>
        <w:rPr>
          <w:rFonts w:cs="Arial"/>
          <w:szCs w:val="22"/>
        </w:rPr>
        <w:t>7</w:t>
      </w:r>
      <w:r w:rsidRPr="006434AB">
        <w:rPr>
          <w:szCs w:val="22"/>
        </w:rPr>
        <w:t xml:space="preserve"> of Exhibit J to reflect such </w:t>
      </w:r>
      <w:proofErr w:type="spellStart"/>
      <w:r w:rsidRPr="006434AB">
        <w:rPr>
          <w:szCs w:val="22"/>
        </w:rPr>
        <w:t>undesignation</w:t>
      </w:r>
      <w:proofErr w:type="spellEnd"/>
      <w:r w:rsidRPr="006434AB">
        <w:rPr>
          <w:szCs w:val="22"/>
        </w:rPr>
        <w:t>.</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 xml:space="preserve">Market Purchase is only scheduled in preschedule and not modified in real time, consistent with section 4 of Exhibit F, and such Market Purchase is at least one calendar day in </w:t>
      </w:r>
      <w:proofErr w:type="gramStart"/>
      <w:r w:rsidRPr="006434AB">
        <w:rPr>
          <w:szCs w:val="22"/>
        </w:rPr>
        <w:t>duration;</w:t>
      </w:r>
      <w:proofErr w:type="gramEnd"/>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37C1E201" w14:textId="77777777" w:rsidR="00147DC7" w:rsidRPr="006434AB" w:rsidRDefault="00147DC7" w:rsidP="00147DC7">
      <w:pPr>
        <w:ind w:left="2160" w:hanging="720"/>
        <w:rPr>
          <w:szCs w:val="22"/>
        </w:rPr>
      </w:pPr>
    </w:p>
    <w:p w14:paraId="24081F73" w14:textId="6CE365C3" w:rsidR="00147DC7" w:rsidRPr="006434AB" w:rsidRDefault="00147DC7" w:rsidP="00147DC7">
      <w:pPr>
        <w:ind w:left="2160" w:hanging="720"/>
        <w:rPr>
          <w:szCs w:val="22"/>
        </w:rPr>
      </w:pPr>
      <w:r w:rsidRPr="006434AB">
        <w:rPr>
          <w:szCs w:val="22"/>
        </w:rPr>
        <w:t>(4</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lastRenderedPageBreak/>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147DC7">
      <w:pPr>
        <w:autoSpaceDE w:val="0"/>
        <w:autoSpaceDN w:val="0"/>
        <w:ind w:left="1440" w:hanging="72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353"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w:t>
      </w:r>
      <w:r w:rsidRPr="006434AB">
        <w:rPr>
          <w:szCs w:val="22"/>
        </w:rPr>
        <w:lastRenderedPageBreak/>
        <w:t xml:space="preserve">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147DC7">
      <w:pPr>
        <w:tabs>
          <w:tab w:val="left" w:pos="720"/>
        </w:tabs>
        <w:ind w:left="2880" w:hanging="72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xml:space="preserve">,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311486F0"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w:t>
      </w:r>
      <w:r w:rsidRPr="006434AB">
        <w:rPr>
          <w:szCs w:val="22"/>
        </w:rPr>
        <w:lastRenderedPageBreak/>
        <w:t xml:space="preserve">prior to BPA taking any action that would result in BPA incurring costs that exceed the Initial Transfer Study Deposit, </w:t>
      </w:r>
      <w:r w:rsidR="0078448A">
        <w:rPr>
          <w:szCs w:val="22"/>
        </w:rPr>
        <w:t xml:space="preserve">then </w:t>
      </w:r>
      <w:r w:rsidRPr="006434AB">
        <w:rPr>
          <w:szCs w:val="22"/>
        </w:rPr>
        <w:t>BPA shall notify and request confirmation</w:t>
      </w:r>
      <w:r w:rsidRPr="006434AB" w:rsidDel="00ED154C">
        <w:rPr>
          <w:szCs w:val="22"/>
        </w:rPr>
        <w:t xml:space="preserve"> </w:t>
      </w:r>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proofErr w:type="gramStart"/>
      <w:r w:rsidRPr="006434AB">
        <w:rPr>
          <w:color w:val="FF0000"/>
          <w:szCs w:val="22"/>
        </w:rPr>
        <w:t>Name»</w:t>
      </w:r>
      <w:r w:rsidRPr="006434AB">
        <w:rPr>
          <w:szCs w:val="22"/>
        </w:rPr>
        <w:t xml:space="preserve"> in writing</w:t>
      </w:r>
      <w:proofErr w:type="gramEnd"/>
      <w:r w:rsidRPr="006434AB">
        <w:rPr>
          <w:szCs w:val="22"/>
        </w:rPr>
        <w:t xml:space="preserve">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002500AD" w14:textId="77777777" w:rsidR="00147DC7" w:rsidRPr="006434AB" w:rsidRDefault="00147DC7" w:rsidP="00147DC7">
      <w:pPr>
        <w:tabs>
          <w:tab w:val="left" w:pos="720"/>
        </w:tabs>
        <w:ind w:left="2880" w:hanging="720"/>
        <w:rPr>
          <w:szCs w:val="22"/>
        </w:rPr>
      </w:pPr>
    </w:p>
    <w:p w14:paraId="26979A08" w14:textId="03C5C21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r>
        <w:rPr>
          <w:szCs w:val="22"/>
        </w:rPr>
        <w:t>alter</w:t>
      </w:r>
      <w:r w:rsidRPr="006434AB">
        <w:rPr>
          <w:szCs w:val="22"/>
        </w:rPr>
        <w:t xml:space="preserve"> </w:t>
      </w:r>
      <w:r w:rsidRPr="006434AB">
        <w:rPr>
          <w:color w:val="FF0000"/>
          <w:szCs w:val="22"/>
        </w:rPr>
        <w:t xml:space="preserve">«Customer </w:t>
      </w:r>
      <w:proofErr w:type="spellStart"/>
      <w:r w:rsidRPr="006434AB">
        <w:rPr>
          <w:color w:val="FF0000"/>
          <w:szCs w:val="22"/>
        </w:rPr>
        <w:t>Name»</w:t>
      </w:r>
      <w:r>
        <w:rPr>
          <w:szCs w:val="22"/>
        </w:rPr>
        <w:t>’s</w:t>
      </w:r>
      <w:proofErr w:type="spellEnd"/>
      <w:r>
        <w:rPr>
          <w:szCs w:val="22"/>
        </w:rPr>
        <w:t xml:space="preserve">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6ECED034"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4.2.2 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354" w:name="_Hlk178258795"/>
    </w:p>
    <w:p w14:paraId="27885779" w14:textId="06DF2260"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 xml:space="preserve">incur the costs identified in a notice as stated in section 4.2.2,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354"/>
    <w:p w14:paraId="349088A3" w14:textId="77777777" w:rsidR="00147DC7" w:rsidRDefault="00147DC7" w:rsidP="00147DC7">
      <w:pPr>
        <w:tabs>
          <w:tab w:val="left" w:pos="720"/>
        </w:tabs>
        <w:ind w:left="2880" w:hanging="720"/>
        <w:rPr>
          <w:szCs w:val="22"/>
        </w:rPr>
      </w:pPr>
    </w:p>
    <w:p w14:paraId="27D6B13B" w14:textId="387BC81C"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 xml:space="preserve">incur a cost identified in a notice as stated in section 4.2.2 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353"/>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5"/>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46"/>
      <w:bookmarkEnd w:id="347"/>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3A8D7FA2" w14:textId="23D7235D" w:rsidR="001536CE" w:rsidRDefault="001536CE" w:rsidP="008D2F8D">
      <w:pPr>
        <w:pStyle w:val="SECTIONHEADER"/>
        <w:jc w:val="center"/>
        <w:rPr>
          <w:b w:val="0"/>
        </w:rPr>
      </w:pPr>
      <w:bookmarkStart w:id="355" w:name="_Toc181026420"/>
      <w:bookmarkStart w:id="356" w:name="_Toc181026889"/>
      <w:bookmarkStart w:id="357" w:name="_Toc192592587"/>
      <w:r>
        <w:t xml:space="preserve">Exhibit </w:t>
      </w:r>
      <w:proofErr w:type="gramStart"/>
      <w:r>
        <w:t>H</w:t>
      </w:r>
      <w:bookmarkEnd w:id="355"/>
      <w:bookmarkEnd w:id="356"/>
      <w:r w:rsidR="00A92C8D">
        <w:rPr>
          <w:bCs/>
          <w:i/>
          <w:vanish/>
          <w:color w:val="FF0000"/>
        </w:rPr>
        <w:t>(</w:t>
      </w:r>
      <w:proofErr w:type="gramEnd"/>
      <w:r w:rsidR="00A92C8D">
        <w:rPr>
          <w:bCs/>
          <w:i/>
          <w:vanish/>
          <w:color w:val="FF0000"/>
        </w:rPr>
        <w:t xml:space="preserve">03/12/25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357"/>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w:t>
      </w:r>
      <w:proofErr w:type="gramStart"/>
      <w:r>
        <w:t>these concepts; and these</w:t>
      </w:r>
      <w:proofErr w:type="gramEnd"/>
      <w:r>
        <w:t xml:space="preserv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w:t>
      </w:r>
      <w:proofErr w:type="spellStart"/>
      <w:r w:rsidR="00A6704F" w:rsidRPr="006509A7">
        <w:rPr>
          <w:color w:val="FF0000"/>
        </w:rPr>
        <w:t>Name</w:t>
      </w:r>
      <w:r w:rsidR="00A8478B" w:rsidRPr="006509A7">
        <w:rPr>
          <w:color w:val="FF0000"/>
        </w:rPr>
        <w:t>»</w:t>
      </w:r>
      <w:r w:rsidR="00A8478B" w:rsidRPr="006509A7">
        <w:t>’s</w:t>
      </w:r>
      <w:proofErr w:type="spellEnd"/>
      <w:r w:rsidR="00A8478B" w:rsidRPr="006509A7">
        <w:t xml:space="preserve">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 xml:space="preserve">«Customer </w:t>
      </w:r>
      <w:proofErr w:type="spellStart"/>
      <w:r w:rsidR="00B07A9C" w:rsidRPr="0042621F">
        <w:rPr>
          <w:color w:val="FF0000"/>
        </w:rPr>
        <w:t>Name»</w:t>
      </w:r>
      <w:r w:rsidR="00B07A9C">
        <w:t>’s</w:t>
      </w:r>
      <w:proofErr w:type="spellEnd"/>
      <w:r w:rsidR="00B07A9C">
        <w:t xml:space="preserve">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lastRenderedPageBreak/>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proofErr w:type="gramStart"/>
      <w:r>
        <w:rPr>
          <w:szCs w:val="22"/>
        </w:rPr>
        <w:t>:  (</w:t>
      </w:r>
      <w:proofErr w:type="gramEnd"/>
      <w:r>
        <w:rPr>
          <w:szCs w:val="22"/>
        </w:rPr>
        <w:t xml:space="preserve">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 xml:space="preserve">The Parties acknowledge that the Environmental Attribute accounting outlined below will be provided </w:t>
      </w:r>
      <w:proofErr w:type="gramStart"/>
      <w:r>
        <w:rPr>
          <w:szCs w:val="22"/>
        </w:rPr>
        <w:t>consistent</w:t>
      </w:r>
      <w:proofErr w:type="gramEnd"/>
      <w:r>
        <w:rPr>
          <w:szCs w:val="22"/>
        </w:rPr>
        <w:t xml:space="preserve">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lastRenderedPageBreak/>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 xml:space="preserve">electric generation accounting information and, if applicable, will provide such information </w:t>
      </w:r>
      <w:proofErr w:type="gramStart"/>
      <w:r>
        <w:rPr>
          <w:szCs w:val="22"/>
        </w:rPr>
        <w:t>consistent</w:t>
      </w:r>
      <w:proofErr w:type="gramEnd"/>
      <w:r>
        <w:rPr>
          <w:szCs w:val="22"/>
        </w:rPr>
        <w:t xml:space="preserve">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sidRPr="009F387E">
        <w:rPr>
          <w:i/>
          <w:color w:val="FF00FF"/>
          <w:szCs w:val="22"/>
          <w:u w:val="single"/>
        </w:rPr>
        <w:t>Drafter’s Note</w:t>
      </w:r>
      <w:proofErr w:type="gramStart"/>
      <w:r w:rsidRPr="007179DF">
        <w:rPr>
          <w:i/>
          <w:color w:val="FF00FF"/>
          <w:szCs w:val="22"/>
        </w:rPr>
        <w:t xml:space="preserve">:  </w:t>
      </w:r>
      <w:r w:rsidRPr="009D0DD6">
        <w:rPr>
          <w:i/>
          <w:color w:val="FF00FF"/>
          <w:szCs w:val="22"/>
        </w:rPr>
        <w:t>Include</w:t>
      </w:r>
      <w:proofErr w:type="gramEnd"/>
      <w:r w:rsidRPr="009D0DD6">
        <w:rPr>
          <w:i/>
          <w:color w:val="FF00FF"/>
          <w:szCs w:val="22"/>
        </w:rPr>
        <w:t xml:space="preserv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Default="00913662" w:rsidP="00913662">
      <w:pPr>
        <w:ind w:left="720"/>
        <w:rPr>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5CFB861E"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Customer Name»</w:t>
      </w:r>
      <w:r>
        <w:rPr>
          <w:szCs w:val="22"/>
        </w:rPr>
        <w:t xml:space="preserve"> may change its transfer election for the remaining term of the Agreement by </w:t>
      </w:r>
      <w:r>
        <w:rPr>
          <w:szCs w:val="22"/>
        </w:rPr>
        <w:lastRenderedPageBreak/>
        <w:t xml:space="preserve">providing written notice to BPA of such change by December 1, </w:t>
      </w:r>
      <w:proofErr w:type="gramStart"/>
      <w:r>
        <w:rPr>
          <w:szCs w:val="22"/>
        </w:rPr>
        <w:t>2030</w:t>
      </w:r>
      <w:proofErr w:type="gramEnd"/>
      <w:r>
        <w:rPr>
          <w:szCs w:val="22"/>
        </w:rPr>
        <w:t xml:space="preserve"> or by any December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 xml:space="preserve">«Customer </w:t>
      </w:r>
      <w:proofErr w:type="gramStart"/>
      <w:r w:rsidRPr="001103AC">
        <w:rPr>
          <w:color w:val="FF0000"/>
          <w:szCs w:val="22"/>
        </w:rPr>
        <w:t>Name»</w:t>
      </w:r>
      <w:r w:rsidRPr="001103AC">
        <w:rPr>
          <w:szCs w:val="22"/>
        </w:rPr>
        <w:t>.</w:t>
      </w:r>
      <w:proofErr w:type="gramEnd"/>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BPA shall pay any reasonable fees associated with</w:t>
      </w:r>
      <w:proofErr w:type="gramStart"/>
      <w:r w:rsidRPr="001103AC">
        <w:rPr>
          <w:szCs w:val="22"/>
        </w:rPr>
        <w:t>:  (</w:t>
      </w:r>
      <w:proofErr w:type="gramEnd"/>
      <w:r w:rsidRPr="001103AC">
        <w:rPr>
          <w:szCs w:val="22"/>
        </w:rPr>
        <w:t xml:space="preserve">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 xml:space="preserve">«Customer </w:t>
      </w:r>
      <w:proofErr w:type="gramStart"/>
      <w:r w:rsidRPr="00FC0F1C">
        <w:rPr>
          <w:color w:val="FF0000"/>
          <w:szCs w:val="22"/>
        </w:rPr>
        <w:t>Name»</w:t>
      </w:r>
      <w:r>
        <w:rPr>
          <w:szCs w:val="22"/>
        </w:rPr>
        <w:t>,</w:t>
      </w:r>
      <w:proofErr w:type="gramEnd"/>
      <w:r>
        <w:rPr>
          <w:szCs w:val="22"/>
        </w:rPr>
        <w:t xml:space="preserve">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proofErr w:type="gramStart"/>
      <w:r w:rsidRPr="00A76314">
        <w:rPr>
          <w:i/>
          <w:color w:val="FF00FF"/>
          <w:szCs w:val="22"/>
        </w:rPr>
        <w:t>:  Include</w:t>
      </w:r>
      <w:proofErr w:type="gramEnd"/>
      <w:r w:rsidRPr="00A76314">
        <w:rPr>
          <w:i/>
          <w:color w:val="FF00FF"/>
          <w:szCs w:val="22"/>
        </w:rPr>
        <w:t xml:space="preserv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38550AB6"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w:t>
      </w:r>
      <w:r>
        <w:lastRenderedPageBreak/>
        <w:t xml:space="preserve">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A60DD8" w:rsidRDefault="00913662" w:rsidP="00913662">
      <w:pPr>
        <w:ind w:left="720" w:hanging="720"/>
        <w:rPr>
          <w:bCs/>
          <w:szCs w:val="22"/>
        </w:rPr>
      </w:pPr>
      <w:r w:rsidRPr="0078254F">
        <w:rPr>
          <w:i/>
          <w:color w:val="FF00FF"/>
          <w:szCs w:val="22"/>
        </w:rPr>
        <w:t>End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lastRenderedPageBreak/>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w:t>
      </w:r>
      <w:proofErr w:type="gramStart"/>
      <w:r w:rsidR="00B83235" w:rsidRPr="00EB09A8">
        <w:rPr>
          <w:szCs w:val="22"/>
        </w:rPr>
        <w:t>and</w:t>
      </w:r>
      <w:r w:rsidR="004D23D7">
        <w:rPr>
          <w:szCs w:val="22"/>
        </w:rPr>
        <w:t>,</w:t>
      </w:r>
      <w:proofErr w:type="gramEnd"/>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6"/>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6B8B412F" w:rsidR="003F74F8" w:rsidRPr="00E72813" w:rsidRDefault="003F74F8" w:rsidP="008D2F8D">
      <w:pPr>
        <w:pStyle w:val="SECTIONHEADER"/>
        <w:keepNext w:val="0"/>
        <w:keepLines w:val="0"/>
        <w:jc w:val="center"/>
        <w:rPr>
          <w:b w:val="0"/>
        </w:rPr>
      </w:pPr>
      <w:bookmarkStart w:id="358" w:name="_Toc181026421"/>
      <w:bookmarkStart w:id="359" w:name="_Toc181026890"/>
      <w:bookmarkStart w:id="360" w:name="_Toc192592588"/>
      <w:r w:rsidRPr="00E72813">
        <w:lastRenderedPageBreak/>
        <w:t>Exhibit </w:t>
      </w:r>
      <w:proofErr w:type="gramStart"/>
      <w:r w:rsidRPr="00E72813">
        <w:t>I</w:t>
      </w:r>
      <w:bookmarkEnd w:id="358"/>
      <w:bookmarkEnd w:id="359"/>
      <w:r w:rsidR="00A92C8D">
        <w:rPr>
          <w:i/>
          <w:vanish/>
          <w:color w:val="FF0000"/>
        </w:rPr>
        <w:t>(</w:t>
      </w:r>
      <w:proofErr w:type="gramEnd"/>
      <w:r w:rsidR="00A92C8D">
        <w:rPr>
          <w:i/>
          <w:vanish/>
          <w:color w:val="FF0000"/>
        </w:rPr>
        <w:t xml:space="preserve">03/12/25 </w:t>
      </w:r>
      <w:r w:rsidR="007B3021" w:rsidRPr="00E72813">
        <w:rPr>
          <w:i/>
          <w:vanish/>
          <w:color w:val="FF0000"/>
        </w:rPr>
        <w:t>Version)</w:t>
      </w:r>
      <w:r w:rsidR="008D2F8D">
        <w:br/>
      </w:r>
      <w:r w:rsidRPr="00E72813">
        <w:t>NOTICES AND CONTACT INFORMATION</w:t>
      </w:r>
      <w:bookmarkEnd w:id="360"/>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361"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362"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362"/>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bookmarkEnd w:id="361"/>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7"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w:t>
            </w:r>
            <w:proofErr w:type="gramStart"/>
            <w:r w:rsidRPr="00D8477A">
              <w:rPr>
                <w:szCs w:val="22"/>
              </w:rPr>
              <w:t>:  503</w:t>
            </w:r>
            <w:proofErr w:type="gramEnd"/>
            <w:r w:rsidRPr="00D8477A">
              <w:rPr>
                <w:szCs w:val="22"/>
              </w:rPr>
              <w:t>-230-3130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38"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w:t>
            </w:r>
            <w:proofErr w:type="gramStart"/>
            <w:r w:rsidRPr="00D8477A">
              <w:rPr>
                <w:szCs w:val="22"/>
              </w:rPr>
              <w:t>:  503</w:t>
            </w:r>
            <w:proofErr w:type="gramEnd"/>
            <w:r w:rsidRPr="00D8477A">
              <w:rPr>
                <w:szCs w:val="22"/>
              </w:rPr>
              <w:t>-230-5502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9"/>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w:t>
      </w:r>
      <w:proofErr w:type="gramStart"/>
      <w:r w:rsidRPr="00D8477A">
        <w:rPr>
          <w:sz w:val="18"/>
          <w:szCs w:val="16"/>
        </w:rPr>
        <w:t>docx</w:t>
      </w:r>
      <w:proofErr w:type="spellEnd"/>
      <w:r w:rsidRPr="00D8477A">
        <w:rPr>
          <w:sz w:val="18"/>
          <w:szCs w:val="16"/>
        </w:rPr>
        <w:t>)</w:t>
      </w:r>
      <w:r w:rsidRPr="00D8477A">
        <w:rPr>
          <w:color w:val="FF0000"/>
          <w:sz w:val="18"/>
          <w:szCs w:val="16"/>
        </w:rPr>
        <w:t xml:space="preserve">  «</w:t>
      </w:r>
      <w:proofErr w:type="gramEnd"/>
      <w:r w:rsidRPr="00D8477A">
        <w:rPr>
          <w:color w:val="FF0000"/>
          <w:sz w:val="18"/>
          <w:szCs w:val="16"/>
        </w:rPr>
        <w:t>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046A8500" w:rsidR="00D87B0F" w:rsidRDefault="00D87B0F" w:rsidP="008D2F8D">
      <w:pPr>
        <w:pStyle w:val="SECTIONHEADER"/>
        <w:jc w:val="center"/>
        <w:rPr>
          <w:b w:val="0"/>
        </w:rPr>
      </w:pPr>
      <w:bookmarkStart w:id="363" w:name="_Toc181026422"/>
      <w:bookmarkStart w:id="364" w:name="_Toc181026891"/>
      <w:bookmarkStart w:id="365" w:name="_Toc192592589"/>
      <w:r>
        <w:lastRenderedPageBreak/>
        <w:t xml:space="preserve">Exhibit </w:t>
      </w:r>
      <w:proofErr w:type="gramStart"/>
      <w:r>
        <w:t>J</w:t>
      </w:r>
      <w:bookmarkEnd w:id="363"/>
      <w:bookmarkEnd w:id="364"/>
      <w:r w:rsidR="00A92C8D">
        <w:rPr>
          <w:i/>
          <w:vanish/>
          <w:color w:val="FF0000"/>
        </w:rPr>
        <w:t>(</w:t>
      </w:r>
      <w:proofErr w:type="gramEnd"/>
      <w:r w:rsidR="00A92C8D">
        <w:rPr>
          <w:i/>
          <w:vanish/>
          <w:color w:val="FF0000"/>
        </w:rPr>
        <w:t xml:space="preserve">03/12/25 </w:t>
      </w:r>
      <w:r w:rsidR="007B3021" w:rsidRPr="00E72813">
        <w:rPr>
          <w:i/>
          <w:vanish/>
          <w:color w:val="FF0000"/>
        </w:rPr>
        <w:t>Version)</w:t>
      </w:r>
      <w:r w:rsidR="008D2F8D">
        <w:br/>
      </w:r>
      <w:r w:rsidR="00087221">
        <w:t xml:space="preserve">SUPPORT SERVICES; </w:t>
      </w:r>
      <w:r>
        <w:t>ADDITIONAL RESOURCE AND ENERGY STORAGE DEVICE REQUIREMENTS</w:t>
      </w:r>
      <w:bookmarkEnd w:id="365"/>
    </w:p>
    <w:p w14:paraId="59114204" w14:textId="77777777" w:rsidR="00515D50" w:rsidRPr="00057749" w:rsidRDefault="00515D50" w:rsidP="00515D50">
      <w:pPr>
        <w:rPr>
          <w:bCs/>
          <w:szCs w:val="22"/>
        </w:rPr>
      </w:pPr>
    </w:p>
    <w:p w14:paraId="0FA55D32" w14:textId="77777777" w:rsidR="00486786" w:rsidRDefault="00486786" w:rsidP="00486786">
      <w:pPr>
        <w:keepNext/>
        <w:rPr>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5F50DAC" w14:textId="7925902E" w:rsidR="00486786" w:rsidRDefault="00486786" w:rsidP="00486786">
      <w:pPr>
        <w:ind w:left="720" w:hanging="720"/>
        <w:rPr>
          <w:b/>
          <w:szCs w:val="22"/>
        </w:rPr>
      </w:pPr>
      <w:r>
        <w:rPr>
          <w:b/>
          <w:szCs w:val="22"/>
        </w:rPr>
        <w:t>1.</w:t>
      </w:r>
      <w:r>
        <w:rPr>
          <w:b/>
          <w:szCs w:val="22"/>
        </w:rPr>
        <w:tab/>
        <w:t>CUSTOMER RESOURCE ELECTIONS AND REQUIREMENTS SUMMARY</w:t>
      </w:r>
    </w:p>
    <w:p w14:paraId="351A5667" w14:textId="77777777" w:rsidR="00486786" w:rsidRDefault="00486786" w:rsidP="00486786"/>
    <w:p w14:paraId="630DC143" w14:textId="2DBECDA0" w:rsidR="00B95A03" w:rsidRDefault="0076421D" w:rsidP="00486786">
      <w:pPr>
        <w:ind w:left="720"/>
        <w:rPr>
          <w:i/>
          <w:color w:val="FF00FF"/>
        </w:rPr>
      </w:pPr>
      <w:r w:rsidRPr="00AA6A63">
        <w:rPr>
          <w:i/>
          <w:color w:val="FF00FF"/>
          <w:u w:val="single"/>
        </w:rPr>
        <w:t>Drafter’s Note</w:t>
      </w:r>
      <w:r w:rsidRPr="009F387E">
        <w:rPr>
          <w:i/>
          <w:color w:val="FF00FF"/>
        </w:rPr>
        <w:t>:</w:t>
      </w:r>
      <w:r w:rsidRPr="00AA6A63">
        <w:rPr>
          <w:i/>
          <w:color w:val="FF00FF"/>
        </w:rPr>
        <w:t xml:space="preserve"> </w:t>
      </w:r>
      <w:r w:rsidR="00760F38">
        <w:rPr>
          <w:i/>
          <w:color w:val="FF00FF"/>
        </w:rPr>
        <w:t xml:space="preserve"> </w:t>
      </w:r>
      <w:r w:rsidRPr="00AA6A63">
        <w:rPr>
          <w:i/>
          <w:color w:val="FF00FF"/>
        </w:rPr>
        <w:t xml:space="preserve">Fill in the table </w:t>
      </w:r>
      <w:r>
        <w:rPr>
          <w:i/>
          <w:color w:val="FF00FF"/>
        </w:rPr>
        <w:t>below</w:t>
      </w:r>
      <w:r w:rsidRPr="00AA6A63">
        <w:rPr>
          <w:i/>
          <w:color w:val="FF00FF"/>
        </w:rPr>
        <w:t xml:space="preserve"> with “</w:t>
      </w:r>
      <w:proofErr w:type="gramStart"/>
      <w:r w:rsidRPr="00AA6A63">
        <w:rPr>
          <w:i/>
          <w:color w:val="FF00FF"/>
        </w:rPr>
        <w:t>X”s</w:t>
      </w:r>
      <w:proofErr w:type="gramEnd"/>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r>
        <w:rPr>
          <w:i/>
          <w:color w:val="FF00FF"/>
        </w:rPr>
        <w:t>customer</w:t>
      </w:r>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r w:rsidR="00DE2D0B">
        <w:rPr>
          <w:i/>
          <w:color w:val="FF00FF"/>
        </w:rPr>
        <w:t xml:space="preserve">  </w:t>
      </w:r>
    </w:p>
    <w:p w14:paraId="4E717BDE" w14:textId="2F9F804A" w:rsidR="00486786" w:rsidRPr="008D0B6B" w:rsidRDefault="00B95A03" w:rsidP="00486786">
      <w:pPr>
        <w:ind w:left="720"/>
      </w:pPr>
      <w:r>
        <w:rPr>
          <w:i/>
          <w:color w:val="FF00FF"/>
          <w:u w:val="single"/>
        </w:rPr>
        <w:t>Drafter’s Note</w:t>
      </w:r>
      <w:proofErr w:type="gramStart"/>
      <w:r w:rsidRPr="009F387E">
        <w:rPr>
          <w:i/>
          <w:color w:val="FF00FF"/>
        </w:rPr>
        <w:t>:</w:t>
      </w:r>
      <w:r>
        <w:rPr>
          <w:i/>
          <w:color w:val="FF00FF"/>
        </w:rPr>
        <w:t xml:space="preserve">  Leave</w:t>
      </w:r>
      <w:proofErr w:type="gramEnd"/>
      <w:r>
        <w:rPr>
          <w:i/>
          <w:color w:val="FF00FF"/>
        </w:rPr>
        <w:t xml:space="preserve"> </w:t>
      </w:r>
      <w:r w:rsidR="00DE2D0B">
        <w:rPr>
          <w:i/>
          <w:color w:val="FF00FF"/>
        </w:rPr>
        <w:t>table blank at contract signing.</w:t>
      </w:r>
    </w:p>
    <w:tbl>
      <w:tblPr>
        <w:tblW w:w="9630" w:type="dxa"/>
        <w:tblInd w:w="-5" w:type="dxa"/>
        <w:tblLayout w:type="fixed"/>
        <w:tblLook w:val="0000" w:firstRow="0" w:lastRow="0" w:firstColumn="0" w:lastColumn="0" w:noHBand="0" w:noVBand="0"/>
      </w:tblPr>
      <w:tblGrid>
        <w:gridCol w:w="1926"/>
        <w:gridCol w:w="837"/>
        <w:gridCol w:w="837"/>
        <w:gridCol w:w="1260"/>
        <w:gridCol w:w="2160"/>
        <w:gridCol w:w="1080"/>
        <w:gridCol w:w="1530"/>
      </w:tblGrid>
      <w:tr w:rsidR="00486786" w:rsidRPr="00693F91" w14:paraId="2E26D125" w14:textId="77777777" w:rsidTr="00BD2BC8">
        <w:trPr>
          <w:trHeight w:val="503"/>
        </w:trPr>
        <w:tc>
          <w:tcPr>
            <w:tcW w:w="7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0D68B2">
            <w:pPr>
              <w:keepNext/>
              <w:jc w:val="center"/>
              <w:rPr>
                <w:rFonts w:cs="Arial"/>
                <w:b/>
                <w:bCs/>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0D68B2">
            <w:pPr>
              <w:keepNext/>
              <w:jc w:val="center"/>
              <w:rPr>
                <w:rFonts w:cs="Arial"/>
                <w:sz w:val="18"/>
                <w:szCs w:val="18"/>
              </w:rPr>
            </w:pPr>
          </w:p>
        </w:tc>
        <w:tc>
          <w:tcPr>
            <w:tcW w:w="1080" w:type="dxa"/>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0D68B2">
            <w:pPr>
              <w:keepNext/>
              <w:jc w:val="center"/>
              <w:rPr>
                <w:rFonts w:cs="Arial"/>
                <w:sz w:val="18"/>
                <w:szCs w:val="18"/>
              </w:rPr>
            </w:pPr>
          </w:p>
        </w:tc>
        <w:tc>
          <w:tcPr>
            <w:tcW w:w="837" w:type="dxa"/>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0D68B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bl>
    <w:p w14:paraId="17F0631C" w14:textId="77777777" w:rsidR="00486786" w:rsidRPr="000D68B2" w:rsidRDefault="00486786" w:rsidP="00486786">
      <w:pPr>
        <w:rPr>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7C16D5D3" w14:textId="77777777" w:rsidR="00486786" w:rsidRPr="00B13076" w:rsidRDefault="00486786" w:rsidP="00486786">
      <w:pPr>
        <w:rPr>
          <w:rFonts w:cs="Arial"/>
          <w:i/>
          <w:szCs w:val="22"/>
        </w:rPr>
      </w:pPr>
    </w:p>
    <w:p w14:paraId="131609C0" w14:textId="77777777" w:rsidR="00486786" w:rsidRDefault="00486786" w:rsidP="00486786">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4F80B53C" w14:textId="6A074B98" w:rsidR="00486786" w:rsidRDefault="00486786" w:rsidP="00486786">
      <w:pPr>
        <w:ind w:left="720" w:hanging="720"/>
        <w:rPr>
          <w:b/>
          <w:szCs w:val="22"/>
        </w:rPr>
      </w:pPr>
      <w:r>
        <w:rPr>
          <w:b/>
          <w:szCs w:val="22"/>
        </w:rPr>
        <w:t>1.</w:t>
      </w:r>
      <w:r>
        <w:rPr>
          <w:b/>
          <w:szCs w:val="22"/>
        </w:rPr>
        <w:tab/>
        <w:t>CUSTOMER RESOURCE ELECTIONS SUMMARY</w:t>
      </w:r>
    </w:p>
    <w:p w14:paraId="17B59844" w14:textId="77777777" w:rsidR="00486786" w:rsidRDefault="00486786" w:rsidP="00486786"/>
    <w:p w14:paraId="01ED1ACE" w14:textId="3C57616C" w:rsidR="00B95A03" w:rsidRDefault="0076421D" w:rsidP="0076421D">
      <w:pPr>
        <w:ind w:left="720"/>
        <w:rPr>
          <w:i/>
          <w:color w:val="FF00FF"/>
        </w:rPr>
      </w:pPr>
      <w:r w:rsidRPr="00AA6A63">
        <w:rPr>
          <w:i/>
          <w:color w:val="FF00FF"/>
          <w:u w:val="single"/>
        </w:rPr>
        <w:t>Drafter’s Note</w:t>
      </w:r>
      <w:r w:rsidRPr="009F387E">
        <w:rPr>
          <w:i/>
          <w:color w:val="FF00FF"/>
        </w:rPr>
        <w:t>:</w:t>
      </w:r>
      <w:r w:rsidR="00760F38">
        <w:rPr>
          <w:i/>
          <w:color w:val="FF00FF"/>
        </w:rPr>
        <w:t xml:space="preserve"> </w:t>
      </w:r>
      <w:r w:rsidRPr="00AA6A63">
        <w:rPr>
          <w:i/>
          <w:color w:val="FF00FF"/>
        </w:rPr>
        <w:t xml:space="preserve"> Fill in the table </w:t>
      </w:r>
      <w:r>
        <w:rPr>
          <w:i/>
          <w:color w:val="FF00FF"/>
        </w:rPr>
        <w:t>below</w:t>
      </w:r>
      <w:r w:rsidRPr="00AA6A63">
        <w:rPr>
          <w:i/>
          <w:color w:val="FF00FF"/>
        </w:rPr>
        <w:t xml:space="preserve"> with “</w:t>
      </w:r>
      <w:proofErr w:type="gramStart"/>
      <w:r w:rsidRPr="00AA6A63">
        <w:rPr>
          <w:i/>
          <w:color w:val="FF00FF"/>
        </w:rPr>
        <w:t>X”s</w:t>
      </w:r>
      <w:proofErr w:type="gramEnd"/>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r>
        <w:rPr>
          <w:i/>
          <w:color w:val="FF00FF"/>
        </w:rPr>
        <w:t>customer</w:t>
      </w:r>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r w:rsidR="00DE2D0B">
        <w:rPr>
          <w:i/>
          <w:color w:val="FF00FF"/>
        </w:rPr>
        <w:t xml:space="preserve">  </w:t>
      </w:r>
    </w:p>
    <w:p w14:paraId="71C344E6" w14:textId="5AB15215" w:rsidR="0076421D" w:rsidRPr="008D0B6B" w:rsidRDefault="00B95A03" w:rsidP="0076421D">
      <w:pPr>
        <w:ind w:left="720"/>
      </w:pPr>
      <w:r>
        <w:rPr>
          <w:i/>
          <w:color w:val="FF00FF"/>
          <w:u w:val="single"/>
        </w:rPr>
        <w:t>Drafter’s Note</w:t>
      </w:r>
      <w:proofErr w:type="gramStart"/>
      <w:r w:rsidRPr="009F387E">
        <w:rPr>
          <w:i/>
          <w:color w:val="FF00FF"/>
        </w:rPr>
        <w:t>:</w:t>
      </w:r>
      <w:r>
        <w:rPr>
          <w:i/>
          <w:color w:val="FF00FF"/>
        </w:rPr>
        <w:t xml:space="preserve">  Leave</w:t>
      </w:r>
      <w:proofErr w:type="gramEnd"/>
      <w:r>
        <w:rPr>
          <w:i/>
          <w:color w:val="FF00FF"/>
        </w:rPr>
        <w:t xml:space="preserve"> </w:t>
      </w:r>
      <w:r w:rsidR="00DE2D0B">
        <w:rPr>
          <w:i/>
          <w:color w:val="FF00FF"/>
        </w:rPr>
        <w:t>table blank at contract signing.</w:t>
      </w:r>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BD2BC8">
        <w:trPr>
          <w:trHeight w:val="269"/>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rFonts w:cs="Arial"/>
                <w:b/>
                <w:bCs/>
                <w:sz w:val="20"/>
                <w:szCs w:val="20"/>
              </w:rPr>
            </w:pPr>
            <w:r w:rsidRPr="008D0B6B">
              <w:rPr>
                <w:rFonts w:cs="Arial"/>
                <w:b/>
                <w:bCs/>
                <w:sz w:val="20"/>
                <w:szCs w:val="20"/>
              </w:rPr>
              <w:t>Elected Services by Resource</w:t>
            </w:r>
          </w:p>
        </w:tc>
      </w:tr>
      <w:tr w:rsidR="00486786" w:rsidRPr="00693F91" w14:paraId="4E6DEF5D" w14:textId="77777777" w:rsidTr="000D68B2">
        <w:trPr>
          <w:trHeight w:val="341"/>
          <w:jc w:val="center"/>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rFonts w:cs="Arial"/>
                <w:b/>
                <w:bCs/>
                <w:sz w:val="18"/>
                <w:szCs w:val="18"/>
              </w:rPr>
            </w:pPr>
            <w:r w:rsidRPr="007B4D13">
              <w:rPr>
                <w:rFonts w:cs="Arial"/>
                <w:b/>
                <w:bCs/>
                <w:sz w:val="18"/>
                <w:szCs w:val="18"/>
              </w:rPr>
              <w:t>Applied to Tier 1 Allowance Amount</w:t>
            </w:r>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rFonts w:cs="Arial"/>
                <w:b/>
                <w:bCs/>
                <w:sz w:val="18"/>
                <w:szCs w:val="18"/>
              </w:rPr>
            </w:pPr>
            <w:r>
              <w:rPr>
                <w:rFonts w:cs="Arial"/>
                <w:b/>
                <w:bCs/>
                <w:sz w:val="18"/>
                <w:szCs w:val="18"/>
              </w:rPr>
              <w:t>RSS Elections</w:t>
            </w:r>
          </w:p>
        </w:tc>
      </w:tr>
      <w:tr w:rsidR="00486786" w:rsidRPr="00693F91" w14:paraId="1B95A253" w14:textId="77777777" w:rsidTr="000D68B2">
        <w:trPr>
          <w:trHeight w:val="433"/>
          <w:jc w:val="center"/>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rFonts w:cs="Arial"/>
                <w:sz w:val="18"/>
                <w:szCs w:val="18"/>
              </w:rPr>
            </w:pPr>
          </w:p>
        </w:tc>
      </w:tr>
      <w:tr w:rsidR="00486786" w:rsidRPr="00693F91" w14:paraId="7CE198FA" w14:textId="77777777" w:rsidTr="000D68B2">
        <w:trPr>
          <w:trHeight w:val="433"/>
          <w:jc w:val="center"/>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rFonts w:cs="Arial"/>
                <w:sz w:val="18"/>
                <w:szCs w:val="18"/>
              </w:rPr>
            </w:pPr>
          </w:p>
        </w:tc>
      </w:tr>
    </w:tbl>
    <w:p w14:paraId="75B6A893" w14:textId="77777777" w:rsidR="00486786" w:rsidRPr="000D68B2" w:rsidRDefault="00486786" w:rsidP="00486786">
      <w:pPr>
        <w:rPr>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p>
    <w:p w14:paraId="7B6E160C" w14:textId="77777777" w:rsidR="00486786" w:rsidRPr="00DA6AA9" w:rsidRDefault="00486786" w:rsidP="00486786">
      <w:pPr>
        <w:rPr>
          <w:bCs/>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proofErr w:type="gramStart"/>
      <w:r w:rsidRPr="00D73FA8">
        <w:rPr>
          <w:i/>
          <w:color w:val="FF00FF"/>
          <w:szCs w:val="22"/>
        </w:rPr>
        <w:t>:  Include</w:t>
      </w:r>
      <w:proofErr w:type="gramEnd"/>
      <w:r w:rsidRPr="00D73FA8">
        <w:rPr>
          <w:i/>
          <w:color w:val="FF00FF"/>
          <w:szCs w:val="22"/>
        </w:rPr>
        <w:t xml:space="preserv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10BC0594" w14:textId="2512A825" w:rsidR="00E617EF" w:rsidRDefault="00C81E01" w:rsidP="008D2AE0">
      <w:pPr>
        <w:keepNext/>
        <w:ind w:left="720"/>
        <w:rPr>
          <w:i/>
          <w:color w:val="FF00FF"/>
        </w:rPr>
      </w:pPr>
      <w:r w:rsidRPr="00394AE0">
        <w:rPr>
          <w:i/>
          <w:color w:val="FF00FF"/>
          <w:u w:val="single"/>
        </w:rPr>
        <w:t>Drafter’s Note</w:t>
      </w:r>
      <w:proofErr w:type="gramStart"/>
      <w:r w:rsidRPr="00BD3431">
        <w:rPr>
          <w:i/>
          <w:color w:val="FF00FF"/>
        </w:rPr>
        <w:t xml:space="preserve">: </w:t>
      </w:r>
      <w:r w:rsidR="00760F38">
        <w:rPr>
          <w:i/>
          <w:color w:val="FF00FF"/>
        </w:rPr>
        <w:t xml:space="preserve"> </w:t>
      </w:r>
      <w:r>
        <w:rPr>
          <w:i/>
          <w:color w:val="FF00FF"/>
        </w:rPr>
        <w:t>For</w:t>
      </w:r>
      <w:proofErr w:type="gramEnd"/>
      <w:r>
        <w:rPr>
          <w:i/>
          <w:color w:val="FF00FF"/>
        </w:rPr>
        <w:t xml:space="preserve">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lastRenderedPageBreak/>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r w:rsidR="00DE2D0B">
        <w:rPr>
          <w:i/>
          <w:color w:val="FF00FF"/>
        </w:rPr>
        <w:t xml:space="preserve">  </w:t>
      </w:r>
    </w:p>
    <w:p w14:paraId="355AE5CE" w14:textId="0BCBAFB6" w:rsidR="00C81E01" w:rsidRDefault="00E617EF" w:rsidP="008D2AE0">
      <w:pPr>
        <w:keepNext/>
        <w:ind w:left="720"/>
        <w:rPr>
          <w:i/>
          <w:color w:val="FF00FF"/>
        </w:rPr>
      </w:pPr>
      <w:r>
        <w:rPr>
          <w:i/>
          <w:color w:val="FF00FF"/>
          <w:u w:val="single"/>
        </w:rPr>
        <w:t>Drafter’s Note</w:t>
      </w:r>
      <w:proofErr w:type="gramStart"/>
      <w:r w:rsidRPr="00E5447C">
        <w:rPr>
          <w:i/>
          <w:color w:val="FF00FF"/>
        </w:rPr>
        <w:t>:</w:t>
      </w:r>
      <w:r>
        <w:rPr>
          <w:i/>
          <w:color w:val="FF00FF"/>
        </w:rPr>
        <w:t xml:space="preserve">  Leave</w:t>
      </w:r>
      <w:proofErr w:type="gramEnd"/>
      <w:r>
        <w:rPr>
          <w:i/>
          <w:color w:val="FF00FF"/>
        </w:rPr>
        <w:t xml:space="preser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r>
    </w:tbl>
    <w:p w14:paraId="01D8C06F" w14:textId="77777777" w:rsidR="00DE2D0B" w:rsidRPr="00B85891" w:rsidRDefault="00DE2D0B" w:rsidP="00DE2D0B">
      <w:pPr>
        <w:rPr>
          <w:i/>
          <w:color w:val="FF00FF"/>
          <w:szCs w:val="22"/>
        </w:rPr>
      </w:pPr>
      <w:bookmarkStart w:id="366" w:name="_Hlk190072296"/>
      <w:r w:rsidRPr="00B85891">
        <w:rPr>
          <w:i/>
          <w:color w:val="FF00FF"/>
          <w:szCs w:val="22"/>
        </w:rPr>
        <w:t>End Option 1</w:t>
      </w:r>
      <w:bookmarkEnd w:id="366"/>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DE2D0B">
      <w:pPr>
        <w:ind w:left="144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proofErr w:type="gramStart"/>
      <w:r w:rsidRPr="00E5447C">
        <w:rPr>
          <w:i/>
          <w:color w:val="FF00FF"/>
          <w:szCs w:val="22"/>
        </w:rPr>
        <w:t>:</w:t>
      </w:r>
      <w:r>
        <w:rPr>
          <w:i/>
          <w:color w:val="FF00FF"/>
          <w:szCs w:val="22"/>
        </w:rPr>
        <w:t xml:space="preserve">  Leave</w:t>
      </w:r>
      <w:proofErr w:type="gramEnd"/>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11C04630" w:rsidR="00DE2D0B" w:rsidRPr="00BD2BC8" w:rsidRDefault="00DE2D0B" w:rsidP="00BE56FB">
            <w:pPr>
              <w:jc w:val="center"/>
              <w:rPr>
                <w:color w:val="FF0000"/>
                <w:sz w:val="20"/>
                <w:szCs w:val="20"/>
              </w:rPr>
            </w:pPr>
            <w:r w:rsidRPr="00BD2BC8">
              <w:rPr>
                <w:color w:val="FF0000"/>
                <w:sz w:val="20"/>
                <w:szCs w:val="20"/>
              </w:rPr>
              <w:t>«JOE Member»</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1D0117BB" w:rsidR="00DE2D0B" w:rsidRPr="00BD2BC8" w:rsidRDefault="00DE2D0B" w:rsidP="00BE56FB">
            <w:pPr>
              <w:jc w:val="center"/>
              <w:rPr>
                <w:color w:val="FF0000"/>
                <w:sz w:val="20"/>
                <w:szCs w:val="20"/>
              </w:rPr>
            </w:pPr>
            <w:r w:rsidRPr="00BD2BC8">
              <w:rPr>
                <w:color w:val="FF0000"/>
                <w:sz w:val="20"/>
                <w:szCs w:val="20"/>
              </w:rPr>
              <w:t>«JOE Member»</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r>
    </w:tbl>
    <w:p w14:paraId="16482356" w14:textId="77777777" w:rsidR="00DE2D0B" w:rsidRDefault="00DE2D0B" w:rsidP="00DE2D0B">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53F77C06" w14:textId="219C4E6E" w:rsidR="00C40BD7" w:rsidRDefault="00735CB6" w:rsidP="00677AAA">
      <w:pPr>
        <w:keepNext/>
        <w:rPr>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4D9AE93" w14:textId="30F6F17A" w:rsidR="00B7526A" w:rsidRDefault="00C81E01" w:rsidP="00B7526A">
      <w:pPr>
        <w:ind w:left="1440" w:hanging="720"/>
        <w:rPr>
          <w:szCs w:val="22"/>
        </w:rPr>
      </w:pPr>
      <w:r>
        <w:rPr>
          <w:szCs w:val="22"/>
        </w:rPr>
        <w:t>3</w:t>
      </w:r>
      <w:r w:rsidR="007C2FA4" w:rsidRPr="000976A1">
        <w:rPr>
          <w:szCs w:val="22"/>
        </w:rPr>
        <w:t>.1</w:t>
      </w:r>
      <w:r w:rsidR="007C2FA4" w:rsidRPr="000976A1">
        <w:rPr>
          <w:szCs w:val="22"/>
        </w:rPr>
        <w:tab/>
      </w:r>
      <w:bookmarkStart w:id="367" w:name="_Hlk191991362"/>
      <w:r w:rsidR="00B7526A" w:rsidRPr="000976A1">
        <w:rPr>
          <w:szCs w:val="22"/>
        </w:rPr>
        <w:t xml:space="preserve">BPA shall develop </w:t>
      </w:r>
      <w:r w:rsidR="00B7526A">
        <w:rPr>
          <w:szCs w:val="22"/>
        </w:rPr>
        <w:t xml:space="preserve">Support Services consisting of </w:t>
      </w:r>
      <w:r w:rsidR="00B7526A" w:rsidRPr="000976A1">
        <w:rPr>
          <w:szCs w:val="22"/>
        </w:rPr>
        <w:t>RSS</w:t>
      </w:r>
      <w:r w:rsidR="00B7526A">
        <w:rPr>
          <w:szCs w:val="22"/>
        </w:rPr>
        <w:t xml:space="preserve"> and other Support Services</w:t>
      </w:r>
      <w:r w:rsidR="00B7526A" w:rsidRPr="000976A1">
        <w:rPr>
          <w:szCs w:val="22"/>
        </w:rPr>
        <w:t xml:space="preserve"> to support </w:t>
      </w:r>
      <w:r w:rsidR="00B7526A">
        <w:rPr>
          <w:szCs w:val="22"/>
        </w:rPr>
        <w:t>eligible</w:t>
      </w:r>
      <w:r w:rsidR="00B7526A" w:rsidRPr="000976A1">
        <w:rPr>
          <w:szCs w:val="22"/>
        </w:rPr>
        <w:t xml:space="preserve"> </w:t>
      </w:r>
      <w:r w:rsidR="00B7526A">
        <w:rPr>
          <w:szCs w:val="22"/>
        </w:rPr>
        <w:t>Dedicated</w:t>
      </w:r>
      <w:r w:rsidR="00B7526A" w:rsidRPr="000976A1">
        <w:rPr>
          <w:szCs w:val="22"/>
        </w:rPr>
        <w:t xml:space="preserve"> Resources listed in section 2</w:t>
      </w:r>
      <w:r w:rsidR="00B7526A">
        <w:rPr>
          <w:szCs w:val="22"/>
        </w:rPr>
        <w:t xml:space="preserve"> and 3</w:t>
      </w:r>
      <w:r w:rsidR="00B7526A" w:rsidRPr="000976A1">
        <w:rPr>
          <w:szCs w:val="22"/>
        </w:rPr>
        <w:t xml:space="preserve"> of Exhibit A</w:t>
      </w:r>
      <w:r w:rsidR="00B7526A">
        <w:rPr>
          <w:szCs w:val="22"/>
        </w:rPr>
        <w:t xml:space="preserve"> and eligible Consumer Owned Resources Serving On-site Consumer Load listed in section 7 of </w:t>
      </w:r>
      <w:proofErr w:type="gramStart"/>
      <w:r w:rsidR="00B7526A">
        <w:rPr>
          <w:szCs w:val="22"/>
        </w:rPr>
        <w:t>Exhibit  A.</w:t>
      </w:r>
      <w:proofErr w:type="gramEnd"/>
    </w:p>
    <w:p w14:paraId="7E0B0A6D" w14:textId="77777777" w:rsidR="00B7526A" w:rsidRDefault="00B7526A" w:rsidP="00B7526A">
      <w:pPr>
        <w:ind w:left="1440"/>
        <w:rPr>
          <w:szCs w:val="22"/>
        </w:rPr>
      </w:pPr>
    </w:p>
    <w:p w14:paraId="089BED50" w14:textId="0C9AA5F2" w:rsidR="00B7526A" w:rsidRPr="000976A1" w:rsidRDefault="00B7526A" w:rsidP="00B7526A">
      <w:pPr>
        <w:ind w:left="1440"/>
        <w:rPr>
          <w:szCs w:val="22"/>
        </w:rPr>
      </w:pPr>
      <w:r w:rsidRPr="004137EA">
        <w:rPr>
          <w:szCs w:val="22"/>
        </w:rPr>
        <w:t>RSS may include, but are not limited to, providing forced outage services, services</w:t>
      </w:r>
      <w:r>
        <w:rPr>
          <w:szCs w:val="22"/>
        </w:rPr>
        <w:t xml:space="preserve"> for generation that produces secondary energy,</w:t>
      </w:r>
      <w:r w:rsidRPr="004137EA">
        <w:rPr>
          <w:szCs w:val="22"/>
        </w:rPr>
        <w:t xml:space="preserve"> or services to </w:t>
      </w:r>
      <w:r>
        <w:rPr>
          <w:szCs w:val="22"/>
        </w:rPr>
        <w:t>support</w:t>
      </w:r>
      <w:r w:rsidRPr="004137EA">
        <w:rPr>
          <w:szCs w:val="22"/>
        </w:rPr>
        <w:t xml:space="preserve"> variable generation. </w:t>
      </w:r>
      <w:r>
        <w:rPr>
          <w:szCs w:val="22"/>
        </w:rPr>
        <w:t xml:space="preserve"> Other Support Services </w:t>
      </w:r>
      <w:r w:rsidRPr="004137EA">
        <w:rPr>
          <w:szCs w:val="22"/>
        </w:rPr>
        <w:t>may include</w:t>
      </w:r>
      <w:r>
        <w:rPr>
          <w:szCs w:val="22"/>
        </w:rPr>
        <w:t>,</w:t>
      </w:r>
      <w:r w:rsidRPr="004137EA">
        <w:rPr>
          <w:szCs w:val="22"/>
        </w:rPr>
        <w:t xml:space="preserve"> but are not limited </w:t>
      </w:r>
      <w:r w:rsidRPr="004137EA">
        <w:rPr>
          <w:szCs w:val="22"/>
        </w:rPr>
        <w:lastRenderedPageBreak/>
        <w:t>to</w:t>
      </w:r>
      <w:r>
        <w:rPr>
          <w:szCs w:val="22"/>
        </w:rPr>
        <w:t xml:space="preserve">, </w:t>
      </w:r>
      <w:r w:rsidRPr="004137EA">
        <w:rPr>
          <w:szCs w:val="22"/>
        </w:rPr>
        <w:t>scheduling services</w:t>
      </w:r>
      <w:r>
        <w:rPr>
          <w:szCs w:val="22"/>
        </w:rPr>
        <w:t xml:space="preserve"> 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w:t>
      </w:r>
      <w:r w:rsidRPr="00252338">
        <w:rPr>
          <w:szCs w:val="22"/>
        </w:rPr>
        <w:t xml:space="preserve">of </w:t>
      </w:r>
      <w:r>
        <w:rPr>
          <w:szCs w:val="22"/>
        </w:rPr>
        <w:t xml:space="preserve">Support Services </w:t>
      </w:r>
      <w:r w:rsidRPr="00252338">
        <w:rPr>
          <w:szCs w:val="22"/>
        </w:rPr>
        <w:t>and the related contract provisions.</w:t>
      </w:r>
      <w:r w:rsidRPr="003C7BCC">
        <w:rPr>
          <w:szCs w:val="22"/>
        </w:rPr>
        <w:t xml:space="preserve"> </w:t>
      </w:r>
      <w:r>
        <w:rPr>
          <w:szCs w:val="22"/>
        </w:rPr>
        <w:t xml:space="preserve"> BPA shall</w:t>
      </w:r>
      <w:r w:rsidRPr="000976A1">
        <w:rPr>
          <w:szCs w:val="22"/>
        </w:rPr>
        <w:t xml:space="preserve"> </w:t>
      </w:r>
      <w:r>
        <w:rPr>
          <w:szCs w:val="22"/>
        </w:rPr>
        <w:t xml:space="preserve">make RSS and other Support Services available starting in </w:t>
      </w:r>
      <w:r w:rsidRPr="000976A1">
        <w:rPr>
          <w:szCs w:val="22"/>
        </w:rPr>
        <w:t>FY 20</w:t>
      </w:r>
      <w:r>
        <w:rPr>
          <w:szCs w:val="22"/>
        </w:rPr>
        <w:t>29.</w:t>
      </w:r>
    </w:p>
    <w:bookmarkEnd w:id="367"/>
    <w:p w14:paraId="130F66D6" w14:textId="77777777" w:rsidR="007C2FA4" w:rsidRPr="000976A1" w:rsidRDefault="007C2FA4" w:rsidP="00B7526A">
      <w:pPr>
        <w:ind w:left="1440" w:hanging="720"/>
        <w:rPr>
          <w:szCs w:val="22"/>
        </w:rPr>
      </w:pPr>
    </w:p>
    <w:p w14:paraId="50E8DE62" w14:textId="5D35929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w:t>
      </w:r>
      <w:r w:rsidR="00B7526A">
        <w:rPr>
          <w:szCs w:val="22"/>
        </w:rPr>
        <w:t xml:space="preserve">or a combination of RSS and other Support Services </w:t>
      </w:r>
      <w:r w:rsidR="007C2FA4" w:rsidRPr="000976A1">
        <w:rPr>
          <w:szCs w:val="22"/>
        </w:rPr>
        <w:t>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D2BC8" w:rsidRDefault="00735CB6" w:rsidP="00D87B0F">
      <w:pPr>
        <w:rPr>
          <w:rFonts w:cs="Arial"/>
          <w:iCs/>
          <w:szCs w:val="22"/>
        </w:rPr>
      </w:pPr>
    </w:p>
    <w:p w14:paraId="234B5E6A" w14:textId="1429AB3F" w:rsidR="00735CB6" w:rsidRPr="00BD2BC8" w:rsidRDefault="00735CB6" w:rsidP="008D2AE0">
      <w:pPr>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D23F24">
        <w:rPr>
          <w:i/>
          <w:color w:val="008000"/>
          <w:szCs w:val="22"/>
        </w:rPr>
        <w:t>:</w:t>
      </w:r>
    </w:p>
    <w:p w14:paraId="7A250BEA" w14:textId="62D1F6DC" w:rsidR="00B7526A" w:rsidRDefault="00C81E01" w:rsidP="00B7526A">
      <w:pPr>
        <w:ind w:left="1440" w:hanging="720"/>
        <w:rPr>
          <w:szCs w:val="22"/>
        </w:rPr>
      </w:pPr>
      <w:r>
        <w:rPr>
          <w:szCs w:val="22"/>
        </w:rPr>
        <w:t>3</w:t>
      </w:r>
      <w:r w:rsidR="00735CB6" w:rsidRPr="00723817">
        <w:rPr>
          <w:szCs w:val="22"/>
        </w:rPr>
        <w:t>.1</w:t>
      </w:r>
      <w:r w:rsidR="00735CB6" w:rsidRPr="00723817">
        <w:rPr>
          <w:szCs w:val="22"/>
        </w:rPr>
        <w:tab/>
      </w:r>
      <w:r w:rsidR="00B7526A" w:rsidRPr="000976A1">
        <w:rPr>
          <w:szCs w:val="22"/>
        </w:rPr>
        <w:t xml:space="preserve">BPA shall develop </w:t>
      </w:r>
      <w:r w:rsidR="00B7526A">
        <w:rPr>
          <w:szCs w:val="22"/>
        </w:rPr>
        <w:t xml:space="preserve">Support Services consisting of </w:t>
      </w:r>
      <w:r w:rsidR="00B7526A" w:rsidRPr="000976A1">
        <w:rPr>
          <w:szCs w:val="22"/>
        </w:rPr>
        <w:t xml:space="preserve">RSS </w:t>
      </w:r>
      <w:r w:rsidR="00B7526A">
        <w:rPr>
          <w:szCs w:val="22"/>
        </w:rPr>
        <w:t xml:space="preserve">and other Support Services </w:t>
      </w:r>
      <w:r w:rsidR="00B7526A" w:rsidRPr="000976A1">
        <w:rPr>
          <w:szCs w:val="22"/>
        </w:rPr>
        <w:t xml:space="preserve">to support </w:t>
      </w:r>
      <w:r w:rsidR="00B7526A">
        <w:rPr>
          <w:szCs w:val="22"/>
        </w:rPr>
        <w:t>eligible Dedicated</w:t>
      </w:r>
      <w:r w:rsidR="00B7526A" w:rsidRPr="000976A1">
        <w:rPr>
          <w:szCs w:val="22"/>
        </w:rPr>
        <w:t xml:space="preserve"> Resources listed in section</w:t>
      </w:r>
      <w:r w:rsidR="00B7526A">
        <w:rPr>
          <w:szCs w:val="22"/>
        </w:rPr>
        <w:t>s</w:t>
      </w:r>
      <w:r w:rsidR="00B7526A" w:rsidRPr="000976A1">
        <w:rPr>
          <w:szCs w:val="22"/>
        </w:rPr>
        <w:t> 2</w:t>
      </w:r>
      <w:r w:rsidR="00B7526A">
        <w:rPr>
          <w:szCs w:val="22"/>
        </w:rPr>
        <w:t xml:space="preserve"> and 3</w:t>
      </w:r>
      <w:r w:rsidR="00B7526A" w:rsidRPr="000976A1">
        <w:rPr>
          <w:szCs w:val="22"/>
        </w:rPr>
        <w:t xml:space="preserve"> of Exhibit A</w:t>
      </w:r>
      <w:r w:rsidR="00B7526A">
        <w:rPr>
          <w:szCs w:val="22"/>
        </w:rPr>
        <w:t xml:space="preserve"> and eligible Consumer Owned-Resources Serving On-Site Consumer Load listed in section 7 of Exhibit A.</w:t>
      </w:r>
    </w:p>
    <w:p w14:paraId="7A47142E" w14:textId="77777777" w:rsidR="00B7526A" w:rsidRDefault="00B7526A" w:rsidP="00B7526A">
      <w:pPr>
        <w:ind w:left="1440"/>
        <w:rPr>
          <w:szCs w:val="22"/>
        </w:rPr>
      </w:pPr>
    </w:p>
    <w:p w14:paraId="13DE1270" w14:textId="77777777" w:rsidR="00B7526A" w:rsidRPr="000976A1" w:rsidRDefault="00B7526A" w:rsidP="00B7526A">
      <w:pPr>
        <w:ind w:left="1440"/>
        <w:rPr>
          <w:szCs w:val="22"/>
        </w:rPr>
      </w:pPr>
      <w:r w:rsidRPr="004137EA">
        <w:rPr>
          <w:szCs w:val="22"/>
        </w:rPr>
        <w:t xml:space="preserve">RSS may include, but are not limited to, providing forced outage services or services to firm up variable generation. </w:t>
      </w:r>
      <w:r>
        <w:rPr>
          <w:szCs w:val="22"/>
        </w:rPr>
        <w:t xml:space="preserve"> Other Support Services</w:t>
      </w:r>
      <w:r w:rsidRPr="004137EA">
        <w:rPr>
          <w:szCs w:val="22"/>
        </w:rPr>
        <w:t xml:space="preserve"> may include but are not limited to scheduling services </w:t>
      </w:r>
      <w:r>
        <w:rPr>
          <w:szCs w:val="22"/>
        </w:rPr>
        <w:t xml:space="preserve">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Support Services </w:t>
      </w:r>
      <w:r w:rsidRPr="00252338">
        <w:rPr>
          <w:szCs w:val="22"/>
        </w:rPr>
        <w:t>and the related contract provisions.</w:t>
      </w:r>
      <w:r w:rsidRPr="00377D7C">
        <w:rPr>
          <w:rFonts w:cs="Arial"/>
          <w:szCs w:val="22"/>
        </w:rPr>
        <w:t xml:space="preserve"> </w:t>
      </w:r>
      <w:r>
        <w:rPr>
          <w:rFonts w:cs="Arial"/>
          <w:szCs w:val="22"/>
        </w:rPr>
        <w:t xml:space="preserve"> </w:t>
      </w:r>
      <w:r w:rsidRPr="00723817">
        <w:rPr>
          <w:rFonts w:cs="Arial"/>
          <w:szCs w:val="22"/>
        </w:rPr>
        <w:t xml:space="preserve">RSS </w:t>
      </w:r>
      <w:r>
        <w:rPr>
          <w:rFonts w:cs="Arial"/>
          <w:szCs w:val="22"/>
        </w:rPr>
        <w:t>shall</w:t>
      </w:r>
      <w:r w:rsidRPr="00723817">
        <w:rPr>
          <w:rFonts w:cs="Arial"/>
          <w:szCs w:val="22"/>
        </w:rPr>
        <w:t xml:space="preserve"> only </w:t>
      </w:r>
      <w:r>
        <w:rPr>
          <w:rFonts w:cs="Arial"/>
          <w:szCs w:val="22"/>
        </w:rPr>
        <w:t xml:space="preserve">be </w:t>
      </w:r>
      <w:r w:rsidRPr="00723817">
        <w:rPr>
          <w:rFonts w:cs="Arial"/>
          <w:szCs w:val="22"/>
        </w:rPr>
        <w:t xml:space="preserve">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Pr>
          <w:rFonts w:cs="Arial"/>
          <w:szCs w:val="22"/>
        </w:rPr>
        <w:t xml:space="preserve"> S</w:t>
      </w:r>
      <w:r w:rsidRPr="00723817">
        <w:rPr>
          <w:rFonts w:cs="Arial"/>
          <w:szCs w:val="22"/>
        </w:rPr>
        <w:t>eptember</w:t>
      </w:r>
      <w:r>
        <w:rPr>
          <w:rFonts w:cs="Arial"/>
          <w:szCs w:val="22"/>
        </w:rPr>
        <w:t> </w:t>
      </w:r>
      <w:r w:rsidRPr="00723817">
        <w:rPr>
          <w:rFonts w:cs="Arial"/>
          <w:szCs w:val="22"/>
        </w:rPr>
        <w:t>30,</w:t>
      </w:r>
      <w:r>
        <w:rPr>
          <w:rFonts w:cs="Arial"/>
          <w:szCs w:val="22"/>
        </w:rPr>
        <w:t> 2023</w:t>
      </w:r>
      <w:r w:rsidRPr="00723817">
        <w:rPr>
          <w:rFonts w:cs="Arial"/>
          <w:szCs w:val="22"/>
        </w:rPr>
        <w:t xml:space="preserve">.  </w:t>
      </w:r>
      <w:r>
        <w:rPr>
          <w:szCs w:val="22"/>
        </w:rPr>
        <w:t xml:space="preserve">BPA shall make RSS and other Support Services available starting in </w:t>
      </w:r>
      <w:r w:rsidRPr="000976A1">
        <w:rPr>
          <w:szCs w:val="22"/>
        </w:rPr>
        <w:t>FY 20</w:t>
      </w:r>
      <w:r>
        <w:rPr>
          <w:szCs w:val="22"/>
        </w:rPr>
        <w:t>29.</w:t>
      </w:r>
    </w:p>
    <w:p w14:paraId="662E2172" w14:textId="77777777" w:rsidR="00735CB6" w:rsidRDefault="00735CB6" w:rsidP="00735CB6">
      <w:pPr>
        <w:ind w:left="1440" w:hanging="720"/>
        <w:rPr>
          <w:szCs w:val="22"/>
        </w:rPr>
      </w:pPr>
    </w:p>
    <w:p w14:paraId="7594E3BB" w14:textId="3C0D5F66"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B7526A">
        <w:rPr>
          <w:szCs w:val="22"/>
        </w:rPr>
        <w:t xml:space="preserve">then </w:t>
      </w:r>
      <w:r w:rsidR="00735CB6" w:rsidRPr="000976A1">
        <w:rPr>
          <w:color w:val="FF0000"/>
          <w:szCs w:val="22"/>
        </w:rPr>
        <w:t>«Customer Name»</w:t>
      </w:r>
      <w:r w:rsidR="00735CB6" w:rsidRPr="000976A1">
        <w:rPr>
          <w:szCs w:val="22"/>
        </w:rPr>
        <w:t xml:space="preserve"> may purchase RSS </w:t>
      </w:r>
      <w:r w:rsidR="00B7526A">
        <w:rPr>
          <w:szCs w:val="22"/>
        </w:rPr>
        <w:t xml:space="preserve">or a combination of RSS and other Support Services </w:t>
      </w:r>
      <w:r w:rsidR="00735CB6" w:rsidRPr="000976A1">
        <w:rPr>
          <w:szCs w:val="22"/>
        </w:rPr>
        <w:t>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55952BB0" w14:textId="77777777" w:rsidR="00FC7B78" w:rsidRPr="00BD2BC8" w:rsidRDefault="00FC7B78" w:rsidP="00FC7B78">
      <w:pPr>
        <w:keepNext/>
        <w:rPr>
          <w:i/>
          <w:color w:val="008000"/>
          <w:szCs w:val="22"/>
        </w:rPr>
      </w:pPr>
      <w:bookmarkStart w:id="368" w:name="_Hlk189198727"/>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r w:rsidRPr="00D23F24">
        <w:rPr>
          <w:i/>
          <w:color w:val="008000"/>
          <w:szCs w:val="22"/>
        </w:rPr>
        <w:t>:</w:t>
      </w:r>
    </w:p>
    <w:p w14:paraId="56B9E9C9" w14:textId="1BF69DAE" w:rsidR="00FC7B78" w:rsidRDefault="00FC7B78" w:rsidP="00FC7B78">
      <w:pPr>
        <w:keepNext/>
        <w:ind w:left="720" w:hanging="720"/>
        <w:rPr>
          <w:rFonts w:cs="Arial"/>
          <w:b/>
          <w:bCs/>
          <w:iCs/>
          <w:szCs w:val="22"/>
        </w:rPr>
      </w:pPr>
      <w:r>
        <w:rPr>
          <w:b/>
          <w:bCs/>
        </w:rPr>
        <w:t>4</w:t>
      </w:r>
      <w:r w:rsidRPr="00A66A78">
        <w:rPr>
          <w:b/>
          <w:bCs/>
        </w:rPr>
        <w:t>.</w:t>
      </w:r>
      <w:r>
        <w:rPr>
          <w:b/>
          <w:bCs/>
        </w:rPr>
        <w:tab/>
        <w:t xml:space="preserve">EXISTING DISPATCHABLE </w:t>
      </w:r>
      <w:r>
        <w:rPr>
          <w:rFonts w:cs="Arial"/>
          <w:b/>
          <w:bCs/>
          <w:iCs/>
          <w:szCs w:val="22"/>
        </w:rPr>
        <w:t>RESOURCE CAPACITY SHAPING REQUIREMENTS</w:t>
      </w:r>
    </w:p>
    <w:p w14:paraId="354A9E9C" w14:textId="5F0BDDFF" w:rsidR="00FC7B78" w:rsidRPr="007B106E" w:rsidRDefault="00FC7B78" w:rsidP="00FC7B78">
      <w:pPr>
        <w:keepNext/>
        <w:ind w:left="72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Pr>
          <w:i/>
          <w:color w:val="FF00FF"/>
        </w:rPr>
        <w:t>Include</w:t>
      </w:r>
      <w:proofErr w:type="gramEnd"/>
      <w:r>
        <w:rPr>
          <w:i/>
          <w:color w:val="FF00FF"/>
        </w:rPr>
        <w:t xml:space="preserv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p>
    <w:p w14:paraId="0AB3914E" w14:textId="77777777" w:rsidR="00FC7B78" w:rsidRPr="00093886" w:rsidRDefault="00FC7B78" w:rsidP="00FC7B78">
      <w:pPr>
        <w:tabs>
          <w:tab w:val="left" w:pos="720"/>
        </w:tabs>
        <w:ind w:left="720"/>
      </w:pPr>
      <w:r>
        <w:rPr>
          <w:color w:val="FF0000"/>
        </w:rPr>
        <w:t>«Customer Name»</w:t>
      </w:r>
      <w:r w:rsidRPr="00C83818">
        <w:t xml:space="preserve"> </w:t>
      </w:r>
      <w:r>
        <w:t>does not have any</w:t>
      </w:r>
      <w:r w:rsidRPr="00E1764D">
        <w:t xml:space="preserve"> </w:t>
      </w:r>
      <w:r>
        <w:t>Existing Resources that are Dispatchable Resources.</w:t>
      </w:r>
    </w:p>
    <w:p w14:paraId="25DA0D84" w14:textId="77777777" w:rsidR="00FC7B78" w:rsidRPr="00D31500" w:rsidRDefault="00FC7B78" w:rsidP="00FC7B78">
      <w:pPr>
        <w:ind w:left="720"/>
        <w:rPr>
          <w:i/>
          <w:color w:val="FF00FF"/>
        </w:rPr>
      </w:pPr>
      <w:r>
        <w:rPr>
          <w:i/>
          <w:color w:val="FF00FF"/>
        </w:rPr>
        <w:t>End Option 1</w:t>
      </w:r>
    </w:p>
    <w:p w14:paraId="394552ED" w14:textId="77777777" w:rsidR="00FC7B78" w:rsidRPr="006C0C62" w:rsidRDefault="00FC7B78" w:rsidP="00FC7B78">
      <w:pPr>
        <w:pStyle w:val="ListContinue4"/>
        <w:spacing w:after="0"/>
        <w:ind w:left="720"/>
        <w:rPr>
          <w:szCs w:val="22"/>
        </w:rPr>
      </w:pPr>
    </w:p>
    <w:p w14:paraId="338B1D00" w14:textId="65506BE8" w:rsidR="00FC7B78" w:rsidRDefault="00FC7B78" w:rsidP="00FC7B78">
      <w:pPr>
        <w:keepNext/>
        <w:ind w:left="720"/>
        <w:rPr>
          <w:rFonts w:cs="Arial"/>
          <w:i/>
          <w:color w:val="FF00FF"/>
          <w:szCs w:val="22"/>
        </w:rPr>
      </w:pPr>
      <w:r>
        <w:rPr>
          <w:i/>
          <w:color w:val="FF00FF"/>
          <w:u w:val="single"/>
        </w:rPr>
        <w:t>Option 2</w:t>
      </w:r>
      <w:proofErr w:type="gramStart"/>
      <w:r w:rsidRPr="0073228B">
        <w:rPr>
          <w:i/>
          <w:color w:val="FF00FF"/>
        </w:rPr>
        <w:t>:</w:t>
      </w:r>
      <w:r w:rsidRPr="007B106E">
        <w:rPr>
          <w:i/>
          <w:color w:val="FF00FF"/>
        </w:rPr>
        <w:t xml:space="preserve">  </w:t>
      </w:r>
      <w:r>
        <w:rPr>
          <w:i/>
          <w:color w:val="FF00FF"/>
        </w:rPr>
        <w:t>Include</w:t>
      </w:r>
      <w:proofErr w:type="gramEnd"/>
      <w:r>
        <w:rPr>
          <w:i/>
          <w:color w:val="FF00FF"/>
        </w:rPr>
        <w:t xml:space="preserv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one or more </w:t>
      </w:r>
      <w:r w:rsidRPr="00FD3EFA">
        <w:rPr>
          <w:i/>
          <w:color w:val="FF00FF"/>
          <w:u w:val="single"/>
        </w:rPr>
        <w:t>hydro</w:t>
      </w:r>
      <w:r>
        <w:rPr>
          <w:i/>
          <w:color w:val="FF00FF"/>
        </w:rPr>
        <w:t xml:space="preserve"> </w:t>
      </w:r>
      <w:r>
        <w:rPr>
          <w:rFonts w:cs="Arial"/>
          <w:i/>
          <w:color w:val="FF00FF"/>
          <w:szCs w:val="22"/>
        </w:rPr>
        <w:t>Existing Resources that are Dispatchable Resources.</w:t>
      </w:r>
    </w:p>
    <w:p w14:paraId="7AE446BD"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w:t>
      </w:r>
      <w:proofErr w:type="gramStart"/>
      <w:r>
        <w:rPr>
          <w:iCs/>
          <w:szCs w:val="22"/>
        </w:rPr>
        <w:t>provided that</w:t>
      </w:r>
      <w:proofErr w:type="gramEnd"/>
      <w:r>
        <w:rPr>
          <w:iCs/>
          <w:szCs w:val="22"/>
        </w:rPr>
        <w:t xml:space="preserve">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 xml:space="preserve">«Customer </w:t>
      </w:r>
      <w:proofErr w:type="spellStart"/>
      <w:r w:rsidRPr="001B75F5">
        <w:rPr>
          <w:iCs/>
          <w:color w:val="FF0000"/>
          <w:szCs w:val="22"/>
        </w:rPr>
        <w:t>Name»</w:t>
      </w:r>
      <w:r w:rsidRPr="004E691F">
        <w:rPr>
          <w:iCs/>
          <w:szCs w:val="22"/>
        </w:rPr>
        <w:t>’s</w:t>
      </w:r>
      <w:proofErr w:type="spellEnd"/>
      <w:r w:rsidRPr="004E691F">
        <w:rPr>
          <w:iCs/>
          <w:szCs w:val="22"/>
        </w:rPr>
        <w:t xml:space="preserve">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227AB447" w14:textId="77777777" w:rsidR="00FC7B78" w:rsidRPr="0007793E" w:rsidRDefault="00FC7B78" w:rsidP="00FC7B78">
      <w:pPr>
        <w:ind w:left="720"/>
        <w:rPr>
          <w:iCs/>
          <w:szCs w:val="22"/>
        </w:rPr>
      </w:pPr>
    </w:p>
    <w:p w14:paraId="5862C5C2" w14:textId="7E343F86" w:rsidR="00FC7B78" w:rsidRDefault="00FC7B78" w:rsidP="00FC7B78">
      <w:pPr>
        <w:keepNext/>
        <w:tabs>
          <w:tab w:val="left" w:pos="720"/>
        </w:tabs>
        <w:ind w:left="720"/>
        <w:rPr>
          <w:i/>
          <w:color w:val="FF00FF"/>
        </w:rPr>
      </w:pPr>
      <w:r w:rsidRPr="00D11D44">
        <w:rPr>
          <w:i/>
          <w:color w:val="FF00FF"/>
          <w:szCs w:val="22"/>
          <w:u w:val="single"/>
        </w:rPr>
        <w:t>Drafter’s Note</w:t>
      </w:r>
      <w:proofErr w:type="gramStart"/>
      <w:r w:rsidRPr="00D11D44">
        <w:rPr>
          <w:i/>
          <w:color w:val="FF00FF"/>
          <w:szCs w:val="22"/>
        </w:rPr>
        <w:t xml:space="preserve">: </w:t>
      </w:r>
      <w:r>
        <w:rPr>
          <w:i/>
          <w:color w:val="FF00FF"/>
          <w:szCs w:val="22"/>
        </w:rPr>
        <w:t xml:space="preserve"> Populate</w:t>
      </w:r>
      <w:proofErr w:type="gramEnd"/>
      <w:r>
        <w:rPr>
          <w:i/>
          <w:color w:val="FF00FF"/>
          <w:szCs w:val="22"/>
        </w:rPr>
        <w:t xml:space="preserve"> the entire section 4.1 with terms customized for the specific resource noted above.  If </w:t>
      </w:r>
      <w:proofErr w:type="gramStart"/>
      <w:r>
        <w:rPr>
          <w:i/>
          <w:color w:val="FF00FF"/>
          <w:szCs w:val="22"/>
        </w:rPr>
        <w:t>customer</w:t>
      </w:r>
      <w:proofErr w:type="gramEnd"/>
      <w:r>
        <w:rPr>
          <w:i/>
          <w:color w:val="FF00FF"/>
        </w:rPr>
        <w:t xml:space="preserve"> has multiple hydro Existing Resources that are Dispatchable Resources listed above, populate a new subsection (e.g. 4.2) with all the section 4.1 provisions included, customized for the additional resources noted above.  </w:t>
      </w:r>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r>
        <w:rPr>
          <w:i/>
          <w:color w:val="FF00FF"/>
        </w:rPr>
        <w:t xml:space="preserve">  </w:t>
      </w:r>
      <w:r w:rsidRPr="00323F9B">
        <w:rPr>
          <w:i/>
          <w:color w:val="FF00FF"/>
        </w:rPr>
        <w:t xml:space="preserve">For each resource, BPA and 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resource's specific characteristics.</w:t>
      </w:r>
    </w:p>
    <w:p w14:paraId="604985A2"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7F986FBD" w14:textId="77777777"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 xml:space="preserve">«Customer </w:t>
      </w:r>
      <w:proofErr w:type="spellStart"/>
      <w:r w:rsidRPr="00E0351F">
        <w:rPr>
          <w:color w:val="FF0000"/>
        </w:rPr>
        <w:t>Name»</w:t>
      </w:r>
      <w:r w:rsidRPr="00E0351F">
        <w:t>’s</w:t>
      </w:r>
      <w:proofErr w:type="spellEnd"/>
      <w:r w:rsidRPr="00E0351F">
        <w:t xml:space="preserve">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p>
    <w:p w14:paraId="1603A857" w14:textId="77777777" w:rsidR="00FC7B78" w:rsidRPr="0007793E" w:rsidRDefault="00FC7B78" w:rsidP="00FC7B78">
      <w:pPr>
        <w:ind w:left="1440"/>
        <w:rPr>
          <w:rFonts w:cs="Arial"/>
          <w:i/>
          <w:szCs w:val="22"/>
        </w:rPr>
      </w:pPr>
    </w:p>
    <w:p w14:paraId="255DBCB1" w14:textId="77777777" w:rsidR="00FC7B78" w:rsidRDefault="00FC7B78" w:rsidP="00FC7B78">
      <w:pPr>
        <w:keepNext/>
        <w:ind w:left="2160" w:hanging="720"/>
        <w:rPr>
          <w:szCs w:val="22"/>
        </w:rPr>
      </w:pPr>
      <w:r>
        <w:rPr>
          <w:szCs w:val="22"/>
        </w:rPr>
        <w:t>4.1.1</w:t>
      </w:r>
      <w:r>
        <w:rPr>
          <w:szCs w:val="22"/>
        </w:rPr>
        <w:tab/>
      </w:r>
      <w:r>
        <w:rPr>
          <w:b/>
          <w:bCs/>
          <w:szCs w:val="22"/>
        </w:rPr>
        <w:t>Notice</w:t>
      </w:r>
    </w:p>
    <w:p w14:paraId="181C96CA" w14:textId="6E6EF232" w:rsidR="00FC7B78" w:rsidRDefault="00FC7B78" w:rsidP="00FC7B78">
      <w:pPr>
        <w:ind w:left="2160"/>
        <w:rPr>
          <w:iCs/>
          <w:szCs w:val="22"/>
        </w:rPr>
      </w:pPr>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proofErr w:type="gramStart"/>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w:t>
      </w:r>
      <w:proofErr w:type="gramEnd"/>
      <w:r>
        <w:rPr>
          <w:i/>
          <w:color w:val="FF00FF"/>
          <w:szCs w:val="22"/>
        </w:rPr>
        <w:t xml:space="preserve"> 08</w:t>
      </w:r>
      <w:r w:rsidRPr="00787A6F">
        <w:rPr>
          <w:i/>
          <w:color w:val="FF00FF"/>
          <w:szCs w:val="22"/>
        </w:rPr>
        <w:t>00</w:t>
      </w:r>
      <w:r>
        <w:rPr>
          <w:i/>
          <w:color w:val="FF00FF"/>
          <w:szCs w:val="22"/>
        </w:rPr>
        <w:t xml:space="preserve"> unless BPA and customer agree to a different time]</w:t>
      </w:r>
      <w:r w:rsidRPr="005D7588">
        <w:t>0</w:t>
      </w:r>
      <w:r>
        <w:t>8</w:t>
      </w:r>
      <w:r w:rsidRPr="00492290">
        <w:t>00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1BD1779C" w14:textId="77777777" w:rsidR="00FC7B78" w:rsidRDefault="00FC7B78" w:rsidP="00FC7B78">
      <w:pPr>
        <w:ind w:left="1440"/>
        <w:rPr>
          <w:iCs/>
          <w:szCs w:val="22"/>
        </w:rPr>
      </w:pPr>
    </w:p>
    <w:p w14:paraId="4DE6664D" w14:textId="77777777" w:rsidR="00FC7B78" w:rsidRDefault="00FC7B78" w:rsidP="00FC7B78">
      <w:pPr>
        <w:keepNext/>
        <w:ind w:left="1440"/>
      </w:pPr>
      <w:r>
        <w:t>4.1.2</w:t>
      </w:r>
      <w:r>
        <w:tab/>
      </w:r>
      <w:r w:rsidRPr="00333A25">
        <w:rPr>
          <w:b/>
          <w:bCs/>
        </w:rPr>
        <w:t>Amounts of Flexible Resource Capacity</w:t>
      </w:r>
    </w:p>
    <w:p w14:paraId="1AEF6E84" w14:textId="314E5363" w:rsidR="00FC7B78" w:rsidRPr="00820F5C" w:rsidRDefault="00FC7B78" w:rsidP="00FC7B78">
      <w:pPr>
        <w:ind w:left="2160"/>
        <w:rPr>
          <w:szCs w:val="22"/>
        </w:rPr>
      </w:pPr>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follows</w:t>
      </w:r>
      <w:proofErr w:type="gramStart"/>
      <w:r w:rsidRPr="005A365D">
        <w:rPr>
          <w:szCs w:val="22"/>
        </w:rPr>
        <w:t xml:space="preserve">:  </w:t>
      </w:r>
      <w:r>
        <w:rPr>
          <w:szCs w:val="22"/>
        </w:rPr>
        <w:t>the</w:t>
      </w:r>
      <w:proofErr w:type="gramEnd"/>
      <w:r>
        <w:rPr>
          <w:szCs w:val="22"/>
        </w:rPr>
        <w:t xml:space="preserve"> monthly maximum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p>
    <w:p w14:paraId="6E6F8FEC" w14:textId="77777777" w:rsidR="00FC7B78" w:rsidRPr="00820F5C" w:rsidRDefault="00FC7B78" w:rsidP="00FC7B78">
      <w:pPr>
        <w:ind w:left="2160"/>
        <w:rPr>
          <w:szCs w:val="22"/>
        </w:rPr>
      </w:pPr>
    </w:p>
    <w:p w14:paraId="48F145FF" w14:textId="77777777" w:rsidR="00FC7B78" w:rsidRPr="00492290" w:rsidRDefault="00FC7B78" w:rsidP="00FC7B78">
      <w:pPr>
        <w:ind w:left="2160"/>
        <w:rPr>
          <w:szCs w:val="22"/>
        </w:rPr>
      </w:pPr>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p>
    <w:p w14:paraId="6B172BD0" w14:textId="42723314" w:rsidR="00FC7B78" w:rsidRDefault="00FC7B78" w:rsidP="00FC7B78">
      <w:pPr>
        <w:ind w:left="288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72F8C524" w14:textId="77777777" w:rsidR="00FC7B78" w:rsidRPr="0007793E" w:rsidRDefault="00FC7B78" w:rsidP="008D2AE0">
      <w:pPr>
        <w:ind w:left="2160"/>
        <w:rPr>
          <w:iCs/>
          <w:szCs w:val="22"/>
        </w:rPr>
      </w:pPr>
    </w:p>
    <w:p w14:paraId="4CAFFC93" w14:textId="29098994" w:rsidR="00FC7B78" w:rsidRDefault="00FC7B78" w:rsidP="00FC7B78">
      <w:pPr>
        <w:rPr>
          <w:rFonts w:cs="Century Schoolbook"/>
          <w:iCs/>
          <w:szCs w:val="22"/>
        </w:rPr>
      </w:pPr>
      <w:r w:rsidRPr="00D11D44">
        <w:rPr>
          <w:i/>
          <w:color w:val="FF00FF"/>
          <w:szCs w:val="22"/>
          <w:u w:val="single"/>
        </w:rPr>
        <w:lastRenderedPageBreak/>
        <w:t>Drafter’s Note</w:t>
      </w:r>
      <w:r w:rsidRPr="00D11D44">
        <w:rPr>
          <w:i/>
          <w:color w:val="FF00FF"/>
          <w:szCs w:val="22"/>
        </w:rPr>
        <w:t xml:space="preserve">: </w:t>
      </w:r>
      <w:r>
        <w:rPr>
          <w:i/>
          <w:color w:val="FF00FF"/>
          <w:szCs w:val="22"/>
        </w:rPr>
        <w:t xml:space="preserve"> Populate this table at contract offer </w:t>
      </w:r>
      <w:r w:rsidRPr="002B2CAC">
        <w:rPr>
          <w:i/>
          <w:color w:val="FF00FF"/>
          <w:szCs w:val="22"/>
        </w:rPr>
        <w:t xml:space="preserve">with monthly megawatt-per-hour obligation amounts for the resource, as agreed to by BPA and customer, for all years of the Agreement. </w:t>
      </w:r>
      <w:r>
        <w:rPr>
          <w:i/>
          <w:color w:val="FF00FF"/>
          <w:szCs w:val="22"/>
        </w:rPr>
        <w:t xml:space="preserve"> Such a</w:t>
      </w:r>
      <w:r w:rsidRPr="007451B9">
        <w:rPr>
          <w:i/>
          <w:color w:val="FF00FF"/>
          <w:szCs w:val="22"/>
        </w:rPr>
        <w:t>mounts</w:t>
      </w:r>
      <w:r>
        <w:rPr>
          <w:i/>
          <w:color w:val="FF00FF"/>
          <w:szCs w:val="22"/>
        </w:rPr>
        <w:t xml:space="preserve"> </w:t>
      </w:r>
      <w:r w:rsidRPr="007451B9">
        <w:rPr>
          <w:rFonts w:cs="Century Schoolbook"/>
          <w:i/>
          <w:color w:val="FF00FF"/>
          <w:szCs w:val="22"/>
        </w:rPr>
        <w:t xml:space="preserve">will be the </w:t>
      </w:r>
      <w:r w:rsidRPr="007451B9">
        <w:rPr>
          <w:i/>
          <w:color w:val="FF00FF"/>
        </w:rPr>
        <w:t xml:space="preserve">total megawatt-hours in the month </w:t>
      </w:r>
      <w:r w:rsidRPr="007451B9">
        <w:rPr>
          <w:i/>
          <w:color w:val="FF00FF"/>
          <w:szCs w:val="22"/>
        </w:rPr>
        <w:t xml:space="preserve">for </w:t>
      </w:r>
      <w:r w:rsidRPr="007451B9">
        <w:rPr>
          <w:rFonts w:cs="Century Schoolbook"/>
          <w:i/>
          <w:color w:val="FF00FF"/>
          <w:szCs w:val="22"/>
        </w:rPr>
        <w:t xml:space="preserve">the resource, as stated in section 2 of Exhibit A, </w:t>
      </w:r>
      <w:r w:rsidRPr="007451B9">
        <w:rPr>
          <w:i/>
          <w:color w:val="FF00FF"/>
        </w:rPr>
        <w:t>divided by the number of hours in the month, rounded to a whole number.</w:t>
      </w:r>
      <w:r w:rsidRPr="007451B9">
        <w:rPr>
          <w:rFonts w:cs="Century Schoolbook"/>
          <w:i/>
          <w:color w:val="FF00FF"/>
          <w:szCs w:val="22"/>
        </w:rPr>
        <w:t xml:space="preserve"> </w:t>
      </w:r>
      <w:r>
        <w:rPr>
          <w:rFonts w:cs="Century Schoolbook"/>
          <w:i/>
          <w:color w:val="FF00FF"/>
          <w:szCs w:val="22"/>
        </w:rPr>
        <w:t xml:space="preserve"> </w:t>
      </w:r>
      <w:r w:rsidRPr="007451B9">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BA5B217"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6796F0B" w14:textId="77777777" w:rsidR="00FC7B78" w:rsidRPr="000D4F8D" w:rsidRDefault="00FC7B78" w:rsidP="004F392D">
            <w:pPr>
              <w:keepNext/>
              <w:jc w:val="center"/>
              <w:rPr>
                <w:rFonts w:cs="Arial"/>
                <w:b/>
                <w:bCs/>
                <w:sz w:val="20"/>
                <w:szCs w:val="20"/>
              </w:rPr>
            </w:pPr>
            <w:r>
              <w:rPr>
                <w:rFonts w:cs="Arial"/>
                <w:b/>
                <w:bCs/>
                <w:sz w:val="20"/>
                <w:szCs w:val="20"/>
              </w:rPr>
              <w:t>Monthly Megawatt-per-hour Obligation Amounts (MW/</w:t>
            </w:r>
            <w:proofErr w:type="spellStart"/>
            <w:r>
              <w:rPr>
                <w:rFonts w:cs="Arial"/>
                <w:b/>
                <w:bCs/>
                <w:sz w:val="20"/>
                <w:szCs w:val="20"/>
              </w:rPr>
              <w:t>hr</w:t>
            </w:r>
            <w:proofErr w:type="spellEnd"/>
            <w:r>
              <w:rPr>
                <w:rFonts w:cs="Arial"/>
                <w:b/>
                <w:bCs/>
                <w:sz w:val="20"/>
                <w:szCs w:val="20"/>
              </w:rPr>
              <w:t>)</w:t>
            </w:r>
          </w:p>
        </w:tc>
      </w:tr>
      <w:tr w:rsidR="00FC7B78" w:rsidRPr="009E1211" w14:paraId="3F00AE96" w14:textId="77777777" w:rsidTr="004F392D">
        <w:trPr>
          <w:tblHeader/>
          <w:jc w:val="center"/>
        </w:trPr>
        <w:tc>
          <w:tcPr>
            <w:tcW w:w="900" w:type="dxa"/>
            <w:tcBorders>
              <w:top w:val="single" w:sz="4" w:space="0" w:color="auto"/>
            </w:tcBorders>
            <w:tcMar>
              <w:left w:w="43" w:type="dxa"/>
              <w:right w:w="43" w:type="dxa"/>
            </w:tcMar>
          </w:tcPr>
          <w:p w14:paraId="2EAE05EE"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52652AD"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3EA12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FB9E529"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3999170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1147B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9D85390"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B0AA75D"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2C34B6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930F6EE"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67DBEA3"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1073335"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443060"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256E5B87" w14:textId="77777777" w:rsidTr="004F392D">
        <w:trPr>
          <w:jc w:val="center"/>
        </w:trPr>
        <w:tc>
          <w:tcPr>
            <w:tcW w:w="900" w:type="dxa"/>
            <w:tcMar>
              <w:left w:w="43" w:type="dxa"/>
              <w:right w:w="43" w:type="dxa"/>
            </w:tcMar>
          </w:tcPr>
          <w:p w14:paraId="183696EC" w14:textId="77777777" w:rsidR="00FC7B78" w:rsidRPr="00AB7FE4" w:rsidRDefault="00FC7B78" w:rsidP="004F392D">
            <w:pPr>
              <w:keepNext/>
              <w:jc w:val="center"/>
              <w:rPr>
                <w:sz w:val="20"/>
                <w:szCs w:val="20"/>
              </w:rPr>
            </w:pPr>
            <w:r w:rsidRPr="00AB7FE4">
              <w:rPr>
                <w:sz w:val="20"/>
                <w:szCs w:val="20"/>
              </w:rPr>
              <w:t>2029</w:t>
            </w:r>
          </w:p>
        </w:tc>
        <w:tc>
          <w:tcPr>
            <w:tcW w:w="750" w:type="dxa"/>
          </w:tcPr>
          <w:p w14:paraId="01489AD4" w14:textId="77777777" w:rsidR="00FC7B78" w:rsidRPr="00AB7FE4" w:rsidRDefault="00FC7B78" w:rsidP="004F392D">
            <w:pPr>
              <w:keepNext/>
              <w:jc w:val="center"/>
              <w:rPr>
                <w:sz w:val="20"/>
                <w:szCs w:val="20"/>
              </w:rPr>
            </w:pPr>
          </w:p>
        </w:tc>
        <w:tc>
          <w:tcPr>
            <w:tcW w:w="750" w:type="dxa"/>
            <w:tcMar>
              <w:left w:w="43" w:type="dxa"/>
              <w:right w:w="43" w:type="dxa"/>
            </w:tcMar>
          </w:tcPr>
          <w:p w14:paraId="5968683E" w14:textId="77777777" w:rsidR="00FC7B78" w:rsidRPr="00AB7FE4" w:rsidRDefault="00FC7B78" w:rsidP="004F392D">
            <w:pPr>
              <w:keepNext/>
              <w:jc w:val="center"/>
              <w:rPr>
                <w:sz w:val="20"/>
                <w:szCs w:val="20"/>
              </w:rPr>
            </w:pPr>
          </w:p>
        </w:tc>
        <w:tc>
          <w:tcPr>
            <w:tcW w:w="750" w:type="dxa"/>
            <w:tcMar>
              <w:left w:w="43" w:type="dxa"/>
              <w:right w:w="43" w:type="dxa"/>
            </w:tcMar>
          </w:tcPr>
          <w:p w14:paraId="1573F954" w14:textId="77777777" w:rsidR="00FC7B78" w:rsidRPr="00AB7FE4" w:rsidRDefault="00FC7B78" w:rsidP="004F392D">
            <w:pPr>
              <w:keepNext/>
              <w:jc w:val="center"/>
              <w:rPr>
                <w:sz w:val="20"/>
                <w:szCs w:val="20"/>
              </w:rPr>
            </w:pPr>
          </w:p>
        </w:tc>
        <w:tc>
          <w:tcPr>
            <w:tcW w:w="750" w:type="dxa"/>
            <w:tcMar>
              <w:left w:w="43" w:type="dxa"/>
              <w:right w:w="43" w:type="dxa"/>
            </w:tcMar>
          </w:tcPr>
          <w:p w14:paraId="1D30D28D" w14:textId="77777777" w:rsidR="00FC7B78" w:rsidRPr="00AB7FE4" w:rsidRDefault="00FC7B78" w:rsidP="004F392D">
            <w:pPr>
              <w:keepNext/>
              <w:jc w:val="center"/>
              <w:rPr>
                <w:sz w:val="20"/>
                <w:szCs w:val="20"/>
              </w:rPr>
            </w:pPr>
          </w:p>
        </w:tc>
        <w:tc>
          <w:tcPr>
            <w:tcW w:w="750" w:type="dxa"/>
            <w:tcMar>
              <w:left w:w="43" w:type="dxa"/>
              <w:right w:w="43" w:type="dxa"/>
            </w:tcMar>
          </w:tcPr>
          <w:p w14:paraId="750A2630" w14:textId="77777777" w:rsidR="00FC7B78" w:rsidRPr="00AB7FE4" w:rsidRDefault="00FC7B78" w:rsidP="004F392D">
            <w:pPr>
              <w:keepNext/>
              <w:jc w:val="center"/>
              <w:rPr>
                <w:sz w:val="20"/>
                <w:szCs w:val="20"/>
              </w:rPr>
            </w:pPr>
          </w:p>
        </w:tc>
        <w:tc>
          <w:tcPr>
            <w:tcW w:w="750" w:type="dxa"/>
            <w:tcMar>
              <w:left w:w="43" w:type="dxa"/>
              <w:right w:w="43" w:type="dxa"/>
            </w:tcMar>
          </w:tcPr>
          <w:p w14:paraId="2167FDC5" w14:textId="77777777" w:rsidR="00FC7B78" w:rsidRPr="00AB7FE4" w:rsidRDefault="00FC7B78" w:rsidP="004F392D">
            <w:pPr>
              <w:keepNext/>
              <w:jc w:val="center"/>
              <w:rPr>
                <w:sz w:val="20"/>
                <w:szCs w:val="20"/>
              </w:rPr>
            </w:pPr>
          </w:p>
        </w:tc>
        <w:tc>
          <w:tcPr>
            <w:tcW w:w="750" w:type="dxa"/>
            <w:tcMar>
              <w:left w:w="43" w:type="dxa"/>
              <w:right w:w="43" w:type="dxa"/>
            </w:tcMar>
          </w:tcPr>
          <w:p w14:paraId="2D7F2BA2" w14:textId="77777777" w:rsidR="00FC7B78" w:rsidRPr="00AB7FE4" w:rsidRDefault="00FC7B78" w:rsidP="004F392D">
            <w:pPr>
              <w:keepNext/>
              <w:jc w:val="center"/>
              <w:rPr>
                <w:sz w:val="20"/>
                <w:szCs w:val="20"/>
              </w:rPr>
            </w:pPr>
          </w:p>
        </w:tc>
        <w:tc>
          <w:tcPr>
            <w:tcW w:w="750" w:type="dxa"/>
            <w:tcMar>
              <w:left w:w="43" w:type="dxa"/>
              <w:right w:w="43" w:type="dxa"/>
            </w:tcMar>
          </w:tcPr>
          <w:p w14:paraId="02B9C11E" w14:textId="77777777" w:rsidR="00FC7B78" w:rsidRPr="00AB7FE4" w:rsidRDefault="00FC7B78" w:rsidP="004F392D">
            <w:pPr>
              <w:keepNext/>
              <w:jc w:val="center"/>
              <w:rPr>
                <w:sz w:val="20"/>
                <w:szCs w:val="20"/>
              </w:rPr>
            </w:pPr>
          </w:p>
        </w:tc>
        <w:tc>
          <w:tcPr>
            <w:tcW w:w="750" w:type="dxa"/>
            <w:tcMar>
              <w:left w:w="43" w:type="dxa"/>
              <w:right w:w="43" w:type="dxa"/>
            </w:tcMar>
          </w:tcPr>
          <w:p w14:paraId="2B325884" w14:textId="77777777" w:rsidR="00FC7B78" w:rsidRPr="00AB7FE4" w:rsidRDefault="00FC7B78" w:rsidP="004F392D">
            <w:pPr>
              <w:keepNext/>
              <w:jc w:val="center"/>
              <w:rPr>
                <w:sz w:val="20"/>
                <w:szCs w:val="20"/>
              </w:rPr>
            </w:pPr>
          </w:p>
        </w:tc>
        <w:tc>
          <w:tcPr>
            <w:tcW w:w="750" w:type="dxa"/>
            <w:tcMar>
              <w:left w:w="43" w:type="dxa"/>
              <w:right w:w="43" w:type="dxa"/>
            </w:tcMar>
          </w:tcPr>
          <w:p w14:paraId="457A97C5" w14:textId="77777777" w:rsidR="00FC7B78" w:rsidRPr="00AB7FE4" w:rsidRDefault="00FC7B78" w:rsidP="004F392D">
            <w:pPr>
              <w:keepNext/>
              <w:jc w:val="center"/>
              <w:rPr>
                <w:sz w:val="20"/>
                <w:szCs w:val="20"/>
              </w:rPr>
            </w:pPr>
          </w:p>
        </w:tc>
        <w:tc>
          <w:tcPr>
            <w:tcW w:w="750" w:type="dxa"/>
            <w:tcMar>
              <w:left w:w="43" w:type="dxa"/>
              <w:right w:w="43" w:type="dxa"/>
            </w:tcMar>
          </w:tcPr>
          <w:p w14:paraId="0B1D4CEB" w14:textId="77777777" w:rsidR="00FC7B78" w:rsidRPr="00AB7FE4" w:rsidRDefault="00FC7B78" w:rsidP="004F392D">
            <w:pPr>
              <w:keepNext/>
              <w:jc w:val="center"/>
              <w:rPr>
                <w:sz w:val="20"/>
                <w:szCs w:val="20"/>
              </w:rPr>
            </w:pPr>
          </w:p>
        </w:tc>
        <w:tc>
          <w:tcPr>
            <w:tcW w:w="750" w:type="dxa"/>
            <w:tcMar>
              <w:left w:w="43" w:type="dxa"/>
              <w:right w:w="43" w:type="dxa"/>
            </w:tcMar>
          </w:tcPr>
          <w:p w14:paraId="7E1C7982" w14:textId="77777777" w:rsidR="00FC7B78" w:rsidRPr="00AB7FE4" w:rsidRDefault="00FC7B78" w:rsidP="004F392D">
            <w:pPr>
              <w:keepNext/>
              <w:jc w:val="center"/>
              <w:rPr>
                <w:sz w:val="20"/>
                <w:szCs w:val="20"/>
              </w:rPr>
            </w:pPr>
          </w:p>
        </w:tc>
      </w:tr>
      <w:tr w:rsidR="00FC7B78" w:rsidRPr="009E1211" w14:paraId="2CEC3A23" w14:textId="77777777" w:rsidTr="004F392D">
        <w:trPr>
          <w:jc w:val="center"/>
        </w:trPr>
        <w:tc>
          <w:tcPr>
            <w:tcW w:w="900" w:type="dxa"/>
            <w:tcMar>
              <w:left w:w="43" w:type="dxa"/>
              <w:right w:w="43" w:type="dxa"/>
            </w:tcMar>
          </w:tcPr>
          <w:p w14:paraId="15BA01B8" w14:textId="77777777" w:rsidR="00FC7B78" w:rsidRPr="00AB7FE4" w:rsidRDefault="00FC7B78" w:rsidP="004F392D">
            <w:pPr>
              <w:jc w:val="center"/>
              <w:rPr>
                <w:sz w:val="20"/>
                <w:szCs w:val="20"/>
              </w:rPr>
            </w:pPr>
            <w:r w:rsidRPr="00AB7FE4">
              <w:rPr>
                <w:sz w:val="20"/>
                <w:szCs w:val="20"/>
              </w:rPr>
              <w:t>2030</w:t>
            </w:r>
          </w:p>
        </w:tc>
        <w:tc>
          <w:tcPr>
            <w:tcW w:w="750" w:type="dxa"/>
          </w:tcPr>
          <w:p w14:paraId="1BE0A1C0" w14:textId="77777777" w:rsidR="00FC7B78" w:rsidRPr="00AB7FE4" w:rsidRDefault="00FC7B78" w:rsidP="004F392D">
            <w:pPr>
              <w:jc w:val="center"/>
              <w:rPr>
                <w:sz w:val="20"/>
                <w:szCs w:val="20"/>
              </w:rPr>
            </w:pPr>
          </w:p>
        </w:tc>
        <w:tc>
          <w:tcPr>
            <w:tcW w:w="750" w:type="dxa"/>
            <w:tcMar>
              <w:left w:w="43" w:type="dxa"/>
              <w:right w:w="43" w:type="dxa"/>
            </w:tcMar>
          </w:tcPr>
          <w:p w14:paraId="13A9F52E" w14:textId="77777777" w:rsidR="00FC7B78" w:rsidRPr="00AB7FE4" w:rsidRDefault="00FC7B78" w:rsidP="004F392D">
            <w:pPr>
              <w:jc w:val="center"/>
              <w:rPr>
                <w:sz w:val="20"/>
                <w:szCs w:val="20"/>
              </w:rPr>
            </w:pPr>
          </w:p>
        </w:tc>
        <w:tc>
          <w:tcPr>
            <w:tcW w:w="750" w:type="dxa"/>
            <w:tcMar>
              <w:left w:w="43" w:type="dxa"/>
              <w:right w:w="43" w:type="dxa"/>
            </w:tcMar>
          </w:tcPr>
          <w:p w14:paraId="7A2FA28D" w14:textId="77777777" w:rsidR="00FC7B78" w:rsidRPr="00AB7FE4" w:rsidRDefault="00FC7B78" w:rsidP="004F392D">
            <w:pPr>
              <w:jc w:val="center"/>
              <w:rPr>
                <w:sz w:val="20"/>
                <w:szCs w:val="20"/>
              </w:rPr>
            </w:pPr>
          </w:p>
        </w:tc>
        <w:tc>
          <w:tcPr>
            <w:tcW w:w="750" w:type="dxa"/>
            <w:tcMar>
              <w:left w:w="43" w:type="dxa"/>
              <w:right w:w="43" w:type="dxa"/>
            </w:tcMar>
          </w:tcPr>
          <w:p w14:paraId="107BE7F2" w14:textId="77777777" w:rsidR="00FC7B78" w:rsidRPr="00AB7FE4" w:rsidRDefault="00FC7B78" w:rsidP="004F392D">
            <w:pPr>
              <w:jc w:val="center"/>
              <w:rPr>
                <w:sz w:val="20"/>
                <w:szCs w:val="20"/>
              </w:rPr>
            </w:pPr>
          </w:p>
        </w:tc>
        <w:tc>
          <w:tcPr>
            <w:tcW w:w="750" w:type="dxa"/>
            <w:tcMar>
              <w:left w:w="43" w:type="dxa"/>
              <w:right w:w="43" w:type="dxa"/>
            </w:tcMar>
          </w:tcPr>
          <w:p w14:paraId="7C7DF7F7" w14:textId="77777777" w:rsidR="00FC7B78" w:rsidRPr="00AB7FE4" w:rsidRDefault="00FC7B78" w:rsidP="004F392D">
            <w:pPr>
              <w:jc w:val="center"/>
              <w:rPr>
                <w:sz w:val="20"/>
                <w:szCs w:val="20"/>
              </w:rPr>
            </w:pPr>
          </w:p>
        </w:tc>
        <w:tc>
          <w:tcPr>
            <w:tcW w:w="750" w:type="dxa"/>
            <w:tcMar>
              <w:left w:w="43" w:type="dxa"/>
              <w:right w:w="43" w:type="dxa"/>
            </w:tcMar>
          </w:tcPr>
          <w:p w14:paraId="079EC2C2" w14:textId="77777777" w:rsidR="00FC7B78" w:rsidRPr="00AB7FE4" w:rsidRDefault="00FC7B78" w:rsidP="004F392D">
            <w:pPr>
              <w:jc w:val="center"/>
              <w:rPr>
                <w:sz w:val="20"/>
                <w:szCs w:val="20"/>
              </w:rPr>
            </w:pPr>
          </w:p>
        </w:tc>
        <w:tc>
          <w:tcPr>
            <w:tcW w:w="750" w:type="dxa"/>
            <w:tcMar>
              <w:left w:w="43" w:type="dxa"/>
              <w:right w:w="43" w:type="dxa"/>
            </w:tcMar>
          </w:tcPr>
          <w:p w14:paraId="70A2420C" w14:textId="77777777" w:rsidR="00FC7B78" w:rsidRPr="00AB7FE4" w:rsidRDefault="00FC7B78" w:rsidP="004F392D">
            <w:pPr>
              <w:jc w:val="center"/>
              <w:rPr>
                <w:sz w:val="20"/>
                <w:szCs w:val="20"/>
              </w:rPr>
            </w:pPr>
          </w:p>
        </w:tc>
        <w:tc>
          <w:tcPr>
            <w:tcW w:w="750" w:type="dxa"/>
            <w:tcMar>
              <w:left w:w="43" w:type="dxa"/>
              <w:right w:w="43" w:type="dxa"/>
            </w:tcMar>
          </w:tcPr>
          <w:p w14:paraId="1BCCC1B2" w14:textId="77777777" w:rsidR="00FC7B78" w:rsidRPr="00AB7FE4" w:rsidRDefault="00FC7B78" w:rsidP="004F392D">
            <w:pPr>
              <w:jc w:val="center"/>
              <w:rPr>
                <w:sz w:val="20"/>
                <w:szCs w:val="20"/>
              </w:rPr>
            </w:pPr>
          </w:p>
        </w:tc>
        <w:tc>
          <w:tcPr>
            <w:tcW w:w="750" w:type="dxa"/>
            <w:tcMar>
              <w:left w:w="43" w:type="dxa"/>
              <w:right w:w="43" w:type="dxa"/>
            </w:tcMar>
          </w:tcPr>
          <w:p w14:paraId="192F7C8B" w14:textId="77777777" w:rsidR="00FC7B78" w:rsidRPr="00AB7FE4" w:rsidRDefault="00FC7B78" w:rsidP="004F392D">
            <w:pPr>
              <w:jc w:val="center"/>
              <w:rPr>
                <w:sz w:val="20"/>
                <w:szCs w:val="20"/>
              </w:rPr>
            </w:pPr>
          </w:p>
        </w:tc>
        <w:tc>
          <w:tcPr>
            <w:tcW w:w="750" w:type="dxa"/>
            <w:tcMar>
              <w:left w:w="43" w:type="dxa"/>
              <w:right w:w="43" w:type="dxa"/>
            </w:tcMar>
          </w:tcPr>
          <w:p w14:paraId="4DC9A0C9" w14:textId="77777777" w:rsidR="00FC7B78" w:rsidRPr="00AB7FE4" w:rsidRDefault="00FC7B78" w:rsidP="004F392D">
            <w:pPr>
              <w:jc w:val="center"/>
              <w:rPr>
                <w:sz w:val="20"/>
                <w:szCs w:val="20"/>
              </w:rPr>
            </w:pPr>
          </w:p>
        </w:tc>
        <w:tc>
          <w:tcPr>
            <w:tcW w:w="750" w:type="dxa"/>
            <w:tcMar>
              <w:left w:w="43" w:type="dxa"/>
              <w:right w:w="43" w:type="dxa"/>
            </w:tcMar>
          </w:tcPr>
          <w:p w14:paraId="4B2A1304" w14:textId="77777777" w:rsidR="00FC7B78" w:rsidRPr="00AB7FE4" w:rsidRDefault="00FC7B78" w:rsidP="004F392D">
            <w:pPr>
              <w:jc w:val="center"/>
              <w:rPr>
                <w:sz w:val="20"/>
                <w:szCs w:val="20"/>
              </w:rPr>
            </w:pPr>
          </w:p>
        </w:tc>
        <w:tc>
          <w:tcPr>
            <w:tcW w:w="750" w:type="dxa"/>
            <w:tcMar>
              <w:left w:w="43" w:type="dxa"/>
              <w:right w:w="43" w:type="dxa"/>
            </w:tcMar>
          </w:tcPr>
          <w:p w14:paraId="28284BAF" w14:textId="77777777" w:rsidR="00FC7B78" w:rsidRPr="00AB7FE4" w:rsidRDefault="00FC7B78" w:rsidP="004F392D">
            <w:pPr>
              <w:jc w:val="center"/>
              <w:rPr>
                <w:sz w:val="20"/>
                <w:szCs w:val="20"/>
              </w:rPr>
            </w:pPr>
          </w:p>
        </w:tc>
      </w:tr>
      <w:tr w:rsidR="00FC7B78" w:rsidRPr="009E1211" w14:paraId="5D88A994" w14:textId="77777777" w:rsidTr="004F392D">
        <w:trPr>
          <w:jc w:val="center"/>
        </w:trPr>
        <w:tc>
          <w:tcPr>
            <w:tcW w:w="900" w:type="dxa"/>
            <w:tcMar>
              <w:left w:w="43" w:type="dxa"/>
              <w:right w:w="43" w:type="dxa"/>
            </w:tcMar>
          </w:tcPr>
          <w:p w14:paraId="7D7F2814" w14:textId="77777777" w:rsidR="00FC7B78" w:rsidRPr="00AB7FE4" w:rsidRDefault="00FC7B78" w:rsidP="004F392D">
            <w:pPr>
              <w:jc w:val="center"/>
              <w:rPr>
                <w:sz w:val="20"/>
                <w:szCs w:val="20"/>
              </w:rPr>
            </w:pPr>
            <w:r w:rsidRPr="00AB7FE4">
              <w:rPr>
                <w:sz w:val="20"/>
                <w:szCs w:val="20"/>
              </w:rPr>
              <w:t>2031</w:t>
            </w:r>
          </w:p>
        </w:tc>
        <w:tc>
          <w:tcPr>
            <w:tcW w:w="750" w:type="dxa"/>
          </w:tcPr>
          <w:p w14:paraId="12317F87" w14:textId="77777777" w:rsidR="00FC7B78" w:rsidRPr="00AB7FE4" w:rsidRDefault="00FC7B78" w:rsidP="004F392D">
            <w:pPr>
              <w:jc w:val="center"/>
              <w:rPr>
                <w:sz w:val="20"/>
                <w:szCs w:val="20"/>
              </w:rPr>
            </w:pPr>
          </w:p>
        </w:tc>
        <w:tc>
          <w:tcPr>
            <w:tcW w:w="750" w:type="dxa"/>
            <w:tcMar>
              <w:left w:w="43" w:type="dxa"/>
              <w:right w:w="43" w:type="dxa"/>
            </w:tcMar>
          </w:tcPr>
          <w:p w14:paraId="0FF6260D" w14:textId="77777777" w:rsidR="00FC7B78" w:rsidRPr="00AB7FE4" w:rsidRDefault="00FC7B78" w:rsidP="004F392D">
            <w:pPr>
              <w:jc w:val="center"/>
              <w:rPr>
                <w:sz w:val="20"/>
                <w:szCs w:val="20"/>
              </w:rPr>
            </w:pPr>
          </w:p>
        </w:tc>
        <w:tc>
          <w:tcPr>
            <w:tcW w:w="750" w:type="dxa"/>
            <w:tcMar>
              <w:left w:w="43" w:type="dxa"/>
              <w:right w:w="43" w:type="dxa"/>
            </w:tcMar>
          </w:tcPr>
          <w:p w14:paraId="711E898D" w14:textId="77777777" w:rsidR="00FC7B78" w:rsidRPr="00AB7FE4" w:rsidRDefault="00FC7B78" w:rsidP="004F392D">
            <w:pPr>
              <w:jc w:val="center"/>
              <w:rPr>
                <w:sz w:val="20"/>
                <w:szCs w:val="20"/>
              </w:rPr>
            </w:pPr>
          </w:p>
        </w:tc>
        <w:tc>
          <w:tcPr>
            <w:tcW w:w="750" w:type="dxa"/>
            <w:tcMar>
              <w:left w:w="43" w:type="dxa"/>
              <w:right w:w="43" w:type="dxa"/>
            </w:tcMar>
          </w:tcPr>
          <w:p w14:paraId="3B8FD558" w14:textId="77777777" w:rsidR="00FC7B78" w:rsidRPr="00AB7FE4" w:rsidRDefault="00FC7B78" w:rsidP="004F392D">
            <w:pPr>
              <w:jc w:val="center"/>
              <w:rPr>
                <w:sz w:val="20"/>
                <w:szCs w:val="20"/>
              </w:rPr>
            </w:pPr>
          </w:p>
        </w:tc>
        <w:tc>
          <w:tcPr>
            <w:tcW w:w="750" w:type="dxa"/>
            <w:tcMar>
              <w:left w:w="43" w:type="dxa"/>
              <w:right w:w="43" w:type="dxa"/>
            </w:tcMar>
          </w:tcPr>
          <w:p w14:paraId="17F852D5" w14:textId="77777777" w:rsidR="00FC7B78" w:rsidRPr="00AB7FE4" w:rsidRDefault="00FC7B78" w:rsidP="004F392D">
            <w:pPr>
              <w:jc w:val="center"/>
              <w:rPr>
                <w:sz w:val="20"/>
                <w:szCs w:val="20"/>
              </w:rPr>
            </w:pPr>
          </w:p>
        </w:tc>
        <w:tc>
          <w:tcPr>
            <w:tcW w:w="750" w:type="dxa"/>
            <w:tcMar>
              <w:left w:w="43" w:type="dxa"/>
              <w:right w:w="43" w:type="dxa"/>
            </w:tcMar>
          </w:tcPr>
          <w:p w14:paraId="2C8E8242" w14:textId="77777777" w:rsidR="00FC7B78" w:rsidRPr="00AB7FE4" w:rsidRDefault="00FC7B78" w:rsidP="004F392D">
            <w:pPr>
              <w:jc w:val="center"/>
              <w:rPr>
                <w:sz w:val="20"/>
                <w:szCs w:val="20"/>
              </w:rPr>
            </w:pPr>
          </w:p>
        </w:tc>
        <w:tc>
          <w:tcPr>
            <w:tcW w:w="750" w:type="dxa"/>
            <w:tcMar>
              <w:left w:w="43" w:type="dxa"/>
              <w:right w:w="43" w:type="dxa"/>
            </w:tcMar>
          </w:tcPr>
          <w:p w14:paraId="7227DF63" w14:textId="77777777" w:rsidR="00FC7B78" w:rsidRPr="00AB7FE4" w:rsidRDefault="00FC7B78" w:rsidP="004F392D">
            <w:pPr>
              <w:jc w:val="center"/>
              <w:rPr>
                <w:sz w:val="20"/>
                <w:szCs w:val="20"/>
              </w:rPr>
            </w:pPr>
          </w:p>
        </w:tc>
        <w:tc>
          <w:tcPr>
            <w:tcW w:w="750" w:type="dxa"/>
            <w:tcMar>
              <w:left w:w="43" w:type="dxa"/>
              <w:right w:w="43" w:type="dxa"/>
            </w:tcMar>
          </w:tcPr>
          <w:p w14:paraId="7EB1C8C1" w14:textId="77777777" w:rsidR="00FC7B78" w:rsidRPr="00AB7FE4" w:rsidRDefault="00FC7B78" w:rsidP="004F392D">
            <w:pPr>
              <w:jc w:val="center"/>
              <w:rPr>
                <w:sz w:val="20"/>
                <w:szCs w:val="20"/>
              </w:rPr>
            </w:pPr>
          </w:p>
        </w:tc>
        <w:tc>
          <w:tcPr>
            <w:tcW w:w="750" w:type="dxa"/>
            <w:tcMar>
              <w:left w:w="43" w:type="dxa"/>
              <w:right w:w="43" w:type="dxa"/>
            </w:tcMar>
          </w:tcPr>
          <w:p w14:paraId="056F949F" w14:textId="77777777" w:rsidR="00FC7B78" w:rsidRPr="00AB7FE4" w:rsidRDefault="00FC7B78" w:rsidP="004F392D">
            <w:pPr>
              <w:jc w:val="center"/>
              <w:rPr>
                <w:sz w:val="20"/>
                <w:szCs w:val="20"/>
              </w:rPr>
            </w:pPr>
          </w:p>
        </w:tc>
        <w:tc>
          <w:tcPr>
            <w:tcW w:w="750" w:type="dxa"/>
            <w:tcMar>
              <w:left w:w="43" w:type="dxa"/>
              <w:right w:w="43" w:type="dxa"/>
            </w:tcMar>
          </w:tcPr>
          <w:p w14:paraId="24A538A8" w14:textId="77777777" w:rsidR="00FC7B78" w:rsidRPr="00AB7FE4" w:rsidRDefault="00FC7B78" w:rsidP="004F392D">
            <w:pPr>
              <w:jc w:val="center"/>
              <w:rPr>
                <w:sz w:val="20"/>
                <w:szCs w:val="20"/>
              </w:rPr>
            </w:pPr>
          </w:p>
        </w:tc>
        <w:tc>
          <w:tcPr>
            <w:tcW w:w="750" w:type="dxa"/>
            <w:tcMar>
              <w:left w:w="43" w:type="dxa"/>
              <w:right w:w="43" w:type="dxa"/>
            </w:tcMar>
          </w:tcPr>
          <w:p w14:paraId="717B54E7" w14:textId="77777777" w:rsidR="00FC7B78" w:rsidRPr="00AB7FE4" w:rsidRDefault="00FC7B78" w:rsidP="004F392D">
            <w:pPr>
              <w:jc w:val="center"/>
              <w:rPr>
                <w:sz w:val="20"/>
                <w:szCs w:val="20"/>
              </w:rPr>
            </w:pPr>
          </w:p>
        </w:tc>
        <w:tc>
          <w:tcPr>
            <w:tcW w:w="750" w:type="dxa"/>
            <w:tcMar>
              <w:left w:w="43" w:type="dxa"/>
              <w:right w:w="43" w:type="dxa"/>
            </w:tcMar>
          </w:tcPr>
          <w:p w14:paraId="237513E3" w14:textId="77777777" w:rsidR="00FC7B78" w:rsidRPr="00AB7FE4" w:rsidRDefault="00FC7B78" w:rsidP="004F392D">
            <w:pPr>
              <w:jc w:val="center"/>
              <w:rPr>
                <w:sz w:val="20"/>
                <w:szCs w:val="20"/>
              </w:rPr>
            </w:pPr>
          </w:p>
        </w:tc>
      </w:tr>
      <w:tr w:rsidR="00FC7B78" w:rsidRPr="009E1211" w14:paraId="4FDB5283" w14:textId="77777777" w:rsidTr="004F392D">
        <w:trPr>
          <w:jc w:val="center"/>
        </w:trPr>
        <w:tc>
          <w:tcPr>
            <w:tcW w:w="900" w:type="dxa"/>
            <w:tcMar>
              <w:left w:w="43" w:type="dxa"/>
              <w:right w:w="43" w:type="dxa"/>
            </w:tcMar>
          </w:tcPr>
          <w:p w14:paraId="5EDE82DB" w14:textId="77777777" w:rsidR="00FC7B78" w:rsidRPr="00AB7FE4" w:rsidRDefault="00FC7B78" w:rsidP="004F392D">
            <w:pPr>
              <w:jc w:val="center"/>
              <w:rPr>
                <w:sz w:val="20"/>
                <w:szCs w:val="20"/>
              </w:rPr>
            </w:pPr>
            <w:r w:rsidRPr="00AB7FE4">
              <w:rPr>
                <w:sz w:val="20"/>
                <w:szCs w:val="20"/>
              </w:rPr>
              <w:t>2032</w:t>
            </w:r>
          </w:p>
        </w:tc>
        <w:tc>
          <w:tcPr>
            <w:tcW w:w="750" w:type="dxa"/>
          </w:tcPr>
          <w:p w14:paraId="194F0193" w14:textId="77777777" w:rsidR="00FC7B78" w:rsidRPr="00AB7FE4" w:rsidRDefault="00FC7B78" w:rsidP="004F392D">
            <w:pPr>
              <w:jc w:val="center"/>
              <w:rPr>
                <w:sz w:val="20"/>
                <w:szCs w:val="20"/>
              </w:rPr>
            </w:pPr>
          </w:p>
        </w:tc>
        <w:tc>
          <w:tcPr>
            <w:tcW w:w="750" w:type="dxa"/>
            <w:tcMar>
              <w:left w:w="43" w:type="dxa"/>
              <w:right w:w="43" w:type="dxa"/>
            </w:tcMar>
          </w:tcPr>
          <w:p w14:paraId="06FC1B1B" w14:textId="77777777" w:rsidR="00FC7B78" w:rsidRPr="00AB7FE4" w:rsidRDefault="00FC7B78" w:rsidP="004F392D">
            <w:pPr>
              <w:jc w:val="center"/>
              <w:rPr>
                <w:sz w:val="20"/>
                <w:szCs w:val="20"/>
              </w:rPr>
            </w:pPr>
          </w:p>
        </w:tc>
        <w:tc>
          <w:tcPr>
            <w:tcW w:w="750" w:type="dxa"/>
            <w:tcMar>
              <w:left w:w="43" w:type="dxa"/>
              <w:right w:w="43" w:type="dxa"/>
            </w:tcMar>
          </w:tcPr>
          <w:p w14:paraId="10A87EDA" w14:textId="77777777" w:rsidR="00FC7B78" w:rsidRPr="00AB7FE4" w:rsidRDefault="00FC7B78" w:rsidP="004F392D">
            <w:pPr>
              <w:jc w:val="center"/>
              <w:rPr>
                <w:sz w:val="20"/>
                <w:szCs w:val="20"/>
              </w:rPr>
            </w:pPr>
          </w:p>
        </w:tc>
        <w:tc>
          <w:tcPr>
            <w:tcW w:w="750" w:type="dxa"/>
            <w:tcMar>
              <w:left w:w="43" w:type="dxa"/>
              <w:right w:w="43" w:type="dxa"/>
            </w:tcMar>
          </w:tcPr>
          <w:p w14:paraId="2B1732D6" w14:textId="77777777" w:rsidR="00FC7B78" w:rsidRPr="00AB7FE4" w:rsidRDefault="00FC7B78" w:rsidP="004F392D">
            <w:pPr>
              <w:jc w:val="center"/>
              <w:rPr>
                <w:sz w:val="20"/>
                <w:szCs w:val="20"/>
              </w:rPr>
            </w:pPr>
          </w:p>
        </w:tc>
        <w:tc>
          <w:tcPr>
            <w:tcW w:w="750" w:type="dxa"/>
            <w:tcMar>
              <w:left w:w="43" w:type="dxa"/>
              <w:right w:w="43" w:type="dxa"/>
            </w:tcMar>
          </w:tcPr>
          <w:p w14:paraId="3405F3B7" w14:textId="77777777" w:rsidR="00FC7B78" w:rsidRPr="00AB7FE4" w:rsidRDefault="00FC7B78" w:rsidP="004F392D">
            <w:pPr>
              <w:jc w:val="center"/>
              <w:rPr>
                <w:sz w:val="20"/>
                <w:szCs w:val="20"/>
              </w:rPr>
            </w:pPr>
          </w:p>
        </w:tc>
        <w:tc>
          <w:tcPr>
            <w:tcW w:w="750" w:type="dxa"/>
            <w:tcMar>
              <w:left w:w="43" w:type="dxa"/>
              <w:right w:w="43" w:type="dxa"/>
            </w:tcMar>
          </w:tcPr>
          <w:p w14:paraId="63638141" w14:textId="77777777" w:rsidR="00FC7B78" w:rsidRPr="00AB7FE4" w:rsidRDefault="00FC7B78" w:rsidP="004F392D">
            <w:pPr>
              <w:jc w:val="center"/>
              <w:rPr>
                <w:sz w:val="20"/>
                <w:szCs w:val="20"/>
              </w:rPr>
            </w:pPr>
          </w:p>
        </w:tc>
        <w:tc>
          <w:tcPr>
            <w:tcW w:w="750" w:type="dxa"/>
            <w:tcMar>
              <w:left w:w="43" w:type="dxa"/>
              <w:right w:w="43" w:type="dxa"/>
            </w:tcMar>
          </w:tcPr>
          <w:p w14:paraId="7B628947" w14:textId="77777777" w:rsidR="00FC7B78" w:rsidRPr="00AB7FE4" w:rsidRDefault="00FC7B78" w:rsidP="004F392D">
            <w:pPr>
              <w:jc w:val="center"/>
              <w:rPr>
                <w:sz w:val="20"/>
                <w:szCs w:val="20"/>
              </w:rPr>
            </w:pPr>
          </w:p>
        </w:tc>
        <w:tc>
          <w:tcPr>
            <w:tcW w:w="750" w:type="dxa"/>
            <w:tcMar>
              <w:left w:w="43" w:type="dxa"/>
              <w:right w:w="43" w:type="dxa"/>
            </w:tcMar>
          </w:tcPr>
          <w:p w14:paraId="0E3973DD" w14:textId="77777777" w:rsidR="00FC7B78" w:rsidRPr="00AB7FE4" w:rsidRDefault="00FC7B78" w:rsidP="004F392D">
            <w:pPr>
              <w:jc w:val="center"/>
              <w:rPr>
                <w:sz w:val="20"/>
                <w:szCs w:val="20"/>
              </w:rPr>
            </w:pPr>
          </w:p>
        </w:tc>
        <w:tc>
          <w:tcPr>
            <w:tcW w:w="750" w:type="dxa"/>
            <w:tcMar>
              <w:left w:w="43" w:type="dxa"/>
              <w:right w:w="43" w:type="dxa"/>
            </w:tcMar>
          </w:tcPr>
          <w:p w14:paraId="4D1E9D8E" w14:textId="77777777" w:rsidR="00FC7B78" w:rsidRPr="00AB7FE4" w:rsidRDefault="00FC7B78" w:rsidP="004F392D">
            <w:pPr>
              <w:jc w:val="center"/>
              <w:rPr>
                <w:sz w:val="20"/>
                <w:szCs w:val="20"/>
              </w:rPr>
            </w:pPr>
          </w:p>
        </w:tc>
        <w:tc>
          <w:tcPr>
            <w:tcW w:w="750" w:type="dxa"/>
            <w:tcMar>
              <w:left w:w="43" w:type="dxa"/>
              <w:right w:w="43" w:type="dxa"/>
            </w:tcMar>
          </w:tcPr>
          <w:p w14:paraId="2A8F3A3D" w14:textId="77777777" w:rsidR="00FC7B78" w:rsidRPr="00AB7FE4" w:rsidRDefault="00FC7B78" w:rsidP="004F392D">
            <w:pPr>
              <w:jc w:val="center"/>
              <w:rPr>
                <w:sz w:val="20"/>
                <w:szCs w:val="20"/>
              </w:rPr>
            </w:pPr>
          </w:p>
        </w:tc>
        <w:tc>
          <w:tcPr>
            <w:tcW w:w="750" w:type="dxa"/>
            <w:tcMar>
              <w:left w:w="43" w:type="dxa"/>
              <w:right w:w="43" w:type="dxa"/>
            </w:tcMar>
          </w:tcPr>
          <w:p w14:paraId="53B9EDFB" w14:textId="77777777" w:rsidR="00FC7B78" w:rsidRPr="00AB7FE4" w:rsidRDefault="00FC7B78" w:rsidP="004F392D">
            <w:pPr>
              <w:jc w:val="center"/>
              <w:rPr>
                <w:sz w:val="20"/>
                <w:szCs w:val="20"/>
              </w:rPr>
            </w:pPr>
          </w:p>
        </w:tc>
        <w:tc>
          <w:tcPr>
            <w:tcW w:w="750" w:type="dxa"/>
            <w:tcMar>
              <w:left w:w="43" w:type="dxa"/>
              <w:right w:w="43" w:type="dxa"/>
            </w:tcMar>
          </w:tcPr>
          <w:p w14:paraId="1EEB9C63" w14:textId="77777777" w:rsidR="00FC7B78" w:rsidRPr="00AB7FE4" w:rsidRDefault="00FC7B78" w:rsidP="004F392D">
            <w:pPr>
              <w:jc w:val="center"/>
              <w:rPr>
                <w:sz w:val="20"/>
                <w:szCs w:val="20"/>
              </w:rPr>
            </w:pPr>
          </w:p>
        </w:tc>
      </w:tr>
      <w:tr w:rsidR="00FC7B78" w:rsidRPr="009E1211" w14:paraId="6C0FC179" w14:textId="77777777" w:rsidTr="004F392D">
        <w:trPr>
          <w:jc w:val="center"/>
        </w:trPr>
        <w:tc>
          <w:tcPr>
            <w:tcW w:w="900" w:type="dxa"/>
            <w:tcMar>
              <w:left w:w="43" w:type="dxa"/>
              <w:right w:w="43" w:type="dxa"/>
            </w:tcMar>
          </w:tcPr>
          <w:p w14:paraId="2BF94F8C" w14:textId="77777777" w:rsidR="00FC7B78" w:rsidRPr="00AB7FE4" w:rsidRDefault="00FC7B78" w:rsidP="004F392D">
            <w:pPr>
              <w:jc w:val="center"/>
              <w:rPr>
                <w:sz w:val="20"/>
                <w:szCs w:val="20"/>
              </w:rPr>
            </w:pPr>
            <w:r w:rsidRPr="00AB7FE4">
              <w:rPr>
                <w:sz w:val="20"/>
                <w:szCs w:val="20"/>
              </w:rPr>
              <w:t>2033</w:t>
            </w:r>
          </w:p>
        </w:tc>
        <w:tc>
          <w:tcPr>
            <w:tcW w:w="750" w:type="dxa"/>
          </w:tcPr>
          <w:p w14:paraId="166D6D2D" w14:textId="77777777" w:rsidR="00FC7B78" w:rsidRPr="00AB7FE4" w:rsidRDefault="00FC7B78" w:rsidP="004F392D">
            <w:pPr>
              <w:jc w:val="center"/>
              <w:rPr>
                <w:sz w:val="20"/>
                <w:szCs w:val="20"/>
              </w:rPr>
            </w:pPr>
          </w:p>
        </w:tc>
        <w:tc>
          <w:tcPr>
            <w:tcW w:w="750" w:type="dxa"/>
            <w:tcMar>
              <w:left w:w="43" w:type="dxa"/>
              <w:right w:w="43" w:type="dxa"/>
            </w:tcMar>
          </w:tcPr>
          <w:p w14:paraId="7F021D7A" w14:textId="77777777" w:rsidR="00FC7B78" w:rsidRPr="00AB7FE4" w:rsidRDefault="00FC7B78" w:rsidP="004F392D">
            <w:pPr>
              <w:jc w:val="center"/>
              <w:rPr>
                <w:sz w:val="20"/>
                <w:szCs w:val="20"/>
              </w:rPr>
            </w:pPr>
          </w:p>
        </w:tc>
        <w:tc>
          <w:tcPr>
            <w:tcW w:w="750" w:type="dxa"/>
            <w:tcMar>
              <w:left w:w="43" w:type="dxa"/>
              <w:right w:w="43" w:type="dxa"/>
            </w:tcMar>
          </w:tcPr>
          <w:p w14:paraId="0F31D220" w14:textId="77777777" w:rsidR="00FC7B78" w:rsidRPr="00AB7FE4" w:rsidRDefault="00FC7B78" w:rsidP="004F392D">
            <w:pPr>
              <w:jc w:val="center"/>
              <w:rPr>
                <w:sz w:val="20"/>
                <w:szCs w:val="20"/>
              </w:rPr>
            </w:pPr>
          </w:p>
        </w:tc>
        <w:tc>
          <w:tcPr>
            <w:tcW w:w="750" w:type="dxa"/>
            <w:tcMar>
              <w:left w:w="43" w:type="dxa"/>
              <w:right w:w="43" w:type="dxa"/>
            </w:tcMar>
          </w:tcPr>
          <w:p w14:paraId="0556D265" w14:textId="77777777" w:rsidR="00FC7B78" w:rsidRPr="00AB7FE4" w:rsidRDefault="00FC7B78" w:rsidP="004F392D">
            <w:pPr>
              <w:jc w:val="center"/>
              <w:rPr>
                <w:sz w:val="20"/>
                <w:szCs w:val="20"/>
              </w:rPr>
            </w:pPr>
          </w:p>
        </w:tc>
        <w:tc>
          <w:tcPr>
            <w:tcW w:w="750" w:type="dxa"/>
            <w:tcMar>
              <w:left w:w="43" w:type="dxa"/>
              <w:right w:w="43" w:type="dxa"/>
            </w:tcMar>
          </w:tcPr>
          <w:p w14:paraId="6ED22C14" w14:textId="77777777" w:rsidR="00FC7B78" w:rsidRPr="00AB7FE4" w:rsidRDefault="00FC7B78" w:rsidP="004F392D">
            <w:pPr>
              <w:jc w:val="center"/>
              <w:rPr>
                <w:sz w:val="20"/>
                <w:szCs w:val="20"/>
              </w:rPr>
            </w:pPr>
          </w:p>
        </w:tc>
        <w:tc>
          <w:tcPr>
            <w:tcW w:w="750" w:type="dxa"/>
            <w:tcMar>
              <w:left w:w="43" w:type="dxa"/>
              <w:right w:w="43" w:type="dxa"/>
            </w:tcMar>
          </w:tcPr>
          <w:p w14:paraId="0FF1EEBC" w14:textId="77777777" w:rsidR="00FC7B78" w:rsidRPr="00AB7FE4" w:rsidRDefault="00FC7B78" w:rsidP="004F392D">
            <w:pPr>
              <w:jc w:val="center"/>
              <w:rPr>
                <w:sz w:val="20"/>
                <w:szCs w:val="20"/>
              </w:rPr>
            </w:pPr>
          </w:p>
        </w:tc>
        <w:tc>
          <w:tcPr>
            <w:tcW w:w="750" w:type="dxa"/>
            <w:tcMar>
              <w:left w:w="43" w:type="dxa"/>
              <w:right w:w="43" w:type="dxa"/>
            </w:tcMar>
          </w:tcPr>
          <w:p w14:paraId="4F605253" w14:textId="77777777" w:rsidR="00FC7B78" w:rsidRPr="00AB7FE4" w:rsidRDefault="00FC7B78" w:rsidP="004F392D">
            <w:pPr>
              <w:jc w:val="center"/>
              <w:rPr>
                <w:sz w:val="20"/>
                <w:szCs w:val="20"/>
              </w:rPr>
            </w:pPr>
          </w:p>
        </w:tc>
        <w:tc>
          <w:tcPr>
            <w:tcW w:w="750" w:type="dxa"/>
            <w:tcMar>
              <w:left w:w="43" w:type="dxa"/>
              <w:right w:w="43" w:type="dxa"/>
            </w:tcMar>
          </w:tcPr>
          <w:p w14:paraId="3D43248D" w14:textId="77777777" w:rsidR="00FC7B78" w:rsidRPr="00AB7FE4" w:rsidRDefault="00FC7B78" w:rsidP="004F392D">
            <w:pPr>
              <w:jc w:val="center"/>
              <w:rPr>
                <w:sz w:val="20"/>
                <w:szCs w:val="20"/>
              </w:rPr>
            </w:pPr>
          </w:p>
        </w:tc>
        <w:tc>
          <w:tcPr>
            <w:tcW w:w="750" w:type="dxa"/>
            <w:tcMar>
              <w:left w:w="43" w:type="dxa"/>
              <w:right w:w="43" w:type="dxa"/>
            </w:tcMar>
          </w:tcPr>
          <w:p w14:paraId="53DE0C5D" w14:textId="77777777" w:rsidR="00FC7B78" w:rsidRPr="00AB7FE4" w:rsidRDefault="00FC7B78" w:rsidP="004F392D">
            <w:pPr>
              <w:jc w:val="center"/>
              <w:rPr>
                <w:sz w:val="20"/>
                <w:szCs w:val="20"/>
              </w:rPr>
            </w:pPr>
          </w:p>
        </w:tc>
        <w:tc>
          <w:tcPr>
            <w:tcW w:w="750" w:type="dxa"/>
            <w:tcMar>
              <w:left w:w="43" w:type="dxa"/>
              <w:right w:w="43" w:type="dxa"/>
            </w:tcMar>
          </w:tcPr>
          <w:p w14:paraId="088D2F25" w14:textId="77777777" w:rsidR="00FC7B78" w:rsidRPr="00AB7FE4" w:rsidRDefault="00FC7B78" w:rsidP="004F392D">
            <w:pPr>
              <w:jc w:val="center"/>
              <w:rPr>
                <w:sz w:val="20"/>
                <w:szCs w:val="20"/>
              </w:rPr>
            </w:pPr>
          </w:p>
        </w:tc>
        <w:tc>
          <w:tcPr>
            <w:tcW w:w="750" w:type="dxa"/>
            <w:tcMar>
              <w:left w:w="43" w:type="dxa"/>
              <w:right w:w="43" w:type="dxa"/>
            </w:tcMar>
          </w:tcPr>
          <w:p w14:paraId="2B564C60" w14:textId="77777777" w:rsidR="00FC7B78" w:rsidRPr="00AB7FE4" w:rsidRDefault="00FC7B78" w:rsidP="004F392D">
            <w:pPr>
              <w:jc w:val="center"/>
              <w:rPr>
                <w:sz w:val="20"/>
                <w:szCs w:val="20"/>
              </w:rPr>
            </w:pPr>
          </w:p>
        </w:tc>
        <w:tc>
          <w:tcPr>
            <w:tcW w:w="750" w:type="dxa"/>
            <w:tcMar>
              <w:left w:w="43" w:type="dxa"/>
              <w:right w:w="43" w:type="dxa"/>
            </w:tcMar>
          </w:tcPr>
          <w:p w14:paraId="28BCBF9D" w14:textId="77777777" w:rsidR="00FC7B78" w:rsidRPr="00AB7FE4" w:rsidRDefault="00FC7B78" w:rsidP="004F392D">
            <w:pPr>
              <w:jc w:val="center"/>
              <w:rPr>
                <w:sz w:val="20"/>
                <w:szCs w:val="20"/>
              </w:rPr>
            </w:pPr>
          </w:p>
        </w:tc>
      </w:tr>
      <w:tr w:rsidR="00FC7B78" w:rsidRPr="009E1211" w14:paraId="739FEB77" w14:textId="77777777" w:rsidTr="004F392D">
        <w:trPr>
          <w:jc w:val="center"/>
        </w:trPr>
        <w:tc>
          <w:tcPr>
            <w:tcW w:w="900" w:type="dxa"/>
            <w:tcMar>
              <w:left w:w="43" w:type="dxa"/>
              <w:right w:w="43" w:type="dxa"/>
            </w:tcMar>
          </w:tcPr>
          <w:p w14:paraId="337E3E30" w14:textId="77777777" w:rsidR="00FC7B78" w:rsidRPr="00AB7FE4" w:rsidRDefault="00FC7B78" w:rsidP="004F392D">
            <w:pPr>
              <w:jc w:val="center"/>
              <w:rPr>
                <w:sz w:val="20"/>
                <w:szCs w:val="20"/>
              </w:rPr>
            </w:pPr>
            <w:r w:rsidRPr="00AB7FE4">
              <w:rPr>
                <w:sz w:val="20"/>
                <w:szCs w:val="20"/>
              </w:rPr>
              <w:t>2034</w:t>
            </w:r>
          </w:p>
        </w:tc>
        <w:tc>
          <w:tcPr>
            <w:tcW w:w="750" w:type="dxa"/>
          </w:tcPr>
          <w:p w14:paraId="0D247B67" w14:textId="77777777" w:rsidR="00FC7B78" w:rsidRPr="00AB7FE4" w:rsidRDefault="00FC7B78" w:rsidP="004F392D">
            <w:pPr>
              <w:jc w:val="center"/>
              <w:rPr>
                <w:sz w:val="20"/>
                <w:szCs w:val="20"/>
              </w:rPr>
            </w:pPr>
          </w:p>
        </w:tc>
        <w:tc>
          <w:tcPr>
            <w:tcW w:w="750" w:type="dxa"/>
            <w:tcMar>
              <w:left w:w="43" w:type="dxa"/>
              <w:right w:w="43" w:type="dxa"/>
            </w:tcMar>
          </w:tcPr>
          <w:p w14:paraId="4B9EC83A" w14:textId="77777777" w:rsidR="00FC7B78" w:rsidRPr="00AB7FE4" w:rsidRDefault="00FC7B78" w:rsidP="004F392D">
            <w:pPr>
              <w:jc w:val="center"/>
              <w:rPr>
                <w:sz w:val="20"/>
                <w:szCs w:val="20"/>
              </w:rPr>
            </w:pPr>
          </w:p>
        </w:tc>
        <w:tc>
          <w:tcPr>
            <w:tcW w:w="750" w:type="dxa"/>
            <w:tcMar>
              <w:left w:w="43" w:type="dxa"/>
              <w:right w:w="43" w:type="dxa"/>
            </w:tcMar>
          </w:tcPr>
          <w:p w14:paraId="2574408C" w14:textId="77777777" w:rsidR="00FC7B78" w:rsidRPr="00AB7FE4" w:rsidRDefault="00FC7B78" w:rsidP="004F392D">
            <w:pPr>
              <w:jc w:val="center"/>
              <w:rPr>
                <w:sz w:val="20"/>
                <w:szCs w:val="20"/>
              </w:rPr>
            </w:pPr>
          </w:p>
        </w:tc>
        <w:tc>
          <w:tcPr>
            <w:tcW w:w="750" w:type="dxa"/>
            <w:tcMar>
              <w:left w:w="43" w:type="dxa"/>
              <w:right w:w="43" w:type="dxa"/>
            </w:tcMar>
          </w:tcPr>
          <w:p w14:paraId="77DD0EC7" w14:textId="77777777" w:rsidR="00FC7B78" w:rsidRPr="00AB7FE4" w:rsidRDefault="00FC7B78" w:rsidP="004F392D">
            <w:pPr>
              <w:jc w:val="center"/>
              <w:rPr>
                <w:sz w:val="20"/>
                <w:szCs w:val="20"/>
              </w:rPr>
            </w:pPr>
          </w:p>
        </w:tc>
        <w:tc>
          <w:tcPr>
            <w:tcW w:w="750" w:type="dxa"/>
            <w:tcMar>
              <w:left w:w="43" w:type="dxa"/>
              <w:right w:w="43" w:type="dxa"/>
            </w:tcMar>
          </w:tcPr>
          <w:p w14:paraId="768CD2EA" w14:textId="77777777" w:rsidR="00FC7B78" w:rsidRPr="00AB7FE4" w:rsidRDefault="00FC7B78" w:rsidP="004F392D">
            <w:pPr>
              <w:jc w:val="center"/>
              <w:rPr>
                <w:sz w:val="20"/>
                <w:szCs w:val="20"/>
              </w:rPr>
            </w:pPr>
          </w:p>
        </w:tc>
        <w:tc>
          <w:tcPr>
            <w:tcW w:w="750" w:type="dxa"/>
            <w:tcMar>
              <w:left w:w="43" w:type="dxa"/>
              <w:right w:w="43" w:type="dxa"/>
            </w:tcMar>
          </w:tcPr>
          <w:p w14:paraId="13844722" w14:textId="77777777" w:rsidR="00FC7B78" w:rsidRPr="00AB7FE4" w:rsidRDefault="00FC7B78" w:rsidP="004F392D">
            <w:pPr>
              <w:jc w:val="center"/>
              <w:rPr>
                <w:sz w:val="20"/>
                <w:szCs w:val="20"/>
              </w:rPr>
            </w:pPr>
          </w:p>
        </w:tc>
        <w:tc>
          <w:tcPr>
            <w:tcW w:w="750" w:type="dxa"/>
            <w:tcMar>
              <w:left w:w="43" w:type="dxa"/>
              <w:right w:w="43" w:type="dxa"/>
            </w:tcMar>
          </w:tcPr>
          <w:p w14:paraId="54A99B06" w14:textId="77777777" w:rsidR="00FC7B78" w:rsidRPr="00AB7FE4" w:rsidRDefault="00FC7B78" w:rsidP="004F392D">
            <w:pPr>
              <w:jc w:val="center"/>
              <w:rPr>
                <w:sz w:val="20"/>
                <w:szCs w:val="20"/>
              </w:rPr>
            </w:pPr>
          </w:p>
        </w:tc>
        <w:tc>
          <w:tcPr>
            <w:tcW w:w="750" w:type="dxa"/>
            <w:tcMar>
              <w:left w:w="43" w:type="dxa"/>
              <w:right w:w="43" w:type="dxa"/>
            </w:tcMar>
          </w:tcPr>
          <w:p w14:paraId="09AD0D73" w14:textId="77777777" w:rsidR="00FC7B78" w:rsidRPr="00AB7FE4" w:rsidRDefault="00FC7B78" w:rsidP="004F392D">
            <w:pPr>
              <w:jc w:val="center"/>
              <w:rPr>
                <w:sz w:val="20"/>
                <w:szCs w:val="20"/>
              </w:rPr>
            </w:pPr>
          </w:p>
        </w:tc>
        <w:tc>
          <w:tcPr>
            <w:tcW w:w="750" w:type="dxa"/>
            <w:tcMar>
              <w:left w:w="43" w:type="dxa"/>
              <w:right w:w="43" w:type="dxa"/>
            </w:tcMar>
          </w:tcPr>
          <w:p w14:paraId="4EE9A734" w14:textId="77777777" w:rsidR="00FC7B78" w:rsidRPr="00AB7FE4" w:rsidRDefault="00FC7B78" w:rsidP="004F392D">
            <w:pPr>
              <w:jc w:val="center"/>
              <w:rPr>
                <w:sz w:val="20"/>
                <w:szCs w:val="20"/>
              </w:rPr>
            </w:pPr>
          </w:p>
        </w:tc>
        <w:tc>
          <w:tcPr>
            <w:tcW w:w="750" w:type="dxa"/>
            <w:tcMar>
              <w:left w:w="43" w:type="dxa"/>
              <w:right w:w="43" w:type="dxa"/>
            </w:tcMar>
          </w:tcPr>
          <w:p w14:paraId="74C05918" w14:textId="77777777" w:rsidR="00FC7B78" w:rsidRPr="00AB7FE4" w:rsidRDefault="00FC7B78" w:rsidP="004F392D">
            <w:pPr>
              <w:jc w:val="center"/>
              <w:rPr>
                <w:sz w:val="20"/>
                <w:szCs w:val="20"/>
              </w:rPr>
            </w:pPr>
          </w:p>
        </w:tc>
        <w:tc>
          <w:tcPr>
            <w:tcW w:w="750" w:type="dxa"/>
            <w:tcMar>
              <w:left w:w="43" w:type="dxa"/>
              <w:right w:w="43" w:type="dxa"/>
            </w:tcMar>
          </w:tcPr>
          <w:p w14:paraId="1226DA71" w14:textId="77777777" w:rsidR="00FC7B78" w:rsidRPr="00AB7FE4" w:rsidRDefault="00FC7B78" w:rsidP="004F392D">
            <w:pPr>
              <w:jc w:val="center"/>
              <w:rPr>
                <w:sz w:val="20"/>
                <w:szCs w:val="20"/>
              </w:rPr>
            </w:pPr>
          </w:p>
        </w:tc>
        <w:tc>
          <w:tcPr>
            <w:tcW w:w="750" w:type="dxa"/>
            <w:tcMar>
              <w:left w:w="43" w:type="dxa"/>
              <w:right w:w="43" w:type="dxa"/>
            </w:tcMar>
          </w:tcPr>
          <w:p w14:paraId="7796EA1A" w14:textId="77777777" w:rsidR="00FC7B78" w:rsidRPr="00AB7FE4" w:rsidRDefault="00FC7B78" w:rsidP="004F392D">
            <w:pPr>
              <w:jc w:val="center"/>
              <w:rPr>
                <w:sz w:val="20"/>
                <w:szCs w:val="20"/>
              </w:rPr>
            </w:pPr>
          </w:p>
        </w:tc>
      </w:tr>
      <w:tr w:rsidR="00FC7B78" w:rsidRPr="009E1211" w14:paraId="679F957B" w14:textId="77777777" w:rsidTr="004F392D">
        <w:trPr>
          <w:jc w:val="center"/>
        </w:trPr>
        <w:tc>
          <w:tcPr>
            <w:tcW w:w="900" w:type="dxa"/>
            <w:tcMar>
              <w:left w:w="43" w:type="dxa"/>
              <w:right w:w="43" w:type="dxa"/>
            </w:tcMar>
          </w:tcPr>
          <w:p w14:paraId="59193688" w14:textId="77777777" w:rsidR="00FC7B78" w:rsidRPr="00AB7FE4" w:rsidRDefault="00FC7B78" w:rsidP="004F392D">
            <w:pPr>
              <w:jc w:val="center"/>
              <w:rPr>
                <w:sz w:val="20"/>
                <w:szCs w:val="20"/>
              </w:rPr>
            </w:pPr>
            <w:r w:rsidRPr="00AB7FE4">
              <w:rPr>
                <w:sz w:val="20"/>
                <w:szCs w:val="20"/>
              </w:rPr>
              <w:t>2035</w:t>
            </w:r>
          </w:p>
        </w:tc>
        <w:tc>
          <w:tcPr>
            <w:tcW w:w="750" w:type="dxa"/>
          </w:tcPr>
          <w:p w14:paraId="374DD473" w14:textId="77777777" w:rsidR="00FC7B78" w:rsidRPr="00AB7FE4" w:rsidRDefault="00FC7B78" w:rsidP="004F392D">
            <w:pPr>
              <w:jc w:val="center"/>
              <w:rPr>
                <w:sz w:val="20"/>
                <w:szCs w:val="20"/>
              </w:rPr>
            </w:pPr>
          </w:p>
        </w:tc>
        <w:tc>
          <w:tcPr>
            <w:tcW w:w="750" w:type="dxa"/>
            <w:tcMar>
              <w:left w:w="43" w:type="dxa"/>
              <w:right w:w="43" w:type="dxa"/>
            </w:tcMar>
          </w:tcPr>
          <w:p w14:paraId="3FDC1FD6" w14:textId="77777777" w:rsidR="00FC7B78" w:rsidRPr="00AB7FE4" w:rsidRDefault="00FC7B78" w:rsidP="004F392D">
            <w:pPr>
              <w:jc w:val="center"/>
              <w:rPr>
                <w:sz w:val="20"/>
                <w:szCs w:val="20"/>
              </w:rPr>
            </w:pPr>
          </w:p>
        </w:tc>
        <w:tc>
          <w:tcPr>
            <w:tcW w:w="750" w:type="dxa"/>
            <w:tcMar>
              <w:left w:w="43" w:type="dxa"/>
              <w:right w:w="43" w:type="dxa"/>
            </w:tcMar>
          </w:tcPr>
          <w:p w14:paraId="7ABE2955" w14:textId="77777777" w:rsidR="00FC7B78" w:rsidRPr="00AB7FE4" w:rsidRDefault="00FC7B78" w:rsidP="004F392D">
            <w:pPr>
              <w:jc w:val="center"/>
              <w:rPr>
                <w:sz w:val="20"/>
                <w:szCs w:val="20"/>
              </w:rPr>
            </w:pPr>
          </w:p>
        </w:tc>
        <w:tc>
          <w:tcPr>
            <w:tcW w:w="750" w:type="dxa"/>
            <w:tcMar>
              <w:left w:w="43" w:type="dxa"/>
              <w:right w:w="43" w:type="dxa"/>
            </w:tcMar>
          </w:tcPr>
          <w:p w14:paraId="6C44A4DA" w14:textId="77777777" w:rsidR="00FC7B78" w:rsidRPr="00AB7FE4" w:rsidRDefault="00FC7B78" w:rsidP="004F392D">
            <w:pPr>
              <w:jc w:val="center"/>
              <w:rPr>
                <w:sz w:val="20"/>
                <w:szCs w:val="20"/>
              </w:rPr>
            </w:pPr>
          </w:p>
        </w:tc>
        <w:tc>
          <w:tcPr>
            <w:tcW w:w="750" w:type="dxa"/>
            <w:tcMar>
              <w:left w:w="43" w:type="dxa"/>
              <w:right w:w="43" w:type="dxa"/>
            </w:tcMar>
          </w:tcPr>
          <w:p w14:paraId="20752C85" w14:textId="77777777" w:rsidR="00FC7B78" w:rsidRPr="00AB7FE4" w:rsidRDefault="00FC7B78" w:rsidP="004F392D">
            <w:pPr>
              <w:jc w:val="center"/>
              <w:rPr>
                <w:sz w:val="20"/>
                <w:szCs w:val="20"/>
              </w:rPr>
            </w:pPr>
          </w:p>
        </w:tc>
        <w:tc>
          <w:tcPr>
            <w:tcW w:w="750" w:type="dxa"/>
            <w:tcMar>
              <w:left w:w="43" w:type="dxa"/>
              <w:right w:w="43" w:type="dxa"/>
            </w:tcMar>
          </w:tcPr>
          <w:p w14:paraId="4A399E64" w14:textId="77777777" w:rsidR="00FC7B78" w:rsidRPr="00AB7FE4" w:rsidRDefault="00FC7B78" w:rsidP="004F392D">
            <w:pPr>
              <w:jc w:val="center"/>
              <w:rPr>
                <w:sz w:val="20"/>
                <w:szCs w:val="20"/>
              </w:rPr>
            </w:pPr>
          </w:p>
        </w:tc>
        <w:tc>
          <w:tcPr>
            <w:tcW w:w="750" w:type="dxa"/>
            <w:tcMar>
              <w:left w:w="43" w:type="dxa"/>
              <w:right w:w="43" w:type="dxa"/>
            </w:tcMar>
          </w:tcPr>
          <w:p w14:paraId="1F7E4563" w14:textId="77777777" w:rsidR="00FC7B78" w:rsidRPr="00AB7FE4" w:rsidRDefault="00FC7B78" w:rsidP="004F392D">
            <w:pPr>
              <w:jc w:val="center"/>
              <w:rPr>
                <w:sz w:val="20"/>
                <w:szCs w:val="20"/>
              </w:rPr>
            </w:pPr>
          </w:p>
        </w:tc>
        <w:tc>
          <w:tcPr>
            <w:tcW w:w="750" w:type="dxa"/>
            <w:tcMar>
              <w:left w:w="43" w:type="dxa"/>
              <w:right w:w="43" w:type="dxa"/>
            </w:tcMar>
          </w:tcPr>
          <w:p w14:paraId="4A389F63" w14:textId="77777777" w:rsidR="00FC7B78" w:rsidRPr="00AB7FE4" w:rsidRDefault="00FC7B78" w:rsidP="004F392D">
            <w:pPr>
              <w:jc w:val="center"/>
              <w:rPr>
                <w:sz w:val="20"/>
                <w:szCs w:val="20"/>
              </w:rPr>
            </w:pPr>
          </w:p>
        </w:tc>
        <w:tc>
          <w:tcPr>
            <w:tcW w:w="750" w:type="dxa"/>
            <w:tcMar>
              <w:left w:w="43" w:type="dxa"/>
              <w:right w:w="43" w:type="dxa"/>
            </w:tcMar>
          </w:tcPr>
          <w:p w14:paraId="79476A2F" w14:textId="77777777" w:rsidR="00FC7B78" w:rsidRPr="00AB7FE4" w:rsidRDefault="00FC7B78" w:rsidP="004F392D">
            <w:pPr>
              <w:jc w:val="center"/>
              <w:rPr>
                <w:sz w:val="20"/>
                <w:szCs w:val="20"/>
              </w:rPr>
            </w:pPr>
          </w:p>
        </w:tc>
        <w:tc>
          <w:tcPr>
            <w:tcW w:w="750" w:type="dxa"/>
            <w:tcMar>
              <w:left w:w="43" w:type="dxa"/>
              <w:right w:w="43" w:type="dxa"/>
            </w:tcMar>
          </w:tcPr>
          <w:p w14:paraId="43C18961" w14:textId="77777777" w:rsidR="00FC7B78" w:rsidRPr="00AB7FE4" w:rsidRDefault="00FC7B78" w:rsidP="004F392D">
            <w:pPr>
              <w:jc w:val="center"/>
              <w:rPr>
                <w:sz w:val="20"/>
                <w:szCs w:val="20"/>
              </w:rPr>
            </w:pPr>
          </w:p>
        </w:tc>
        <w:tc>
          <w:tcPr>
            <w:tcW w:w="750" w:type="dxa"/>
            <w:tcMar>
              <w:left w:w="43" w:type="dxa"/>
              <w:right w:w="43" w:type="dxa"/>
            </w:tcMar>
          </w:tcPr>
          <w:p w14:paraId="72C03543" w14:textId="77777777" w:rsidR="00FC7B78" w:rsidRPr="00AB7FE4" w:rsidRDefault="00FC7B78" w:rsidP="004F392D">
            <w:pPr>
              <w:jc w:val="center"/>
              <w:rPr>
                <w:sz w:val="20"/>
                <w:szCs w:val="20"/>
              </w:rPr>
            </w:pPr>
          </w:p>
        </w:tc>
        <w:tc>
          <w:tcPr>
            <w:tcW w:w="750" w:type="dxa"/>
            <w:tcMar>
              <w:left w:w="43" w:type="dxa"/>
              <w:right w:w="43" w:type="dxa"/>
            </w:tcMar>
          </w:tcPr>
          <w:p w14:paraId="52C8422D" w14:textId="77777777" w:rsidR="00FC7B78" w:rsidRPr="00AB7FE4" w:rsidRDefault="00FC7B78" w:rsidP="004F392D">
            <w:pPr>
              <w:jc w:val="center"/>
              <w:rPr>
                <w:sz w:val="20"/>
                <w:szCs w:val="20"/>
              </w:rPr>
            </w:pPr>
          </w:p>
        </w:tc>
      </w:tr>
      <w:tr w:rsidR="00FC7B78" w:rsidRPr="009E1211" w14:paraId="761E33C5" w14:textId="77777777" w:rsidTr="004F392D">
        <w:trPr>
          <w:jc w:val="center"/>
        </w:trPr>
        <w:tc>
          <w:tcPr>
            <w:tcW w:w="900" w:type="dxa"/>
            <w:tcMar>
              <w:left w:w="43" w:type="dxa"/>
              <w:right w:w="43" w:type="dxa"/>
            </w:tcMar>
          </w:tcPr>
          <w:p w14:paraId="7036876B" w14:textId="77777777" w:rsidR="00FC7B78" w:rsidRPr="00AB7FE4" w:rsidRDefault="00FC7B78" w:rsidP="004F392D">
            <w:pPr>
              <w:jc w:val="center"/>
              <w:rPr>
                <w:sz w:val="20"/>
                <w:szCs w:val="20"/>
              </w:rPr>
            </w:pPr>
            <w:r w:rsidRPr="00AB7FE4">
              <w:rPr>
                <w:sz w:val="20"/>
                <w:szCs w:val="20"/>
              </w:rPr>
              <w:t>2036</w:t>
            </w:r>
          </w:p>
        </w:tc>
        <w:tc>
          <w:tcPr>
            <w:tcW w:w="750" w:type="dxa"/>
          </w:tcPr>
          <w:p w14:paraId="76F5F7BF" w14:textId="77777777" w:rsidR="00FC7B78" w:rsidRPr="00AB7FE4" w:rsidRDefault="00FC7B78" w:rsidP="004F392D">
            <w:pPr>
              <w:jc w:val="center"/>
              <w:rPr>
                <w:sz w:val="20"/>
                <w:szCs w:val="20"/>
              </w:rPr>
            </w:pPr>
          </w:p>
        </w:tc>
        <w:tc>
          <w:tcPr>
            <w:tcW w:w="750" w:type="dxa"/>
            <w:tcMar>
              <w:left w:w="43" w:type="dxa"/>
              <w:right w:w="43" w:type="dxa"/>
            </w:tcMar>
          </w:tcPr>
          <w:p w14:paraId="552E5F89" w14:textId="77777777" w:rsidR="00FC7B78" w:rsidRPr="00AB7FE4" w:rsidRDefault="00FC7B78" w:rsidP="004F392D">
            <w:pPr>
              <w:jc w:val="center"/>
              <w:rPr>
                <w:sz w:val="20"/>
                <w:szCs w:val="20"/>
              </w:rPr>
            </w:pPr>
          </w:p>
        </w:tc>
        <w:tc>
          <w:tcPr>
            <w:tcW w:w="750" w:type="dxa"/>
            <w:tcMar>
              <w:left w:w="43" w:type="dxa"/>
              <w:right w:w="43" w:type="dxa"/>
            </w:tcMar>
          </w:tcPr>
          <w:p w14:paraId="6F13DC10" w14:textId="77777777" w:rsidR="00FC7B78" w:rsidRPr="00AB7FE4" w:rsidRDefault="00FC7B78" w:rsidP="004F392D">
            <w:pPr>
              <w:jc w:val="center"/>
              <w:rPr>
                <w:sz w:val="20"/>
                <w:szCs w:val="20"/>
              </w:rPr>
            </w:pPr>
          </w:p>
        </w:tc>
        <w:tc>
          <w:tcPr>
            <w:tcW w:w="750" w:type="dxa"/>
            <w:tcMar>
              <w:left w:w="43" w:type="dxa"/>
              <w:right w:w="43" w:type="dxa"/>
            </w:tcMar>
          </w:tcPr>
          <w:p w14:paraId="67EE5516" w14:textId="77777777" w:rsidR="00FC7B78" w:rsidRPr="00AB7FE4" w:rsidRDefault="00FC7B78" w:rsidP="004F392D">
            <w:pPr>
              <w:jc w:val="center"/>
              <w:rPr>
                <w:sz w:val="20"/>
                <w:szCs w:val="20"/>
              </w:rPr>
            </w:pPr>
          </w:p>
        </w:tc>
        <w:tc>
          <w:tcPr>
            <w:tcW w:w="750" w:type="dxa"/>
            <w:tcMar>
              <w:left w:w="43" w:type="dxa"/>
              <w:right w:w="43" w:type="dxa"/>
            </w:tcMar>
          </w:tcPr>
          <w:p w14:paraId="3D430FD3" w14:textId="77777777" w:rsidR="00FC7B78" w:rsidRPr="00AB7FE4" w:rsidRDefault="00FC7B78" w:rsidP="004F392D">
            <w:pPr>
              <w:jc w:val="center"/>
              <w:rPr>
                <w:sz w:val="20"/>
                <w:szCs w:val="20"/>
              </w:rPr>
            </w:pPr>
          </w:p>
        </w:tc>
        <w:tc>
          <w:tcPr>
            <w:tcW w:w="750" w:type="dxa"/>
            <w:tcMar>
              <w:left w:w="43" w:type="dxa"/>
              <w:right w:w="43" w:type="dxa"/>
            </w:tcMar>
          </w:tcPr>
          <w:p w14:paraId="50C2DB88" w14:textId="77777777" w:rsidR="00FC7B78" w:rsidRPr="00AB7FE4" w:rsidRDefault="00FC7B78" w:rsidP="004F392D">
            <w:pPr>
              <w:jc w:val="center"/>
              <w:rPr>
                <w:sz w:val="20"/>
                <w:szCs w:val="20"/>
              </w:rPr>
            </w:pPr>
          </w:p>
        </w:tc>
        <w:tc>
          <w:tcPr>
            <w:tcW w:w="750" w:type="dxa"/>
            <w:tcMar>
              <w:left w:w="43" w:type="dxa"/>
              <w:right w:w="43" w:type="dxa"/>
            </w:tcMar>
          </w:tcPr>
          <w:p w14:paraId="5E6CCDFD" w14:textId="77777777" w:rsidR="00FC7B78" w:rsidRPr="00AB7FE4" w:rsidRDefault="00FC7B78" w:rsidP="004F392D">
            <w:pPr>
              <w:jc w:val="center"/>
              <w:rPr>
                <w:sz w:val="20"/>
                <w:szCs w:val="20"/>
              </w:rPr>
            </w:pPr>
          </w:p>
        </w:tc>
        <w:tc>
          <w:tcPr>
            <w:tcW w:w="750" w:type="dxa"/>
            <w:tcMar>
              <w:left w:w="43" w:type="dxa"/>
              <w:right w:w="43" w:type="dxa"/>
            </w:tcMar>
          </w:tcPr>
          <w:p w14:paraId="0F275E18" w14:textId="77777777" w:rsidR="00FC7B78" w:rsidRPr="00AB7FE4" w:rsidRDefault="00FC7B78" w:rsidP="004F392D">
            <w:pPr>
              <w:jc w:val="center"/>
              <w:rPr>
                <w:sz w:val="20"/>
                <w:szCs w:val="20"/>
              </w:rPr>
            </w:pPr>
          </w:p>
        </w:tc>
        <w:tc>
          <w:tcPr>
            <w:tcW w:w="750" w:type="dxa"/>
            <w:tcMar>
              <w:left w:w="43" w:type="dxa"/>
              <w:right w:w="43" w:type="dxa"/>
            </w:tcMar>
          </w:tcPr>
          <w:p w14:paraId="745189DE" w14:textId="77777777" w:rsidR="00FC7B78" w:rsidRPr="00AB7FE4" w:rsidRDefault="00FC7B78" w:rsidP="004F392D">
            <w:pPr>
              <w:jc w:val="center"/>
              <w:rPr>
                <w:sz w:val="20"/>
                <w:szCs w:val="20"/>
              </w:rPr>
            </w:pPr>
          </w:p>
        </w:tc>
        <w:tc>
          <w:tcPr>
            <w:tcW w:w="750" w:type="dxa"/>
            <w:tcMar>
              <w:left w:w="43" w:type="dxa"/>
              <w:right w:w="43" w:type="dxa"/>
            </w:tcMar>
          </w:tcPr>
          <w:p w14:paraId="772310F7" w14:textId="77777777" w:rsidR="00FC7B78" w:rsidRPr="00AB7FE4" w:rsidRDefault="00FC7B78" w:rsidP="004F392D">
            <w:pPr>
              <w:jc w:val="center"/>
              <w:rPr>
                <w:sz w:val="20"/>
                <w:szCs w:val="20"/>
              </w:rPr>
            </w:pPr>
          </w:p>
        </w:tc>
        <w:tc>
          <w:tcPr>
            <w:tcW w:w="750" w:type="dxa"/>
            <w:tcMar>
              <w:left w:w="43" w:type="dxa"/>
              <w:right w:w="43" w:type="dxa"/>
            </w:tcMar>
          </w:tcPr>
          <w:p w14:paraId="174ED5BC" w14:textId="77777777" w:rsidR="00FC7B78" w:rsidRPr="00AB7FE4" w:rsidRDefault="00FC7B78" w:rsidP="004F392D">
            <w:pPr>
              <w:jc w:val="center"/>
              <w:rPr>
                <w:sz w:val="20"/>
                <w:szCs w:val="20"/>
              </w:rPr>
            </w:pPr>
          </w:p>
        </w:tc>
        <w:tc>
          <w:tcPr>
            <w:tcW w:w="750" w:type="dxa"/>
            <w:tcMar>
              <w:left w:w="43" w:type="dxa"/>
              <w:right w:w="43" w:type="dxa"/>
            </w:tcMar>
          </w:tcPr>
          <w:p w14:paraId="466A4678" w14:textId="77777777" w:rsidR="00FC7B78" w:rsidRPr="00AB7FE4" w:rsidRDefault="00FC7B78" w:rsidP="004F392D">
            <w:pPr>
              <w:jc w:val="center"/>
              <w:rPr>
                <w:sz w:val="20"/>
                <w:szCs w:val="20"/>
              </w:rPr>
            </w:pPr>
          </w:p>
        </w:tc>
      </w:tr>
      <w:tr w:rsidR="00FC7B78" w:rsidRPr="009E1211" w14:paraId="58B14F5D" w14:textId="77777777" w:rsidTr="004F392D">
        <w:trPr>
          <w:jc w:val="center"/>
        </w:trPr>
        <w:tc>
          <w:tcPr>
            <w:tcW w:w="900" w:type="dxa"/>
            <w:tcMar>
              <w:left w:w="43" w:type="dxa"/>
              <w:right w:w="43" w:type="dxa"/>
            </w:tcMar>
          </w:tcPr>
          <w:p w14:paraId="7FB50606" w14:textId="77777777" w:rsidR="00FC7B78" w:rsidRPr="00AB7FE4" w:rsidRDefault="00FC7B78" w:rsidP="004F392D">
            <w:pPr>
              <w:jc w:val="center"/>
              <w:rPr>
                <w:sz w:val="20"/>
                <w:szCs w:val="20"/>
              </w:rPr>
            </w:pPr>
            <w:r w:rsidRPr="00AB7FE4">
              <w:rPr>
                <w:sz w:val="20"/>
                <w:szCs w:val="20"/>
              </w:rPr>
              <w:t>2037</w:t>
            </w:r>
          </w:p>
        </w:tc>
        <w:tc>
          <w:tcPr>
            <w:tcW w:w="750" w:type="dxa"/>
          </w:tcPr>
          <w:p w14:paraId="5EB4FEF3" w14:textId="77777777" w:rsidR="00FC7B78" w:rsidRPr="00AB7FE4" w:rsidRDefault="00FC7B78" w:rsidP="004F392D">
            <w:pPr>
              <w:jc w:val="center"/>
              <w:rPr>
                <w:sz w:val="20"/>
                <w:szCs w:val="20"/>
              </w:rPr>
            </w:pPr>
          </w:p>
        </w:tc>
        <w:tc>
          <w:tcPr>
            <w:tcW w:w="750" w:type="dxa"/>
            <w:tcMar>
              <w:left w:w="43" w:type="dxa"/>
              <w:right w:w="43" w:type="dxa"/>
            </w:tcMar>
          </w:tcPr>
          <w:p w14:paraId="60A5AA55" w14:textId="77777777" w:rsidR="00FC7B78" w:rsidRPr="00AB7FE4" w:rsidRDefault="00FC7B78" w:rsidP="004F392D">
            <w:pPr>
              <w:jc w:val="center"/>
              <w:rPr>
                <w:sz w:val="20"/>
                <w:szCs w:val="20"/>
              </w:rPr>
            </w:pPr>
          </w:p>
        </w:tc>
        <w:tc>
          <w:tcPr>
            <w:tcW w:w="750" w:type="dxa"/>
            <w:tcMar>
              <w:left w:w="43" w:type="dxa"/>
              <w:right w:w="43" w:type="dxa"/>
            </w:tcMar>
          </w:tcPr>
          <w:p w14:paraId="4E847AF6" w14:textId="77777777" w:rsidR="00FC7B78" w:rsidRPr="00AB7FE4" w:rsidRDefault="00FC7B78" w:rsidP="004F392D">
            <w:pPr>
              <w:jc w:val="center"/>
              <w:rPr>
                <w:sz w:val="20"/>
                <w:szCs w:val="20"/>
              </w:rPr>
            </w:pPr>
          </w:p>
        </w:tc>
        <w:tc>
          <w:tcPr>
            <w:tcW w:w="750" w:type="dxa"/>
            <w:tcMar>
              <w:left w:w="43" w:type="dxa"/>
              <w:right w:w="43" w:type="dxa"/>
            </w:tcMar>
          </w:tcPr>
          <w:p w14:paraId="4B6E016A" w14:textId="77777777" w:rsidR="00FC7B78" w:rsidRPr="00AB7FE4" w:rsidRDefault="00FC7B78" w:rsidP="004F392D">
            <w:pPr>
              <w:jc w:val="center"/>
              <w:rPr>
                <w:sz w:val="20"/>
                <w:szCs w:val="20"/>
              </w:rPr>
            </w:pPr>
          </w:p>
        </w:tc>
        <w:tc>
          <w:tcPr>
            <w:tcW w:w="750" w:type="dxa"/>
            <w:tcMar>
              <w:left w:w="43" w:type="dxa"/>
              <w:right w:w="43" w:type="dxa"/>
            </w:tcMar>
          </w:tcPr>
          <w:p w14:paraId="56391560" w14:textId="77777777" w:rsidR="00FC7B78" w:rsidRPr="00AB7FE4" w:rsidRDefault="00FC7B78" w:rsidP="004F392D">
            <w:pPr>
              <w:jc w:val="center"/>
              <w:rPr>
                <w:sz w:val="20"/>
                <w:szCs w:val="20"/>
              </w:rPr>
            </w:pPr>
          </w:p>
        </w:tc>
        <w:tc>
          <w:tcPr>
            <w:tcW w:w="750" w:type="dxa"/>
            <w:tcMar>
              <w:left w:w="43" w:type="dxa"/>
              <w:right w:w="43" w:type="dxa"/>
            </w:tcMar>
          </w:tcPr>
          <w:p w14:paraId="66F5E3DB" w14:textId="77777777" w:rsidR="00FC7B78" w:rsidRPr="00AB7FE4" w:rsidRDefault="00FC7B78" w:rsidP="004F392D">
            <w:pPr>
              <w:jc w:val="center"/>
              <w:rPr>
                <w:sz w:val="20"/>
                <w:szCs w:val="20"/>
              </w:rPr>
            </w:pPr>
          </w:p>
        </w:tc>
        <w:tc>
          <w:tcPr>
            <w:tcW w:w="750" w:type="dxa"/>
            <w:tcMar>
              <w:left w:w="43" w:type="dxa"/>
              <w:right w:w="43" w:type="dxa"/>
            </w:tcMar>
          </w:tcPr>
          <w:p w14:paraId="02333C8D" w14:textId="77777777" w:rsidR="00FC7B78" w:rsidRPr="00AB7FE4" w:rsidRDefault="00FC7B78" w:rsidP="004F392D">
            <w:pPr>
              <w:jc w:val="center"/>
              <w:rPr>
                <w:sz w:val="20"/>
                <w:szCs w:val="20"/>
              </w:rPr>
            </w:pPr>
          </w:p>
        </w:tc>
        <w:tc>
          <w:tcPr>
            <w:tcW w:w="750" w:type="dxa"/>
            <w:tcMar>
              <w:left w:w="43" w:type="dxa"/>
              <w:right w:w="43" w:type="dxa"/>
            </w:tcMar>
          </w:tcPr>
          <w:p w14:paraId="02A6A799" w14:textId="77777777" w:rsidR="00FC7B78" w:rsidRPr="00AB7FE4" w:rsidRDefault="00FC7B78" w:rsidP="004F392D">
            <w:pPr>
              <w:jc w:val="center"/>
              <w:rPr>
                <w:sz w:val="20"/>
                <w:szCs w:val="20"/>
              </w:rPr>
            </w:pPr>
          </w:p>
        </w:tc>
        <w:tc>
          <w:tcPr>
            <w:tcW w:w="750" w:type="dxa"/>
            <w:tcMar>
              <w:left w:w="43" w:type="dxa"/>
              <w:right w:w="43" w:type="dxa"/>
            </w:tcMar>
          </w:tcPr>
          <w:p w14:paraId="4E7838CE" w14:textId="77777777" w:rsidR="00FC7B78" w:rsidRPr="00AB7FE4" w:rsidRDefault="00FC7B78" w:rsidP="004F392D">
            <w:pPr>
              <w:jc w:val="center"/>
              <w:rPr>
                <w:sz w:val="20"/>
                <w:szCs w:val="20"/>
              </w:rPr>
            </w:pPr>
          </w:p>
        </w:tc>
        <w:tc>
          <w:tcPr>
            <w:tcW w:w="750" w:type="dxa"/>
            <w:tcMar>
              <w:left w:w="43" w:type="dxa"/>
              <w:right w:w="43" w:type="dxa"/>
            </w:tcMar>
          </w:tcPr>
          <w:p w14:paraId="7528055A" w14:textId="77777777" w:rsidR="00FC7B78" w:rsidRPr="00AB7FE4" w:rsidRDefault="00FC7B78" w:rsidP="004F392D">
            <w:pPr>
              <w:jc w:val="center"/>
              <w:rPr>
                <w:sz w:val="20"/>
                <w:szCs w:val="20"/>
              </w:rPr>
            </w:pPr>
          </w:p>
        </w:tc>
        <w:tc>
          <w:tcPr>
            <w:tcW w:w="750" w:type="dxa"/>
            <w:tcMar>
              <w:left w:w="43" w:type="dxa"/>
              <w:right w:w="43" w:type="dxa"/>
            </w:tcMar>
          </w:tcPr>
          <w:p w14:paraId="1B62540B" w14:textId="77777777" w:rsidR="00FC7B78" w:rsidRPr="00AB7FE4" w:rsidRDefault="00FC7B78" w:rsidP="004F392D">
            <w:pPr>
              <w:jc w:val="center"/>
              <w:rPr>
                <w:sz w:val="20"/>
                <w:szCs w:val="20"/>
              </w:rPr>
            </w:pPr>
          </w:p>
        </w:tc>
        <w:tc>
          <w:tcPr>
            <w:tcW w:w="750" w:type="dxa"/>
            <w:tcMar>
              <w:left w:w="43" w:type="dxa"/>
              <w:right w:w="43" w:type="dxa"/>
            </w:tcMar>
          </w:tcPr>
          <w:p w14:paraId="263EF7B3" w14:textId="77777777" w:rsidR="00FC7B78" w:rsidRPr="00AB7FE4" w:rsidRDefault="00FC7B78" w:rsidP="004F392D">
            <w:pPr>
              <w:jc w:val="center"/>
              <w:rPr>
                <w:sz w:val="20"/>
                <w:szCs w:val="20"/>
              </w:rPr>
            </w:pPr>
          </w:p>
        </w:tc>
      </w:tr>
      <w:tr w:rsidR="00FC7B78" w:rsidRPr="009E1211" w14:paraId="5E4865B4" w14:textId="77777777" w:rsidTr="004F392D">
        <w:trPr>
          <w:jc w:val="center"/>
        </w:trPr>
        <w:tc>
          <w:tcPr>
            <w:tcW w:w="900" w:type="dxa"/>
            <w:tcMar>
              <w:left w:w="43" w:type="dxa"/>
              <w:right w:w="43" w:type="dxa"/>
            </w:tcMar>
          </w:tcPr>
          <w:p w14:paraId="253E8B9D" w14:textId="77777777" w:rsidR="00FC7B78" w:rsidRPr="00AB7FE4" w:rsidRDefault="00FC7B78" w:rsidP="004F392D">
            <w:pPr>
              <w:jc w:val="center"/>
              <w:rPr>
                <w:sz w:val="20"/>
                <w:szCs w:val="20"/>
              </w:rPr>
            </w:pPr>
            <w:r w:rsidRPr="00AB7FE4">
              <w:rPr>
                <w:sz w:val="20"/>
                <w:szCs w:val="20"/>
              </w:rPr>
              <w:t>2038</w:t>
            </w:r>
          </w:p>
        </w:tc>
        <w:tc>
          <w:tcPr>
            <w:tcW w:w="750" w:type="dxa"/>
          </w:tcPr>
          <w:p w14:paraId="6B7EBDEE" w14:textId="77777777" w:rsidR="00FC7B78" w:rsidRPr="00AB7FE4" w:rsidRDefault="00FC7B78" w:rsidP="004F392D">
            <w:pPr>
              <w:jc w:val="center"/>
              <w:rPr>
                <w:sz w:val="20"/>
                <w:szCs w:val="20"/>
              </w:rPr>
            </w:pPr>
          </w:p>
        </w:tc>
        <w:tc>
          <w:tcPr>
            <w:tcW w:w="750" w:type="dxa"/>
            <w:tcMar>
              <w:left w:w="43" w:type="dxa"/>
              <w:right w:w="43" w:type="dxa"/>
            </w:tcMar>
          </w:tcPr>
          <w:p w14:paraId="784940A1" w14:textId="77777777" w:rsidR="00FC7B78" w:rsidRPr="00AB7FE4" w:rsidRDefault="00FC7B78" w:rsidP="004F392D">
            <w:pPr>
              <w:jc w:val="center"/>
              <w:rPr>
                <w:sz w:val="20"/>
                <w:szCs w:val="20"/>
              </w:rPr>
            </w:pPr>
          </w:p>
        </w:tc>
        <w:tc>
          <w:tcPr>
            <w:tcW w:w="750" w:type="dxa"/>
            <w:tcMar>
              <w:left w:w="43" w:type="dxa"/>
              <w:right w:w="43" w:type="dxa"/>
            </w:tcMar>
          </w:tcPr>
          <w:p w14:paraId="2D41535B" w14:textId="77777777" w:rsidR="00FC7B78" w:rsidRPr="00AB7FE4" w:rsidRDefault="00FC7B78" w:rsidP="004F392D">
            <w:pPr>
              <w:jc w:val="center"/>
              <w:rPr>
                <w:sz w:val="20"/>
                <w:szCs w:val="20"/>
              </w:rPr>
            </w:pPr>
          </w:p>
        </w:tc>
        <w:tc>
          <w:tcPr>
            <w:tcW w:w="750" w:type="dxa"/>
            <w:tcMar>
              <w:left w:w="43" w:type="dxa"/>
              <w:right w:w="43" w:type="dxa"/>
            </w:tcMar>
          </w:tcPr>
          <w:p w14:paraId="3E278F11" w14:textId="77777777" w:rsidR="00FC7B78" w:rsidRPr="00AB7FE4" w:rsidRDefault="00FC7B78" w:rsidP="004F392D">
            <w:pPr>
              <w:jc w:val="center"/>
              <w:rPr>
                <w:sz w:val="20"/>
                <w:szCs w:val="20"/>
              </w:rPr>
            </w:pPr>
          </w:p>
        </w:tc>
        <w:tc>
          <w:tcPr>
            <w:tcW w:w="750" w:type="dxa"/>
            <w:tcMar>
              <w:left w:w="43" w:type="dxa"/>
              <w:right w:w="43" w:type="dxa"/>
            </w:tcMar>
          </w:tcPr>
          <w:p w14:paraId="0EA8642F" w14:textId="77777777" w:rsidR="00FC7B78" w:rsidRPr="00AB7FE4" w:rsidRDefault="00FC7B78" w:rsidP="004F392D">
            <w:pPr>
              <w:jc w:val="center"/>
              <w:rPr>
                <w:sz w:val="20"/>
                <w:szCs w:val="20"/>
              </w:rPr>
            </w:pPr>
          </w:p>
        </w:tc>
        <w:tc>
          <w:tcPr>
            <w:tcW w:w="750" w:type="dxa"/>
            <w:tcMar>
              <w:left w:w="43" w:type="dxa"/>
              <w:right w:w="43" w:type="dxa"/>
            </w:tcMar>
          </w:tcPr>
          <w:p w14:paraId="6D180CDA" w14:textId="77777777" w:rsidR="00FC7B78" w:rsidRPr="00AB7FE4" w:rsidRDefault="00FC7B78" w:rsidP="004F392D">
            <w:pPr>
              <w:jc w:val="center"/>
              <w:rPr>
                <w:sz w:val="20"/>
                <w:szCs w:val="20"/>
              </w:rPr>
            </w:pPr>
          </w:p>
        </w:tc>
        <w:tc>
          <w:tcPr>
            <w:tcW w:w="750" w:type="dxa"/>
            <w:tcMar>
              <w:left w:w="43" w:type="dxa"/>
              <w:right w:w="43" w:type="dxa"/>
            </w:tcMar>
          </w:tcPr>
          <w:p w14:paraId="4EB206B9" w14:textId="77777777" w:rsidR="00FC7B78" w:rsidRPr="00AB7FE4" w:rsidRDefault="00FC7B78" w:rsidP="004F392D">
            <w:pPr>
              <w:jc w:val="center"/>
              <w:rPr>
                <w:sz w:val="20"/>
                <w:szCs w:val="20"/>
              </w:rPr>
            </w:pPr>
          </w:p>
        </w:tc>
        <w:tc>
          <w:tcPr>
            <w:tcW w:w="750" w:type="dxa"/>
            <w:tcMar>
              <w:left w:w="43" w:type="dxa"/>
              <w:right w:w="43" w:type="dxa"/>
            </w:tcMar>
          </w:tcPr>
          <w:p w14:paraId="1EB8C70B" w14:textId="77777777" w:rsidR="00FC7B78" w:rsidRPr="00AB7FE4" w:rsidRDefault="00FC7B78" w:rsidP="004F392D">
            <w:pPr>
              <w:jc w:val="center"/>
              <w:rPr>
                <w:sz w:val="20"/>
                <w:szCs w:val="20"/>
              </w:rPr>
            </w:pPr>
          </w:p>
        </w:tc>
        <w:tc>
          <w:tcPr>
            <w:tcW w:w="750" w:type="dxa"/>
            <w:tcMar>
              <w:left w:w="43" w:type="dxa"/>
              <w:right w:w="43" w:type="dxa"/>
            </w:tcMar>
          </w:tcPr>
          <w:p w14:paraId="31B8B0B0" w14:textId="77777777" w:rsidR="00FC7B78" w:rsidRPr="00AB7FE4" w:rsidRDefault="00FC7B78" w:rsidP="004F392D">
            <w:pPr>
              <w:jc w:val="center"/>
              <w:rPr>
                <w:sz w:val="20"/>
                <w:szCs w:val="20"/>
              </w:rPr>
            </w:pPr>
          </w:p>
        </w:tc>
        <w:tc>
          <w:tcPr>
            <w:tcW w:w="750" w:type="dxa"/>
            <w:tcMar>
              <w:left w:w="43" w:type="dxa"/>
              <w:right w:w="43" w:type="dxa"/>
            </w:tcMar>
          </w:tcPr>
          <w:p w14:paraId="155F128D" w14:textId="77777777" w:rsidR="00FC7B78" w:rsidRPr="00AB7FE4" w:rsidRDefault="00FC7B78" w:rsidP="004F392D">
            <w:pPr>
              <w:jc w:val="center"/>
              <w:rPr>
                <w:sz w:val="20"/>
                <w:szCs w:val="20"/>
              </w:rPr>
            </w:pPr>
          </w:p>
        </w:tc>
        <w:tc>
          <w:tcPr>
            <w:tcW w:w="750" w:type="dxa"/>
            <w:tcMar>
              <w:left w:w="43" w:type="dxa"/>
              <w:right w:w="43" w:type="dxa"/>
            </w:tcMar>
          </w:tcPr>
          <w:p w14:paraId="7B57710D" w14:textId="77777777" w:rsidR="00FC7B78" w:rsidRPr="00AB7FE4" w:rsidRDefault="00FC7B78" w:rsidP="004F392D">
            <w:pPr>
              <w:jc w:val="center"/>
              <w:rPr>
                <w:sz w:val="20"/>
                <w:szCs w:val="20"/>
              </w:rPr>
            </w:pPr>
          </w:p>
        </w:tc>
        <w:tc>
          <w:tcPr>
            <w:tcW w:w="750" w:type="dxa"/>
            <w:tcMar>
              <w:left w:w="43" w:type="dxa"/>
              <w:right w:w="43" w:type="dxa"/>
            </w:tcMar>
          </w:tcPr>
          <w:p w14:paraId="64990B03" w14:textId="77777777" w:rsidR="00FC7B78" w:rsidRPr="00AB7FE4" w:rsidRDefault="00FC7B78" w:rsidP="004F392D">
            <w:pPr>
              <w:jc w:val="center"/>
              <w:rPr>
                <w:sz w:val="20"/>
                <w:szCs w:val="20"/>
              </w:rPr>
            </w:pPr>
          </w:p>
        </w:tc>
      </w:tr>
      <w:tr w:rsidR="00FC7B78" w:rsidRPr="009E1211" w14:paraId="5A223631" w14:textId="77777777" w:rsidTr="004F392D">
        <w:trPr>
          <w:jc w:val="center"/>
        </w:trPr>
        <w:tc>
          <w:tcPr>
            <w:tcW w:w="900" w:type="dxa"/>
            <w:tcMar>
              <w:left w:w="43" w:type="dxa"/>
              <w:right w:w="43" w:type="dxa"/>
            </w:tcMar>
          </w:tcPr>
          <w:p w14:paraId="1A728EA6" w14:textId="77777777" w:rsidR="00FC7B78" w:rsidRPr="00AB7FE4" w:rsidRDefault="00FC7B78" w:rsidP="004F392D">
            <w:pPr>
              <w:jc w:val="center"/>
              <w:rPr>
                <w:sz w:val="20"/>
                <w:szCs w:val="20"/>
              </w:rPr>
            </w:pPr>
            <w:r w:rsidRPr="00AB7FE4">
              <w:rPr>
                <w:sz w:val="20"/>
                <w:szCs w:val="20"/>
              </w:rPr>
              <w:t>2039</w:t>
            </w:r>
          </w:p>
        </w:tc>
        <w:tc>
          <w:tcPr>
            <w:tcW w:w="750" w:type="dxa"/>
          </w:tcPr>
          <w:p w14:paraId="37D72B21" w14:textId="77777777" w:rsidR="00FC7B78" w:rsidRPr="00AB7FE4" w:rsidRDefault="00FC7B78" w:rsidP="004F392D">
            <w:pPr>
              <w:jc w:val="center"/>
              <w:rPr>
                <w:sz w:val="20"/>
                <w:szCs w:val="20"/>
              </w:rPr>
            </w:pPr>
          </w:p>
        </w:tc>
        <w:tc>
          <w:tcPr>
            <w:tcW w:w="750" w:type="dxa"/>
            <w:tcMar>
              <w:left w:w="43" w:type="dxa"/>
              <w:right w:w="43" w:type="dxa"/>
            </w:tcMar>
          </w:tcPr>
          <w:p w14:paraId="549E6D00" w14:textId="77777777" w:rsidR="00FC7B78" w:rsidRPr="00AB7FE4" w:rsidRDefault="00FC7B78" w:rsidP="004F392D">
            <w:pPr>
              <w:jc w:val="center"/>
              <w:rPr>
                <w:sz w:val="20"/>
                <w:szCs w:val="20"/>
              </w:rPr>
            </w:pPr>
          </w:p>
        </w:tc>
        <w:tc>
          <w:tcPr>
            <w:tcW w:w="750" w:type="dxa"/>
            <w:tcMar>
              <w:left w:w="43" w:type="dxa"/>
              <w:right w:w="43" w:type="dxa"/>
            </w:tcMar>
          </w:tcPr>
          <w:p w14:paraId="5CC874F0" w14:textId="77777777" w:rsidR="00FC7B78" w:rsidRPr="00AB7FE4" w:rsidRDefault="00FC7B78" w:rsidP="004F392D">
            <w:pPr>
              <w:jc w:val="center"/>
              <w:rPr>
                <w:sz w:val="20"/>
                <w:szCs w:val="20"/>
              </w:rPr>
            </w:pPr>
          </w:p>
        </w:tc>
        <w:tc>
          <w:tcPr>
            <w:tcW w:w="750" w:type="dxa"/>
            <w:tcMar>
              <w:left w:w="43" w:type="dxa"/>
              <w:right w:w="43" w:type="dxa"/>
            </w:tcMar>
          </w:tcPr>
          <w:p w14:paraId="113AF029" w14:textId="77777777" w:rsidR="00FC7B78" w:rsidRPr="00AB7FE4" w:rsidRDefault="00FC7B78" w:rsidP="004F392D">
            <w:pPr>
              <w:jc w:val="center"/>
              <w:rPr>
                <w:sz w:val="20"/>
                <w:szCs w:val="20"/>
              </w:rPr>
            </w:pPr>
          </w:p>
        </w:tc>
        <w:tc>
          <w:tcPr>
            <w:tcW w:w="750" w:type="dxa"/>
            <w:tcMar>
              <w:left w:w="43" w:type="dxa"/>
              <w:right w:w="43" w:type="dxa"/>
            </w:tcMar>
          </w:tcPr>
          <w:p w14:paraId="1D1C07A0" w14:textId="77777777" w:rsidR="00FC7B78" w:rsidRPr="00AB7FE4" w:rsidRDefault="00FC7B78" w:rsidP="004F392D">
            <w:pPr>
              <w:jc w:val="center"/>
              <w:rPr>
                <w:sz w:val="20"/>
                <w:szCs w:val="20"/>
              </w:rPr>
            </w:pPr>
          </w:p>
        </w:tc>
        <w:tc>
          <w:tcPr>
            <w:tcW w:w="750" w:type="dxa"/>
            <w:tcMar>
              <w:left w:w="43" w:type="dxa"/>
              <w:right w:w="43" w:type="dxa"/>
            </w:tcMar>
          </w:tcPr>
          <w:p w14:paraId="575D377A" w14:textId="77777777" w:rsidR="00FC7B78" w:rsidRPr="00AB7FE4" w:rsidRDefault="00FC7B78" w:rsidP="004F392D">
            <w:pPr>
              <w:jc w:val="center"/>
              <w:rPr>
                <w:sz w:val="20"/>
                <w:szCs w:val="20"/>
              </w:rPr>
            </w:pPr>
          </w:p>
        </w:tc>
        <w:tc>
          <w:tcPr>
            <w:tcW w:w="750" w:type="dxa"/>
            <w:tcMar>
              <w:left w:w="43" w:type="dxa"/>
              <w:right w:w="43" w:type="dxa"/>
            </w:tcMar>
          </w:tcPr>
          <w:p w14:paraId="2E261F8F" w14:textId="77777777" w:rsidR="00FC7B78" w:rsidRPr="00AB7FE4" w:rsidRDefault="00FC7B78" w:rsidP="004F392D">
            <w:pPr>
              <w:jc w:val="center"/>
              <w:rPr>
                <w:sz w:val="20"/>
                <w:szCs w:val="20"/>
              </w:rPr>
            </w:pPr>
          </w:p>
        </w:tc>
        <w:tc>
          <w:tcPr>
            <w:tcW w:w="750" w:type="dxa"/>
            <w:tcMar>
              <w:left w:w="43" w:type="dxa"/>
              <w:right w:w="43" w:type="dxa"/>
            </w:tcMar>
          </w:tcPr>
          <w:p w14:paraId="07957B6F" w14:textId="77777777" w:rsidR="00FC7B78" w:rsidRPr="00AB7FE4" w:rsidRDefault="00FC7B78" w:rsidP="004F392D">
            <w:pPr>
              <w:jc w:val="center"/>
              <w:rPr>
                <w:sz w:val="20"/>
                <w:szCs w:val="20"/>
              </w:rPr>
            </w:pPr>
          </w:p>
        </w:tc>
        <w:tc>
          <w:tcPr>
            <w:tcW w:w="750" w:type="dxa"/>
            <w:tcMar>
              <w:left w:w="43" w:type="dxa"/>
              <w:right w:w="43" w:type="dxa"/>
            </w:tcMar>
          </w:tcPr>
          <w:p w14:paraId="0CACF392" w14:textId="77777777" w:rsidR="00FC7B78" w:rsidRPr="00AB7FE4" w:rsidRDefault="00FC7B78" w:rsidP="004F392D">
            <w:pPr>
              <w:jc w:val="center"/>
              <w:rPr>
                <w:sz w:val="20"/>
                <w:szCs w:val="20"/>
              </w:rPr>
            </w:pPr>
          </w:p>
        </w:tc>
        <w:tc>
          <w:tcPr>
            <w:tcW w:w="750" w:type="dxa"/>
            <w:tcMar>
              <w:left w:w="43" w:type="dxa"/>
              <w:right w:w="43" w:type="dxa"/>
            </w:tcMar>
          </w:tcPr>
          <w:p w14:paraId="6208DBE3" w14:textId="77777777" w:rsidR="00FC7B78" w:rsidRPr="00AB7FE4" w:rsidRDefault="00FC7B78" w:rsidP="004F392D">
            <w:pPr>
              <w:jc w:val="center"/>
              <w:rPr>
                <w:sz w:val="20"/>
                <w:szCs w:val="20"/>
              </w:rPr>
            </w:pPr>
          </w:p>
        </w:tc>
        <w:tc>
          <w:tcPr>
            <w:tcW w:w="750" w:type="dxa"/>
            <w:tcMar>
              <w:left w:w="43" w:type="dxa"/>
              <w:right w:w="43" w:type="dxa"/>
            </w:tcMar>
          </w:tcPr>
          <w:p w14:paraId="08E887FB" w14:textId="77777777" w:rsidR="00FC7B78" w:rsidRPr="00AB7FE4" w:rsidRDefault="00FC7B78" w:rsidP="004F392D">
            <w:pPr>
              <w:jc w:val="center"/>
              <w:rPr>
                <w:sz w:val="20"/>
                <w:szCs w:val="20"/>
              </w:rPr>
            </w:pPr>
          </w:p>
        </w:tc>
        <w:tc>
          <w:tcPr>
            <w:tcW w:w="750" w:type="dxa"/>
            <w:tcMar>
              <w:left w:w="43" w:type="dxa"/>
              <w:right w:w="43" w:type="dxa"/>
            </w:tcMar>
          </w:tcPr>
          <w:p w14:paraId="5BB56CF7" w14:textId="77777777" w:rsidR="00FC7B78" w:rsidRPr="00AB7FE4" w:rsidRDefault="00FC7B78" w:rsidP="004F392D">
            <w:pPr>
              <w:jc w:val="center"/>
              <w:rPr>
                <w:sz w:val="20"/>
                <w:szCs w:val="20"/>
              </w:rPr>
            </w:pPr>
          </w:p>
        </w:tc>
      </w:tr>
      <w:tr w:rsidR="00FC7B78" w:rsidRPr="009E1211" w14:paraId="52F2785A" w14:textId="77777777" w:rsidTr="004F392D">
        <w:trPr>
          <w:jc w:val="center"/>
        </w:trPr>
        <w:tc>
          <w:tcPr>
            <w:tcW w:w="900" w:type="dxa"/>
            <w:tcMar>
              <w:left w:w="43" w:type="dxa"/>
              <w:right w:w="43" w:type="dxa"/>
            </w:tcMar>
          </w:tcPr>
          <w:p w14:paraId="6D85D64E" w14:textId="77777777" w:rsidR="00FC7B78" w:rsidRPr="00AB7FE4" w:rsidRDefault="00FC7B78" w:rsidP="004F392D">
            <w:pPr>
              <w:jc w:val="center"/>
              <w:rPr>
                <w:sz w:val="20"/>
                <w:szCs w:val="20"/>
              </w:rPr>
            </w:pPr>
            <w:r w:rsidRPr="00AB7FE4">
              <w:rPr>
                <w:sz w:val="20"/>
                <w:szCs w:val="20"/>
              </w:rPr>
              <w:t>2040</w:t>
            </w:r>
          </w:p>
        </w:tc>
        <w:tc>
          <w:tcPr>
            <w:tcW w:w="750" w:type="dxa"/>
          </w:tcPr>
          <w:p w14:paraId="427B6CBD" w14:textId="77777777" w:rsidR="00FC7B78" w:rsidRPr="00AB7FE4" w:rsidRDefault="00FC7B78" w:rsidP="004F392D">
            <w:pPr>
              <w:jc w:val="center"/>
              <w:rPr>
                <w:sz w:val="20"/>
                <w:szCs w:val="20"/>
              </w:rPr>
            </w:pPr>
          </w:p>
        </w:tc>
        <w:tc>
          <w:tcPr>
            <w:tcW w:w="750" w:type="dxa"/>
            <w:tcMar>
              <w:left w:w="43" w:type="dxa"/>
              <w:right w:w="43" w:type="dxa"/>
            </w:tcMar>
          </w:tcPr>
          <w:p w14:paraId="140778FD" w14:textId="77777777" w:rsidR="00FC7B78" w:rsidRPr="00AB7FE4" w:rsidRDefault="00FC7B78" w:rsidP="004F392D">
            <w:pPr>
              <w:jc w:val="center"/>
              <w:rPr>
                <w:sz w:val="20"/>
                <w:szCs w:val="20"/>
              </w:rPr>
            </w:pPr>
          </w:p>
        </w:tc>
        <w:tc>
          <w:tcPr>
            <w:tcW w:w="750" w:type="dxa"/>
            <w:tcMar>
              <w:left w:w="43" w:type="dxa"/>
              <w:right w:w="43" w:type="dxa"/>
            </w:tcMar>
          </w:tcPr>
          <w:p w14:paraId="7DB92BB7" w14:textId="77777777" w:rsidR="00FC7B78" w:rsidRPr="00AB7FE4" w:rsidRDefault="00FC7B78" w:rsidP="004F392D">
            <w:pPr>
              <w:jc w:val="center"/>
              <w:rPr>
                <w:sz w:val="20"/>
                <w:szCs w:val="20"/>
              </w:rPr>
            </w:pPr>
          </w:p>
        </w:tc>
        <w:tc>
          <w:tcPr>
            <w:tcW w:w="750" w:type="dxa"/>
            <w:tcMar>
              <w:left w:w="43" w:type="dxa"/>
              <w:right w:w="43" w:type="dxa"/>
            </w:tcMar>
          </w:tcPr>
          <w:p w14:paraId="43CF1952" w14:textId="77777777" w:rsidR="00FC7B78" w:rsidRPr="00AB7FE4" w:rsidRDefault="00FC7B78" w:rsidP="004F392D">
            <w:pPr>
              <w:jc w:val="center"/>
              <w:rPr>
                <w:sz w:val="20"/>
                <w:szCs w:val="20"/>
              </w:rPr>
            </w:pPr>
          </w:p>
        </w:tc>
        <w:tc>
          <w:tcPr>
            <w:tcW w:w="750" w:type="dxa"/>
            <w:tcMar>
              <w:left w:w="43" w:type="dxa"/>
              <w:right w:w="43" w:type="dxa"/>
            </w:tcMar>
          </w:tcPr>
          <w:p w14:paraId="7B0B32C8" w14:textId="77777777" w:rsidR="00FC7B78" w:rsidRPr="00AB7FE4" w:rsidRDefault="00FC7B78" w:rsidP="004F392D">
            <w:pPr>
              <w:jc w:val="center"/>
              <w:rPr>
                <w:sz w:val="20"/>
                <w:szCs w:val="20"/>
              </w:rPr>
            </w:pPr>
          </w:p>
        </w:tc>
        <w:tc>
          <w:tcPr>
            <w:tcW w:w="750" w:type="dxa"/>
            <w:tcMar>
              <w:left w:w="43" w:type="dxa"/>
              <w:right w:w="43" w:type="dxa"/>
            </w:tcMar>
          </w:tcPr>
          <w:p w14:paraId="77A8143F" w14:textId="77777777" w:rsidR="00FC7B78" w:rsidRPr="00AB7FE4" w:rsidRDefault="00FC7B78" w:rsidP="004F392D">
            <w:pPr>
              <w:jc w:val="center"/>
              <w:rPr>
                <w:sz w:val="20"/>
                <w:szCs w:val="20"/>
              </w:rPr>
            </w:pPr>
          </w:p>
        </w:tc>
        <w:tc>
          <w:tcPr>
            <w:tcW w:w="750" w:type="dxa"/>
            <w:tcMar>
              <w:left w:w="43" w:type="dxa"/>
              <w:right w:w="43" w:type="dxa"/>
            </w:tcMar>
          </w:tcPr>
          <w:p w14:paraId="061D9CD1" w14:textId="77777777" w:rsidR="00FC7B78" w:rsidRPr="00AB7FE4" w:rsidRDefault="00FC7B78" w:rsidP="004F392D">
            <w:pPr>
              <w:jc w:val="center"/>
              <w:rPr>
                <w:sz w:val="20"/>
                <w:szCs w:val="20"/>
              </w:rPr>
            </w:pPr>
          </w:p>
        </w:tc>
        <w:tc>
          <w:tcPr>
            <w:tcW w:w="750" w:type="dxa"/>
            <w:tcMar>
              <w:left w:w="43" w:type="dxa"/>
              <w:right w:w="43" w:type="dxa"/>
            </w:tcMar>
          </w:tcPr>
          <w:p w14:paraId="3915AF01" w14:textId="77777777" w:rsidR="00FC7B78" w:rsidRPr="00AB7FE4" w:rsidRDefault="00FC7B78" w:rsidP="004F392D">
            <w:pPr>
              <w:jc w:val="center"/>
              <w:rPr>
                <w:sz w:val="20"/>
                <w:szCs w:val="20"/>
              </w:rPr>
            </w:pPr>
          </w:p>
        </w:tc>
        <w:tc>
          <w:tcPr>
            <w:tcW w:w="750" w:type="dxa"/>
            <w:tcMar>
              <w:left w:w="43" w:type="dxa"/>
              <w:right w:w="43" w:type="dxa"/>
            </w:tcMar>
          </w:tcPr>
          <w:p w14:paraId="0FE7923B" w14:textId="77777777" w:rsidR="00FC7B78" w:rsidRPr="00AB7FE4" w:rsidRDefault="00FC7B78" w:rsidP="004F392D">
            <w:pPr>
              <w:jc w:val="center"/>
              <w:rPr>
                <w:sz w:val="20"/>
                <w:szCs w:val="20"/>
              </w:rPr>
            </w:pPr>
          </w:p>
        </w:tc>
        <w:tc>
          <w:tcPr>
            <w:tcW w:w="750" w:type="dxa"/>
            <w:tcMar>
              <w:left w:w="43" w:type="dxa"/>
              <w:right w:w="43" w:type="dxa"/>
            </w:tcMar>
          </w:tcPr>
          <w:p w14:paraId="41E1A53E" w14:textId="77777777" w:rsidR="00FC7B78" w:rsidRPr="00AB7FE4" w:rsidRDefault="00FC7B78" w:rsidP="004F392D">
            <w:pPr>
              <w:jc w:val="center"/>
              <w:rPr>
                <w:sz w:val="20"/>
                <w:szCs w:val="20"/>
              </w:rPr>
            </w:pPr>
          </w:p>
        </w:tc>
        <w:tc>
          <w:tcPr>
            <w:tcW w:w="750" w:type="dxa"/>
            <w:tcMar>
              <w:left w:w="43" w:type="dxa"/>
              <w:right w:w="43" w:type="dxa"/>
            </w:tcMar>
          </w:tcPr>
          <w:p w14:paraId="088D2421" w14:textId="77777777" w:rsidR="00FC7B78" w:rsidRPr="00AB7FE4" w:rsidRDefault="00FC7B78" w:rsidP="004F392D">
            <w:pPr>
              <w:jc w:val="center"/>
              <w:rPr>
                <w:sz w:val="20"/>
                <w:szCs w:val="20"/>
              </w:rPr>
            </w:pPr>
          </w:p>
        </w:tc>
        <w:tc>
          <w:tcPr>
            <w:tcW w:w="750" w:type="dxa"/>
            <w:tcMar>
              <w:left w:w="43" w:type="dxa"/>
              <w:right w:w="43" w:type="dxa"/>
            </w:tcMar>
          </w:tcPr>
          <w:p w14:paraId="29AFA8FB" w14:textId="77777777" w:rsidR="00FC7B78" w:rsidRPr="00AB7FE4" w:rsidRDefault="00FC7B78" w:rsidP="004F392D">
            <w:pPr>
              <w:jc w:val="center"/>
              <w:rPr>
                <w:sz w:val="20"/>
                <w:szCs w:val="20"/>
              </w:rPr>
            </w:pPr>
          </w:p>
        </w:tc>
      </w:tr>
      <w:tr w:rsidR="00FC7B78" w:rsidRPr="009E1211" w14:paraId="731ECC42" w14:textId="77777777" w:rsidTr="004F392D">
        <w:trPr>
          <w:jc w:val="center"/>
        </w:trPr>
        <w:tc>
          <w:tcPr>
            <w:tcW w:w="900" w:type="dxa"/>
            <w:tcMar>
              <w:left w:w="43" w:type="dxa"/>
              <w:right w:w="43" w:type="dxa"/>
            </w:tcMar>
          </w:tcPr>
          <w:p w14:paraId="3B00065D" w14:textId="77777777" w:rsidR="00FC7B78" w:rsidRPr="00AB7FE4" w:rsidRDefault="00FC7B78" w:rsidP="004F392D">
            <w:pPr>
              <w:jc w:val="center"/>
              <w:rPr>
                <w:sz w:val="20"/>
                <w:szCs w:val="20"/>
              </w:rPr>
            </w:pPr>
            <w:r w:rsidRPr="00AB7FE4">
              <w:rPr>
                <w:sz w:val="20"/>
                <w:szCs w:val="20"/>
              </w:rPr>
              <w:t>2041</w:t>
            </w:r>
          </w:p>
        </w:tc>
        <w:tc>
          <w:tcPr>
            <w:tcW w:w="750" w:type="dxa"/>
          </w:tcPr>
          <w:p w14:paraId="0B00E652" w14:textId="77777777" w:rsidR="00FC7B78" w:rsidRPr="00AB7FE4" w:rsidRDefault="00FC7B78" w:rsidP="004F392D">
            <w:pPr>
              <w:jc w:val="center"/>
              <w:rPr>
                <w:sz w:val="20"/>
                <w:szCs w:val="20"/>
              </w:rPr>
            </w:pPr>
          </w:p>
        </w:tc>
        <w:tc>
          <w:tcPr>
            <w:tcW w:w="750" w:type="dxa"/>
            <w:tcMar>
              <w:left w:w="43" w:type="dxa"/>
              <w:right w:w="43" w:type="dxa"/>
            </w:tcMar>
          </w:tcPr>
          <w:p w14:paraId="3C9084AC" w14:textId="77777777" w:rsidR="00FC7B78" w:rsidRPr="00AB7FE4" w:rsidRDefault="00FC7B78" w:rsidP="004F392D">
            <w:pPr>
              <w:jc w:val="center"/>
              <w:rPr>
                <w:sz w:val="20"/>
                <w:szCs w:val="20"/>
              </w:rPr>
            </w:pPr>
          </w:p>
        </w:tc>
        <w:tc>
          <w:tcPr>
            <w:tcW w:w="750" w:type="dxa"/>
            <w:tcMar>
              <w:left w:w="43" w:type="dxa"/>
              <w:right w:w="43" w:type="dxa"/>
            </w:tcMar>
          </w:tcPr>
          <w:p w14:paraId="0F3E8CC2" w14:textId="77777777" w:rsidR="00FC7B78" w:rsidRPr="00AB7FE4" w:rsidRDefault="00FC7B78" w:rsidP="004F392D">
            <w:pPr>
              <w:jc w:val="center"/>
              <w:rPr>
                <w:sz w:val="20"/>
                <w:szCs w:val="20"/>
              </w:rPr>
            </w:pPr>
          </w:p>
        </w:tc>
        <w:tc>
          <w:tcPr>
            <w:tcW w:w="750" w:type="dxa"/>
            <w:tcMar>
              <w:left w:w="43" w:type="dxa"/>
              <w:right w:w="43" w:type="dxa"/>
            </w:tcMar>
          </w:tcPr>
          <w:p w14:paraId="6DAAB2E2" w14:textId="77777777" w:rsidR="00FC7B78" w:rsidRPr="00AB7FE4" w:rsidRDefault="00FC7B78" w:rsidP="004F392D">
            <w:pPr>
              <w:jc w:val="center"/>
              <w:rPr>
                <w:sz w:val="20"/>
                <w:szCs w:val="20"/>
              </w:rPr>
            </w:pPr>
          </w:p>
        </w:tc>
        <w:tc>
          <w:tcPr>
            <w:tcW w:w="750" w:type="dxa"/>
            <w:tcMar>
              <w:left w:w="43" w:type="dxa"/>
              <w:right w:w="43" w:type="dxa"/>
            </w:tcMar>
          </w:tcPr>
          <w:p w14:paraId="489D8216" w14:textId="77777777" w:rsidR="00FC7B78" w:rsidRPr="00AB7FE4" w:rsidRDefault="00FC7B78" w:rsidP="004F392D">
            <w:pPr>
              <w:jc w:val="center"/>
              <w:rPr>
                <w:sz w:val="20"/>
                <w:szCs w:val="20"/>
              </w:rPr>
            </w:pPr>
          </w:p>
        </w:tc>
        <w:tc>
          <w:tcPr>
            <w:tcW w:w="750" w:type="dxa"/>
            <w:tcMar>
              <w:left w:w="43" w:type="dxa"/>
              <w:right w:w="43" w:type="dxa"/>
            </w:tcMar>
          </w:tcPr>
          <w:p w14:paraId="5D9454BE" w14:textId="77777777" w:rsidR="00FC7B78" w:rsidRPr="00AB7FE4" w:rsidRDefault="00FC7B78" w:rsidP="004F392D">
            <w:pPr>
              <w:jc w:val="center"/>
              <w:rPr>
                <w:sz w:val="20"/>
                <w:szCs w:val="20"/>
              </w:rPr>
            </w:pPr>
          </w:p>
        </w:tc>
        <w:tc>
          <w:tcPr>
            <w:tcW w:w="750" w:type="dxa"/>
            <w:tcMar>
              <w:left w:w="43" w:type="dxa"/>
              <w:right w:w="43" w:type="dxa"/>
            </w:tcMar>
          </w:tcPr>
          <w:p w14:paraId="1E83D331" w14:textId="77777777" w:rsidR="00FC7B78" w:rsidRPr="00AB7FE4" w:rsidRDefault="00FC7B78" w:rsidP="004F392D">
            <w:pPr>
              <w:jc w:val="center"/>
              <w:rPr>
                <w:sz w:val="20"/>
                <w:szCs w:val="20"/>
              </w:rPr>
            </w:pPr>
          </w:p>
        </w:tc>
        <w:tc>
          <w:tcPr>
            <w:tcW w:w="750" w:type="dxa"/>
            <w:tcMar>
              <w:left w:w="43" w:type="dxa"/>
              <w:right w:w="43" w:type="dxa"/>
            </w:tcMar>
          </w:tcPr>
          <w:p w14:paraId="4249D44B" w14:textId="77777777" w:rsidR="00FC7B78" w:rsidRPr="00AB7FE4" w:rsidRDefault="00FC7B78" w:rsidP="004F392D">
            <w:pPr>
              <w:jc w:val="center"/>
              <w:rPr>
                <w:sz w:val="20"/>
                <w:szCs w:val="20"/>
              </w:rPr>
            </w:pPr>
          </w:p>
        </w:tc>
        <w:tc>
          <w:tcPr>
            <w:tcW w:w="750" w:type="dxa"/>
            <w:tcMar>
              <w:left w:w="43" w:type="dxa"/>
              <w:right w:w="43" w:type="dxa"/>
            </w:tcMar>
          </w:tcPr>
          <w:p w14:paraId="256224C1" w14:textId="77777777" w:rsidR="00FC7B78" w:rsidRPr="00AB7FE4" w:rsidRDefault="00FC7B78" w:rsidP="004F392D">
            <w:pPr>
              <w:jc w:val="center"/>
              <w:rPr>
                <w:sz w:val="20"/>
                <w:szCs w:val="20"/>
              </w:rPr>
            </w:pPr>
          </w:p>
        </w:tc>
        <w:tc>
          <w:tcPr>
            <w:tcW w:w="750" w:type="dxa"/>
            <w:tcMar>
              <w:left w:w="43" w:type="dxa"/>
              <w:right w:w="43" w:type="dxa"/>
            </w:tcMar>
          </w:tcPr>
          <w:p w14:paraId="4128BBFB" w14:textId="77777777" w:rsidR="00FC7B78" w:rsidRPr="00AB7FE4" w:rsidRDefault="00FC7B78" w:rsidP="004F392D">
            <w:pPr>
              <w:jc w:val="center"/>
              <w:rPr>
                <w:sz w:val="20"/>
                <w:szCs w:val="20"/>
              </w:rPr>
            </w:pPr>
          </w:p>
        </w:tc>
        <w:tc>
          <w:tcPr>
            <w:tcW w:w="750" w:type="dxa"/>
            <w:tcMar>
              <w:left w:w="43" w:type="dxa"/>
              <w:right w:w="43" w:type="dxa"/>
            </w:tcMar>
          </w:tcPr>
          <w:p w14:paraId="52C06B0B" w14:textId="77777777" w:rsidR="00FC7B78" w:rsidRPr="00AB7FE4" w:rsidRDefault="00FC7B78" w:rsidP="004F392D">
            <w:pPr>
              <w:jc w:val="center"/>
              <w:rPr>
                <w:sz w:val="20"/>
                <w:szCs w:val="20"/>
              </w:rPr>
            </w:pPr>
          </w:p>
        </w:tc>
        <w:tc>
          <w:tcPr>
            <w:tcW w:w="750" w:type="dxa"/>
            <w:tcMar>
              <w:left w:w="43" w:type="dxa"/>
              <w:right w:w="43" w:type="dxa"/>
            </w:tcMar>
          </w:tcPr>
          <w:p w14:paraId="3AD75D30" w14:textId="77777777" w:rsidR="00FC7B78" w:rsidRPr="00AB7FE4" w:rsidRDefault="00FC7B78" w:rsidP="004F392D">
            <w:pPr>
              <w:jc w:val="center"/>
              <w:rPr>
                <w:sz w:val="20"/>
                <w:szCs w:val="20"/>
              </w:rPr>
            </w:pPr>
          </w:p>
        </w:tc>
      </w:tr>
      <w:tr w:rsidR="00FC7B78" w:rsidRPr="009E1211" w14:paraId="07F65D4A" w14:textId="77777777" w:rsidTr="004F392D">
        <w:trPr>
          <w:jc w:val="center"/>
        </w:trPr>
        <w:tc>
          <w:tcPr>
            <w:tcW w:w="900" w:type="dxa"/>
            <w:tcMar>
              <w:left w:w="43" w:type="dxa"/>
              <w:right w:w="43" w:type="dxa"/>
            </w:tcMar>
          </w:tcPr>
          <w:p w14:paraId="7F8EE74D" w14:textId="77777777" w:rsidR="00FC7B78" w:rsidRPr="00AB7FE4" w:rsidRDefault="00FC7B78" w:rsidP="004F392D">
            <w:pPr>
              <w:jc w:val="center"/>
              <w:rPr>
                <w:sz w:val="20"/>
                <w:szCs w:val="20"/>
              </w:rPr>
            </w:pPr>
            <w:r w:rsidRPr="00AB7FE4">
              <w:rPr>
                <w:sz w:val="20"/>
                <w:szCs w:val="20"/>
              </w:rPr>
              <w:t>2042</w:t>
            </w:r>
          </w:p>
        </w:tc>
        <w:tc>
          <w:tcPr>
            <w:tcW w:w="750" w:type="dxa"/>
          </w:tcPr>
          <w:p w14:paraId="284C6165" w14:textId="77777777" w:rsidR="00FC7B78" w:rsidRPr="00AB7FE4" w:rsidRDefault="00FC7B78" w:rsidP="004F392D">
            <w:pPr>
              <w:jc w:val="center"/>
              <w:rPr>
                <w:sz w:val="20"/>
                <w:szCs w:val="20"/>
              </w:rPr>
            </w:pPr>
          </w:p>
        </w:tc>
        <w:tc>
          <w:tcPr>
            <w:tcW w:w="750" w:type="dxa"/>
            <w:tcMar>
              <w:left w:w="43" w:type="dxa"/>
              <w:right w:w="43" w:type="dxa"/>
            </w:tcMar>
          </w:tcPr>
          <w:p w14:paraId="1541333D" w14:textId="77777777" w:rsidR="00FC7B78" w:rsidRPr="00AB7FE4" w:rsidRDefault="00FC7B78" w:rsidP="004F392D">
            <w:pPr>
              <w:jc w:val="center"/>
              <w:rPr>
                <w:sz w:val="20"/>
                <w:szCs w:val="20"/>
              </w:rPr>
            </w:pPr>
          </w:p>
        </w:tc>
        <w:tc>
          <w:tcPr>
            <w:tcW w:w="750" w:type="dxa"/>
            <w:tcMar>
              <w:left w:w="43" w:type="dxa"/>
              <w:right w:w="43" w:type="dxa"/>
            </w:tcMar>
          </w:tcPr>
          <w:p w14:paraId="015772F2" w14:textId="77777777" w:rsidR="00FC7B78" w:rsidRPr="00AB7FE4" w:rsidRDefault="00FC7B78" w:rsidP="004F392D">
            <w:pPr>
              <w:jc w:val="center"/>
              <w:rPr>
                <w:sz w:val="20"/>
                <w:szCs w:val="20"/>
              </w:rPr>
            </w:pPr>
          </w:p>
        </w:tc>
        <w:tc>
          <w:tcPr>
            <w:tcW w:w="750" w:type="dxa"/>
            <w:tcMar>
              <w:left w:w="43" w:type="dxa"/>
              <w:right w:w="43" w:type="dxa"/>
            </w:tcMar>
          </w:tcPr>
          <w:p w14:paraId="12E161D8" w14:textId="77777777" w:rsidR="00FC7B78" w:rsidRPr="00AB7FE4" w:rsidRDefault="00FC7B78" w:rsidP="004F392D">
            <w:pPr>
              <w:jc w:val="center"/>
              <w:rPr>
                <w:sz w:val="20"/>
                <w:szCs w:val="20"/>
              </w:rPr>
            </w:pPr>
          </w:p>
        </w:tc>
        <w:tc>
          <w:tcPr>
            <w:tcW w:w="750" w:type="dxa"/>
            <w:tcMar>
              <w:left w:w="43" w:type="dxa"/>
              <w:right w:w="43" w:type="dxa"/>
            </w:tcMar>
          </w:tcPr>
          <w:p w14:paraId="6B734A39" w14:textId="77777777" w:rsidR="00FC7B78" w:rsidRPr="00AB7FE4" w:rsidRDefault="00FC7B78" w:rsidP="004F392D">
            <w:pPr>
              <w:jc w:val="center"/>
              <w:rPr>
                <w:sz w:val="20"/>
                <w:szCs w:val="20"/>
              </w:rPr>
            </w:pPr>
          </w:p>
        </w:tc>
        <w:tc>
          <w:tcPr>
            <w:tcW w:w="750" w:type="dxa"/>
            <w:tcMar>
              <w:left w:w="43" w:type="dxa"/>
              <w:right w:w="43" w:type="dxa"/>
            </w:tcMar>
          </w:tcPr>
          <w:p w14:paraId="40F35F3C" w14:textId="77777777" w:rsidR="00FC7B78" w:rsidRPr="00AB7FE4" w:rsidRDefault="00FC7B78" w:rsidP="004F392D">
            <w:pPr>
              <w:jc w:val="center"/>
              <w:rPr>
                <w:sz w:val="20"/>
                <w:szCs w:val="20"/>
              </w:rPr>
            </w:pPr>
          </w:p>
        </w:tc>
        <w:tc>
          <w:tcPr>
            <w:tcW w:w="750" w:type="dxa"/>
            <w:tcMar>
              <w:left w:w="43" w:type="dxa"/>
              <w:right w:w="43" w:type="dxa"/>
            </w:tcMar>
          </w:tcPr>
          <w:p w14:paraId="53996008" w14:textId="77777777" w:rsidR="00FC7B78" w:rsidRPr="00AB7FE4" w:rsidRDefault="00FC7B78" w:rsidP="004F392D">
            <w:pPr>
              <w:jc w:val="center"/>
              <w:rPr>
                <w:sz w:val="20"/>
                <w:szCs w:val="20"/>
              </w:rPr>
            </w:pPr>
          </w:p>
        </w:tc>
        <w:tc>
          <w:tcPr>
            <w:tcW w:w="750" w:type="dxa"/>
            <w:tcMar>
              <w:left w:w="43" w:type="dxa"/>
              <w:right w:w="43" w:type="dxa"/>
            </w:tcMar>
          </w:tcPr>
          <w:p w14:paraId="3E05E793" w14:textId="77777777" w:rsidR="00FC7B78" w:rsidRPr="00AB7FE4" w:rsidRDefault="00FC7B78" w:rsidP="004F392D">
            <w:pPr>
              <w:jc w:val="center"/>
              <w:rPr>
                <w:sz w:val="20"/>
                <w:szCs w:val="20"/>
              </w:rPr>
            </w:pPr>
          </w:p>
        </w:tc>
        <w:tc>
          <w:tcPr>
            <w:tcW w:w="750" w:type="dxa"/>
            <w:tcMar>
              <w:left w:w="43" w:type="dxa"/>
              <w:right w:w="43" w:type="dxa"/>
            </w:tcMar>
          </w:tcPr>
          <w:p w14:paraId="0391D5FC" w14:textId="77777777" w:rsidR="00FC7B78" w:rsidRPr="00AB7FE4" w:rsidRDefault="00FC7B78" w:rsidP="004F392D">
            <w:pPr>
              <w:jc w:val="center"/>
              <w:rPr>
                <w:sz w:val="20"/>
                <w:szCs w:val="20"/>
              </w:rPr>
            </w:pPr>
          </w:p>
        </w:tc>
        <w:tc>
          <w:tcPr>
            <w:tcW w:w="750" w:type="dxa"/>
            <w:tcMar>
              <w:left w:w="43" w:type="dxa"/>
              <w:right w:w="43" w:type="dxa"/>
            </w:tcMar>
          </w:tcPr>
          <w:p w14:paraId="0CCAE763" w14:textId="77777777" w:rsidR="00FC7B78" w:rsidRPr="00AB7FE4" w:rsidRDefault="00FC7B78" w:rsidP="004F392D">
            <w:pPr>
              <w:jc w:val="center"/>
              <w:rPr>
                <w:sz w:val="20"/>
                <w:szCs w:val="20"/>
              </w:rPr>
            </w:pPr>
          </w:p>
        </w:tc>
        <w:tc>
          <w:tcPr>
            <w:tcW w:w="750" w:type="dxa"/>
            <w:tcMar>
              <w:left w:w="43" w:type="dxa"/>
              <w:right w:w="43" w:type="dxa"/>
            </w:tcMar>
          </w:tcPr>
          <w:p w14:paraId="5F1B7557" w14:textId="77777777" w:rsidR="00FC7B78" w:rsidRPr="00AB7FE4" w:rsidRDefault="00FC7B78" w:rsidP="004F392D">
            <w:pPr>
              <w:jc w:val="center"/>
              <w:rPr>
                <w:sz w:val="20"/>
                <w:szCs w:val="20"/>
              </w:rPr>
            </w:pPr>
          </w:p>
        </w:tc>
        <w:tc>
          <w:tcPr>
            <w:tcW w:w="750" w:type="dxa"/>
            <w:tcMar>
              <w:left w:w="43" w:type="dxa"/>
              <w:right w:w="43" w:type="dxa"/>
            </w:tcMar>
          </w:tcPr>
          <w:p w14:paraId="3B71632C" w14:textId="77777777" w:rsidR="00FC7B78" w:rsidRPr="00AB7FE4" w:rsidRDefault="00FC7B78" w:rsidP="004F392D">
            <w:pPr>
              <w:jc w:val="center"/>
              <w:rPr>
                <w:sz w:val="20"/>
                <w:szCs w:val="20"/>
              </w:rPr>
            </w:pPr>
          </w:p>
        </w:tc>
      </w:tr>
      <w:tr w:rsidR="00FC7B78" w:rsidRPr="009E1211" w14:paraId="43236A7A" w14:textId="77777777" w:rsidTr="004F392D">
        <w:trPr>
          <w:jc w:val="center"/>
        </w:trPr>
        <w:tc>
          <w:tcPr>
            <w:tcW w:w="900" w:type="dxa"/>
            <w:tcMar>
              <w:left w:w="43" w:type="dxa"/>
              <w:right w:w="43" w:type="dxa"/>
            </w:tcMar>
          </w:tcPr>
          <w:p w14:paraId="11658C3E" w14:textId="77777777" w:rsidR="00FC7B78" w:rsidRPr="00AB7FE4" w:rsidRDefault="00FC7B78" w:rsidP="004F392D">
            <w:pPr>
              <w:jc w:val="center"/>
              <w:rPr>
                <w:sz w:val="20"/>
                <w:szCs w:val="20"/>
              </w:rPr>
            </w:pPr>
            <w:r w:rsidRPr="00AB7FE4">
              <w:rPr>
                <w:sz w:val="20"/>
                <w:szCs w:val="20"/>
              </w:rPr>
              <w:t>2043</w:t>
            </w:r>
          </w:p>
        </w:tc>
        <w:tc>
          <w:tcPr>
            <w:tcW w:w="750" w:type="dxa"/>
          </w:tcPr>
          <w:p w14:paraId="7FC1EE60" w14:textId="77777777" w:rsidR="00FC7B78" w:rsidRPr="00AB7FE4" w:rsidRDefault="00FC7B78" w:rsidP="004F392D">
            <w:pPr>
              <w:jc w:val="center"/>
              <w:rPr>
                <w:sz w:val="20"/>
                <w:szCs w:val="20"/>
              </w:rPr>
            </w:pPr>
          </w:p>
        </w:tc>
        <w:tc>
          <w:tcPr>
            <w:tcW w:w="750" w:type="dxa"/>
            <w:tcMar>
              <w:left w:w="43" w:type="dxa"/>
              <w:right w:w="43" w:type="dxa"/>
            </w:tcMar>
          </w:tcPr>
          <w:p w14:paraId="4DE2E07F" w14:textId="77777777" w:rsidR="00FC7B78" w:rsidRPr="00AB7FE4" w:rsidRDefault="00FC7B78" w:rsidP="004F392D">
            <w:pPr>
              <w:jc w:val="center"/>
              <w:rPr>
                <w:sz w:val="20"/>
                <w:szCs w:val="20"/>
              </w:rPr>
            </w:pPr>
          </w:p>
        </w:tc>
        <w:tc>
          <w:tcPr>
            <w:tcW w:w="750" w:type="dxa"/>
            <w:tcMar>
              <w:left w:w="43" w:type="dxa"/>
              <w:right w:w="43" w:type="dxa"/>
            </w:tcMar>
          </w:tcPr>
          <w:p w14:paraId="13CB3949" w14:textId="77777777" w:rsidR="00FC7B78" w:rsidRPr="00AB7FE4" w:rsidRDefault="00FC7B78" w:rsidP="004F392D">
            <w:pPr>
              <w:jc w:val="center"/>
              <w:rPr>
                <w:sz w:val="20"/>
                <w:szCs w:val="20"/>
              </w:rPr>
            </w:pPr>
          </w:p>
        </w:tc>
        <w:tc>
          <w:tcPr>
            <w:tcW w:w="750" w:type="dxa"/>
            <w:tcMar>
              <w:left w:w="43" w:type="dxa"/>
              <w:right w:w="43" w:type="dxa"/>
            </w:tcMar>
          </w:tcPr>
          <w:p w14:paraId="7661747E" w14:textId="77777777" w:rsidR="00FC7B78" w:rsidRPr="00AB7FE4" w:rsidRDefault="00FC7B78" w:rsidP="004F392D">
            <w:pPr>
              <w:jc w:val="center"/>
              <w:rPr>
                <w:sz w:val="20"/>
                <w:szCs w:val="20"/>
              </w:rPr>
            </w:pPr>
          </w:p>
        </w:tc>
        <w:tc>
          <w:tcPr>
            <w:tcW w:w="750" w:type="dxa"/>
            <w:tcMar>
              <w:left w:w="43" w:type="dxa"/>
              <w:right w:w="43" w:type="dxa"/>
            </w:tcMar>
          </w:tcPr>
          <w:p w14:paraId="13BEF0D9" w14:textId="77777777" w:rsidR="00FC7B78" w:rsidRPr="00AB7FE4" w:rsidRDefault="00FC7B78" w:rsidP="004F392D">
            <w:pPr>
              <w:jc w:val="center"/>
              <w:rPr>
                <w:sz w:val="20"/>
                <w:szCs w:val="20"/>
              </w:rPr>
            </w:pPr>
          </w:p>
        </w:tc>
        <w:tc>
          <w:tcPr>
            <w:tcW w:w="750" w:type="dxa"/>
            <w:tcMar>
              <w:left w:w="43" w:type="dxa"/>
              <w:right w:w="43" w:type="dxa"/>
            </w:tcMar>
          </w:tcPr>
          <w:p w14:paraId="1F2A7E0A" w14:textId="77777777" w:rsidR="00FC7B78" w:rsidRPr="00AB7FE4" w:rsidRDefault="00FC7B78" w:rsidP="004F392D">
            <w:pPr>
              <w:jc w:val="center"/>
              <w:rPr>
                <w:sz w:val="20"/>
                <w:szCs w:val="20"/>
              </w:rPr>
            </w:pPr>
          </w:p>
        </w:tc>
        <w:tc>
          <w:tcPr>
            <w:tcW w:w="750" w:type="dxa"/>
            <w:tcMar>
              <w:left w:w="43" w:type="dxa"/>
              <w:right w:w="43" w:type="dxa"/>
            </w:tcMar>
          </w:tcPr>
          <w:p w14:paraId="3C320ADE" w14:textId="77777777" w:rsidR="00FC7B78" w:rsidRPr="00AB7FE4" w:rsidRDefault="00FC7B78" w:rsidP="004F392D">
            <w:pPr>
              <w:jc w:val="center"/>
              <w:rPr>
                <w:sz w:val="20"/>
                <w:szCs w:val="20"/>
              </w:rPr>
            </w:pPr>
          </w:p>
        </w:tc>
        <w:tc>
          <w:tcPr>
            <w:tcW w:w="750" w:type="dxa"/>
            <w:tcMar>
              <w:left w:w="43" w:type="dxa"/>
              <w:right w:w="43" w:type="dxa"/>
            </w:tcMar>
          </w:tcPr>
          <w:p w14:paraId="66D7BA31" w14:textId="77777777" w:rsidR="00FC7B78" w:rsidRPr="00AB7FE4" w:rsidRDefault="00FC7B78" w:rsidP="004F392D">
            <w:pPr>
              <w:jc w:val="center"/>
              <w:rPr>
                <w:sz w:val="20"/>
                <w:szCs w:val="20"/>
              </w:rPr>
            </w:pPr>
          </w:p>
        </w:tc>
        <w:tc>
          <w:tcPr>
            <w:tcW w:w="750" w:type="dxa"/>
            <w:tcMar>
              <w:left w:w="43" w:type="dxa"/>
              <w:right w:w="43" w:type="dxa"/>
            </w:tcMar>
          </w:tcPr>
          <w:p w14:paraId="7D0ED7F1" w14:textId="77777777" w:rsidR="00FC7B78" w:rsidRPr="00AB7FE4" w:rsidRDefault="00FC7B78" w:rsidP="004F392D">
            <w:pPr>
              <w:jc w:val="center"/>
              <w:rPr>
                <w:sz w:val="20"/>
                <w:szCs w:val="20"/>
              </w:rPr>
            </w:pPr>
          </w:p>
        </w:tc>
        <w:tc>
          <w:tcPr>
            <w:tcW w:w="750" w:type="dxa"/>
            <w:tcMar>
              <w:left w:w="43" w:type="dxa"/>
              <w:right w:w="43" w:type="dxa"/>
            </w:tcMar>
          </w:tcPr>
          <w:p w14:paraId="3D7F3934" w14:textId="77777777" w:rsidR="00FC7B78" w:rsidRPr="00AB7FE4" w:rsidRDefault="00FC7B78" w:rsidP="004F392D">
            <w:pPr>
              <w:jc w:val="center"/>
              <w:rPr>
                <w:sz w:val="20"/>
                <w:szCs w:val="20"/>
              </w:rPr>
            </w:pPr>
          </w:p>
        </w:tc>
        <w:tc>
          <w:tcPr>
            <w:tcW w:w="750" w:type="dxa"/>
            <w:tcMar>
              <w:left w:w="43" w:type="dxa"/>
              <w:right w:w="43" w:type="dxa"/>
            </w:tcMar>
          </w:tcPr>
          <w:p w14:paraId="54C25515" w14:textId="77777777" w:rsidR="00FC7B78" w:rsidRPr="00AB7FE4" w:rsidRDefault="00FC7B78" w:rsidP="004F392D">
            <w:pPr>
              <w:jc w:val="center"/>
              <w:rPr>
                <w:sz w:val="20"/>
                <w:szCs w:val="20"/>
              </w:rPr>
            </w:pPr>
          </w:p>
        </w:tc>
        <w:tc>
          <w:tcPr>
            <w:tcW w:w="750" w:type="dxa"/>
            <w:tcMar>
              <w:left w:w="43" w:type="dxa"/>
              <w:right w:w="43" w:type="dxa"/>
            </w:tcMar>
          </w:tcPr>
          <w:p w14:paraId="3E46F4A0" w14:textId="77777777" w:rsidR="00FC7B78" w:rsidRPr="00AB7FE4" w:rsidRDefault="00FC7B78" w:rsidP="004F392D">
            <w:pPr>
              <w:jc w:val="center"/>
              <w:rPr>
                <w:sz w:val="20"/>
                <w:szCs w:val="20"/>
              </w:rPr>
            </w:pPr>
          </w:p>
        </w:tc>
      </w:tr>
      <w:tr w:rsidR="00FC7B78" w:rsidRPr="009E1211" w14:paraId="6F305DA5" w14:textId="77777777" w:rsidTr="004F392D">
        <w:trPr>
          <w:jc w:val="center"/>
        </w:trPr>
        <w:tc>
          <w:tcPr>
            <w:tcW w:w="900" w:type="dxa"/>
            <w:tcMar>
              <w:left w:w="43" w:type="dxa"/>
              <w:right w:w="43" w:type="dxa"/>
            </w:tcMar>
          </w:tcPr>
          <w:p w14:paraId="40B8A7AE" w14:textId="77777777" w:rsidR="00FC7B78" w:rsidRPr="00D9764D" w:rsidRDefault="00FC7B78" w:rsidP="004F392D">
            <w:pPr>
              <w:jc w:val="center"/>
              <w:rPr>
                <w:sz w:val="20"/>
                <w:szCs w:val="20"/>
              </w:rPr>
            </w:pPr>
            <w:r>
              <w:rPr>
                <w:sz w:val="20"/>
                <w:szCs w:val="20"/>
              </w:rPr>
              <w:t>2044</w:t>
            </w:r>
          </w:p>
        </w:tc>
        <w:tc>
          <w:tcPr>
            <w:tcW w:w="750" w:type="dxa"/>
          </w:tcPr>
          <w:p w14:paraId="0705A47E" w14:textId="77777777" w:rsidR="00FC7B78" w:rsidRPr="00D9764D" w:rsidRDefault="00FC7B78" w:rsidP="004F392D">
            <w:pPr>
              <w:jc w:val="center"/>
              <w:rPr>
                <w:sz w:val="20"/>
                <w:szCs w:val="20"/>
              </w:rPr>
            </w:pPr>
          </w:p>
        </w:tc>
        <w:tc>
          <w:tcPr>
            <w:tcW w:w="750" w:type="dxa"/>
            <w:tcMar>
              <w:left w:w="43" w:type="dxa"/>
              <w:right w:w="43" w:type="dxa"/>
            </w:tcMar>
          </w:tcPr>
          <w:p w14:paraId="7E8426EC" w14:textId="77777777" w:rsidR="00FC7B78" w:rsidRPr="00D9764D" w:rsidRDefault="00FC7B78" w:rsidP="004F392D">
            <w:pPr>
              <w:jc w:val="center"/>
              <w:rPr>
                <w:sz w:val="20"/>
                <w:szCs w:val="20"/>
              </w:rPr>
            </w:pPr>
          </w:p>
        </w:tc>
        <w:tc>
          <w:tcPr>
            <w:tcW w:w="750" w:type="dxa"/>
            <w:tcMar>
              <w:left w:w="43" w:type="dxa"/>
              <w:right w:w="43" w:type="dxa"/>
            </w:tcMar>
          </w:tcPr>
          <w:p w14:paraId="2ED631EF" w14:textId="77777777" w:rsidR="00FC7B78" w:rsidRPr="00D9764D" w:rsidRDefault="00FC7B78" w:rsidP="004F392D">
            <w:pPr>
              <w:jc w:val="center"/>
              <w:rPr>
                <w:sz w:val="20"/>
                <w:szCs w:val="20"/>
              </w:rPr>
            </w:pPr>
          </w:p>
        </w:tc>
        <w:tc>
          <w:tcPr>
            <w:tcW w:w="750" w:type="dxa"/>
            <w:tcMar>
              <w:left w:w="43" w:type="dxa"/>
              <w:right w:w="43" w:type="dxa"/>
            </w:tcMar>
          </w:tcPr>
          <w:p w14:paraId="6A465D96" w14:textId="77777777" w:rsidR="00FC7B78" w:rsidRPr="00D9764D" w:rsidRDefault="00FC7B78" w:rsidP="004F392D">
            <w:pPr>
              <w:jc w:val="center"/>
              <w:rPr>
                <w:sz w:val="20"/>
                <w:szCs w:val="20"/>
              </w:rPr>
            </w:pPr>
          </w:p>
        </w:tc>
        <w:tc>
          <w:tcPr>
            <w:tcW w:w="750" w:type="dxa"/>
            <w:tcMar>
              <w:left w:w="43" w:type="dxa"/>
              <w:right w:w="43" w:type="dxa"/>
            </w:tcMar>
          </w:tcPr>
          <w:p w14:paraId="28813370" w14:textId="77777777" w:rsidR="00FC7B78" w:rsidRPr="00D9764D" w:rsidRDefault="00FC7B78" w:rsidP="004F392D">
            <w:pPr>
              <w:jc w:val="center"/>
              <w:rPr>
                <w:sz w:val="20"/>
                <w:szCs w:val="20"/>
              </w:rPr>
            </w:pPr>
          </w:p>
        </w:tc>
        <w:tc>
          <w:tcPr>
            <w:tcW w:w="750" w:type="dxa"/>
            <w:tcMar>
              <w:left w:w="43" w:type="dxa"/>
              <w:right w:w="43" w:type="dxa"/>
            </w:tcMar>
          </w:tcPr>
          <w:p w14:paraId="7F9F1165" w14:textId="77777777" w:rsidR="00FC7B78" w:rsidRPr="00D9764D" w:rsidRDefault="00FC7B78" w:rsidP="004F392D">
            <w:pPr>
              <w:jc w:val="center"/>
              <w:rPr>
                <w:sz w:val="20"/>
                <w:szCs w:val="20"/>
              </w:rPr>
            </w:pPr>
          </w:p>
        </w:tc>
        <w:tc>
          <w:tcPr>
            <w:tcW w:w="750" w:type="dxa"/>
            <w:tcMar>
              <w:left w:w="43" w:type="dxa"/>
              <w:right w:w="43" w:type="dxa"/>
            </w:tcMar>
          </w:tcPr>
          <w:p w14:paraId="146B5B5C" w14:textId="77777777" w:rsidR="00FC7B78" w:rsidRPr="00D9764D" w:rsidRDefault="00FC7B78" w:rsidP="004F392D">
            <w:pPr>
              <w:jc w:val="center"/>
              <w:rPr>
                <w:sz w:val="20"/>
                <w:szCs w:val="20"/>
              </w:rPr>
            </w:pPr>
          </w:p>
        </w:tc>
        <w:tc>
          <w:tcPr>
            <w:tcW w:w="750" w:type="dxa"/>
            <w:tcMar>
              <w:left w:w="43" w:type="dxa"/>
              <w:right w:w="43" w:type="dxa"/>
            </w:tcMar>
          </w:tcPr>
          <w:p w14:paraId="759CA213" w14:textId="77777777" w:rsidR="00FC7B78" w:rsidRPr="00D9764D" w:rsidRDefault="00FC7B78" w:rsidP="004F392D">
            <w:pPr>
              <w:jc w:val="center"/>
              <w:rPr>
                <w:sz w:val="20"/>
                <w:szCs w:val="20"/>
              </w:rPr>
            </w:pPr>
          </w:p>
        </w:tc>
        <w:tc>
          <w:tcPr>
            <w:tcW w:w="750" w:type="dxa"/>
            <w:tcMar>
              <w:left w:w="43" w:type="dxa"/>
              <w:right w:w="43" w:type="dxa"/>
            </w:tcMar>
          </w:tcPr>
          <w:p w14:paraId="1502A1F3" w14:textId="77777777" w:rsidR="00FC7B78" w:rsidRPr="00D9764D" w:rsidRDefault="00FC7B78" w:rsidP="004F392D">
            <w:pPr>
              <w:jc w:val="center"/>
              <w:rPr>
                <w:sz w:val="20"/>
                <w:szCs w:val="20"/>
              </w:rPr>
            </w:pPr>
          </w:p>
        </w:tc>
        <w:tc>
          <w:tcPr>
            <w:tcW w:w="750" w:type="dxa"/>
            <w:tcMar>
              <w:left w:w="43" w:type="dxa"/>
              <w:right w:w="43" w:type="dxa"/>
            </w:tcMar>
          </w:tcPr>
          <w:p w14:paraId="210BA240" w14:textId="77777777" w:rsidR="00FC7B78" w:rsidRPr="00D9764D" w:rsidRDefault="00FC7B78" w:rsidP="004F392D">
            <w:pPr>
              <w:jc w:val="center"/>
              <w:rPr>
                <w:sz w:val="20"/>
                <w:szCs w:val="20"/>
              </w:rPr>
            </w:pPr>
          </w:p>
        </w:tc>
        <w:tc>
          <w:tcPr>
            <w:tcW w:w="750" w:type="dxa"/>
            <w:tcMar>
              <w:left w:w="43" w:type="dxa"/>
              <w:right w:w="43" w:type="dxa"/>
            </w:tcMar>
          </w:tcPr>
          <w:p w14:paraId="565C22DA" w14:textId="77777777" w:rsidR="00FC7B78" w:rsidRPr="00D9764D" w:rsidRDefault="00FC7B78" w:rsidP="004F392D">
            <w:pPr>
              <w:jc w:val="center"/>
              <w:rPr>
                <w:sz w:val="20"/>
                <w:szCs w:val="20"/>
              </w:rPr>
            </w:pPr>
          </w:p>
        </w:tc>
        <w:tc>
          <w:tcPr>
            <w:tcW w:w="750" w:type="dxa"/>
            <w:tcMar>
              <w:left w:w="43" w:type="dxa"/>
              <w:right w:w="43" w:type="dxa"/>
            </w:tcMar>
          </w:tcPr>
          <w:p w14:paraId="27B1E87A" w14:textId="77777777" w:rsidR="00FC7B78" w:rsidRPr="00D9764D" w:rsidRDefault="00FC7B78" w:rsidP="004F392D">
            <w:pPr>
              <w:jc w:val="center"/>
              <w:rPr>
                <w:sz w:val="20"/>
                <w:szCs w:val="20"/>
              </w:rPr>
            </w:pPr>
          </w:p>
        </w:tc>
      </w:tr>
      <w:tr w:rsidR="00FC7B78" w:rsidRPr="009E1211" w14:paraId="72E01866" w14:textId="77777777" w:rsidTr="004F392D">
        <w:trPr>
          <w:jc w:val="center"/>
        </w:trPr>
        <w:tc>
          <w:tcPr>
            <w:tcW w:w="9900" w:type="dxa"/>
            <w:gridSpan w:val="13"/>
            <w:tcMar>
              <w:left w:w="43" w:type="dxa"/>
              <w:right w:w="43" w:type="dxa"/>
            </w:tcMar>
          </w:tcPr>
          <w:p w14:paraId="2D856E2A"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 xml:space="preserve">Round the </w:t>
            </w:r>
            <w:proofErr w:type="gramStart"/>
            <w:r w:rsidRPr="00492290">
              <w:rPr>
                <w:rFonts w:cs="Arial"/>
                <w:sz w:val="20"/>
                <w:szCs w:val="20"/>
              </w:rPr>
              <w:t>megawatt</w:t>
            </w:r>
            <w:proofErr w:type="gramEnd"/>
            <w:r w:rsidRPr="00492290">
              <w:rPr>
                <w:rFonts w:cs="Arial"/>
                <w:sz w:val="20"/>
                <w:szCs w:val="20"/>
              </w:rPr>
              <w:t>-per-hour amounts in the table above to whole megawatts-per-hour.</w:t>
            </w:r>
          </w:p>
        </w:tc>
      </w:tr>
    </w:tbl>
    <w:p w14:paraId="1A14E46A" w14:textId="77777777" w:rsidR="00FC7B78" w:rsidRDefault="00FC7B78" w:rsidP="00FC7B78">
      <w:pPr>
        <w:ind w:left="2160"/>
        <w:rPr>
          <w:szCs w:val="22"/>
        </w:rPr>
      </w:pPr>
    </w:p>
    <w:p w14:paraId="2E8B6497" w14:textId="6DEFCB8E" w:rsidR="00FC7B78" w:rsidRPr="00492290" w:rsidRDefault="00FC7B78" w:rsidP="00FC7B78">
      <w:pPr>
        <w:keepNext/>
        <w:ind w:left="2160"/>
        <w:rPr>
          <w:szCs w:val="22"/>
        </w:rPr>
      </w:pPr>
      <w:r w:rsidRPr="00635170">
        <w:rPr>
          <w:szCs w:val="22"/>
        </w:rPr>
        <w:t>4.1.</w:t>
      </w:r>
      <w:r>
        <w:rPr>
          <w:szCs w:val="22"/>
        </w:rPr>
        <w:t>2</w:t>
      </w:r>
      <w:r w:rsidRPr="00635170">
        <w:rPr>
          <w:szCs w:val="22"/>
        </w:rPr>
        <w:t>.</w:t>
      </w:r>
      <w:r>
        <w:rPr>
          <w:szCs w:val="22"/>
        </w:rPr>
        <w:t>2</w:t>
      </w:r>
      <w:r w:rsidRPr="00635170">
        <w:rPr>
          <w:szCs w:val="22"/>
        </w:rPr>
        <w:tab/>
      </w:r>
      <w:r>
        <w:rPr>
          <w:b/>
          <w:bCs/>
          <w:szCs w:val="22"/>
        </w:rPr>
        <w:t>Maximum</w:t>
      </w:r>
      <w:r w:rsidRPr="00492290">
        <w:rPr>
          <w:b/>
          <w:bCs/>
          <w:szCs w:val="22"/>
        </w:rPr>
        <w:t xml:space="preserve"> Capacity Obligation</w:t>
      </w:r>
    </w:p>
    <w:p w14:paraId="349EC388" w14:textId="2360E9CB" w:rsidR="00FC7B78" w:rsidRDefault="00FC7B78" w:rsidP="00FC7B78">
      <w:pPr>
        <w:ind w:left="288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49C0079B" w14:textId="77777777" w:rsidR="00FC7B78" w:rsidRDefault="00FC7B78" w:rsidP="00FC7B78">
      <w:pPr>
        <w:rPr>
          <w:szCs w:val="22"/>
        </w:rPr>
      </w:pPr>
    </w:p>
    <w:p w14:paraId="66F09EEC" w14:textId="23E75229" w:rsidR="00FC7B78" w:rsidRDefault="00FC7B78" w:rsidP="009F387E">
      <w:pPr>
        <w:keepNext/>
        <w:keepLines/>
        <w:rPr>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with monthly maximum capacity obligation amounts for the resource, as agreed to by BPA and customer, for all years of the Agreement.  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7EC75209"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80DA6DE" w14:textId="57F5D71A"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3566D52D" w14:textId="77777777" w:rsidTr="004F392D">
        <w:trPr>
          <w:tblHeader/>
          <w:jc w:val="center"/>
        </w:trPr>
        <w:tc>
          <w:tcPr>
            <w:tcW w:w="900" w:type="dxa"/>
            <w:tcBorders>
              <w:top w:val="single" w:sz="4" w:space="0" w:color="auto"/>
            </w:tcBorders>
            <w:tcMar>
              <w:left w:w="43" w:type="dxa"/>
              <w:right w:w="43" w:type="dxa"/>
            </w:tcMar>
          </w:tcPr>
          <w:p w14:paraId="3FA316BC"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EAC00B0"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7A34A5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679C6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7E73EF5"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D67114C"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60F77B6"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A70588F"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3023ED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8309BB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D363E5"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7AC37E8"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4E9B8E4"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5DEBAD85" w14:textId="77777777" w:rsidTr="004F392D">
        <w:trPr>
          <w:jc w:val="center"/>
        </w:trPr>
        <w:tc>
          <w:tcPr>
            <w:tcW w:w="900" w:type="dxa"/>
            <w:tcMar>
              <w:left w:w="43" w:type="dxa"/>
              <w:right w:w="43" w:type="dxa"/>
            </w:tcMar>
          </w:tcPr>
          <w:p w14:paraId="450CEAB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B95B112" w14:textId="77777777" w:rsidR="00FC7B78" w:rsidRPr="00AB7FE4" w:rsidRDefault="00FC7B78" w:rsidP="004F392D">
            <w:pPr>
              <w:keepNext/>
              <w:jc w:val="center"/>
              <w:rPr>
                <w:sz w:val="20"/>
                <w:szCs w:val="20"/>
              </w:rPr>
            </w:pPr>
          </w:p>
        </w:tc>
        <w:tc>
          <w:tcPr>
            <w:tcW w:w="750" w:type="dxa"/>
            <w:tcMar>
              <w:left w:w="43" w:type="dxa"/>
              <w:right w:w="43" w:type="dxa"/>
            </w:tcMar>
          </w:tcPr>
          <w:p w14:paraId="58B6CEAA" w14:textId="77777777" w:rsidR="00FC7B78" w:rsidRPr="00AB7FE4" w:rsidRDefault="00FC7B78" w:rsidP="004F392D">
            <w:pPr>
              <w:keepNext/>
              <w:jc w:val="center"/>
              <w:rPr>
                <w:sz w:val="20"/>
                <w:szCs w:val="20"/>
              </w:rPr>
            </w:pPr>
          </w:p>
        </w:tc>
        <w:tc>
          <w:tcPr>
            <w:tcW w:w="750" w:type="dxa"/>
            <w:tcMar>
              <w:left w:w="43" w:type="dxa"/>
              <w:right w:w="43" w:type="dxa"/>
            </w:tcMar>
          </w:tcPr>
          <w:p w14:paraId="78232267" w14:textId="77777777" w:rsidR="00FC7B78" w:rsidRPr="00AB7FE4" w:rsidRDefault="00FC7B78" w:rsidP="004F392D">
            <w:pPr>
              <w:keepNext/>
              <w:jc w:val="center"/>
              <w:rPr>
                <w:sz w:val="20"/>
                <w:szCs w:val="20"/>
              </w:rPr>
            </w:pPr>
          </w:p>
        </w:tc>
        <w:tc>
          <w:tcPr>
            <w:tcW w:w="750" w:type="dxa"/>
            <w:tcMar>
              <w:left w:w="43" w:type="dxa"/>
              <w:right w:w="43" w:type="dxa"/>
            </w:tcMar>
          </w:tcPr>
          <w:p w14:paraId="76EBB0AB" w14:textId="77777777" w:rsidR="00FC7B78" w:rsidRPr="00AB7FE4" w:rsidRDefault="00FC7B78" w:rsidP="004F392D">
            <w:pPr>
              <w:keepNext/>
              <w:jc w:val="center"/>
              <w:rPr>
                <w:sz w:val="20"/>
                <w:szCs w:val="20"/>
              </w:rPr>
            </w:pPr>
          </w:p>
        </w:tc>
        <w:tc>
          <w:tcPr>
            <w:tcW w:w="750" w:type="dxa"/>
            <w:tcMar>
              <w:left w:w="43" w:type="dxa"/>
              <w:right w:w="43" w:type="dxa"/>
            </w:tcMar>
          </w:tcPr>
          <w:p w14:paraId="4AE575A6" w14:textId="77777777" w:rsidR="00FC7B78" w:rsidRPr="00AB7FE4" w:rsidRDefault="00FC7B78" w:rsidP="004F392D">
            <w:pPr>
              <w:keepNext/>
              <w:jc w:val="center"/>
              <w:rPr>
                <w:sz w:val="20"/>
                <w:szCs w:val="20"/>
              </w:rPr>
            </w:pPr>
          </w:p>
        </w:tc>
        <w:tc>
          <w:tcPr>
            <w:tcW w:w="750" w:type="dxa"/>
            <w:tcMar>
              <w:left w:w="43" w:type="dxa"/>
              <w:right w:w="43" w:type="dxa"/>
            </w:tcMar>
          </w:tcPr>
          <w:p w14:paraId="5FDF3FF0" w14:textId="77777777" w:rsidR="00FC7B78" w:rsidRPr="00AB7FE4" w:rsidRDefault="00FC7B78" w:rsidP="004F392D">
            <w:pPr>
              <w:keepNext/>
              <w:jc w:val="center"/>
              <w:rPr>
                <w:sz w:val="20"/>
                <w:szCs w:val="20"/>
              </w:rPr>
            </w:pPr>
          </w:p>
        </w:tc>
        <w:tc>
          <w:tcPr>
            <w:tcW w:w="750" w:type="dxa"/>
            <w:tcMar>
              <w:left w:w="43" w:type="dxa"/>
              <w:right w:w="43" w:type="dxa"/>
            </w:tcMar>
          </w:tcPr>
          <w:p w14:paraId="12A4C3D7" w14:textId="77777777" w:rsidR="00FC7B78" w:rsidRPr="00AB7FE4" w:rsidRDefault="00FC7B78" w:rsidP="004F392D">
            <w:pPr>
              <w:keepNext/>
              <w:jc w:val="center"/>
              <w:rPr>
                <w:sz w:val="20"/>
                <w:szCs w:val="20"/>
              </w:rPr>
            </w:pPr>
          </w:p>
        </w:tc>
        <w:tc>
          <w:tcPr>
            <w:tcW w:w="750" w:type="dxa"/>
            <w:tcMar>
              <w:left w:w="43" w:type="dxa"/>
              <w:right w:w="43" w:type="dxa"/>
            </w:tcMar>
          </w:tcPr>
          <w:p w14:paraId="55F9C6ED" w14:textId="77777777" w:rsidR="00FC7B78" w:rsidRPr="00AB7FE4" w:rsidRDefault="00FC7B78" w:rsidP="004F392D">
            <w:pPr>
              <w:keepNext/>
              <w:jc w:val="center"/>
              <w:rPr>
                <w:sz w:val="20"/>
                <w:szCs w:val="20"/>
              </w:rPr>
            </w:pPr>
          </w:p>
        </w:tc>
        <w:tc>
          <w:tcPr>
            <w:tcW w:w="750" w:type="dxa"/>
            <w:tcMar>
              <w:left w:w="43" w:type="dxa"/>
              <w:right w:w="43" w:type="dxa"/>
            </w:tcMar>
          </w:tcPr>
          <w:p w14:paraId="6A51584C" w14:textId="77777777" w:rsidR="00FC7B78" w:rsidRPr="00AB7FE4" w:rsidRDefault="00FC7B78" w:rsidP="004F392D">
            <w:pPr>
              <w:keepNext/>
              <w:jc w:val="center"/>
              <w:rPr>
                <w:sz w:val="20"/>
                <w:szCs w:val="20"/>
              </w:rPr>
            </w:pPr>
          </w:p>
        </w:tc>
        <w:tc>
          <w:tcPr>
            <w:tcW w:w="750" w:type="dxa"/>
            <w:tcMar>
              <w:left w:w="43" w:type="dxa"/>
              <w:right w:w="43" w:type="dxa"/>
            </w:tcMar>
          </w:tcPr>
          <w:p w14:paraId="4DB55285" w14:textId="77777777" w:rsidR="00FC7B78" w:rsidRPr="00AB7FE4" w:rsidRDefault="00FC7B78" w:rsidP="004F392D">
            <w:pPr>
              <w:keepNext/>
              <w:jc w:val="center"/>
              <w:rPr>
                <w:sz w:val="20"/>
                <w:szCs w:val="20"/>
              </w:rPr>
            </w:pPr>
          </w:p>
        </w:tc>
        <w:tc>
          <w:tcPr>
            <w:tcW w:w="750" w:type="dxa"/>
            <w:tcMar>
              <w:left w:w="43" w:type="dxa"/>
              <w:right w:w="43" w:type="dxa"/>
            </w:tcMar>
          </w:tcPr>
          <w:p w14:paraId="402B9C45" w14:textId="77777777" w:rsidR="00FC7B78" w:rsidRPr="00AB7FE4" w:rsidRDefault="00FC7B78" w:rsidP="004F392D">
            <w:pPr>
              <w:keepNext/>
              <w:jc w:val="center"/>
              <w:rPr>
                <w:sz w:val="20"/>
                <w:szCs w:val="20"/>
              </w:rPr>
            </w:pPr>
          </w:p>
        </w:tc>
        <w:tc>
          <w:tcPr>
            <w:tcW w:w="750" w:type="dxa"/>
            <w:tcMar>
              <w:left w:w="43" w:type="dxa"/>
              <w:right w:w="43" w:type="dxa"/>
            </w:tcMar>
          </w:tcPr>
          <w:p w14:paraId="6416E8BE" w14:textId="77777777" w:rsidR="00FC7B78" w:rsidRPr="00AB7FE4" w:rsidRDefault="00FC7B78" w:rsidP="004F392D">
            <w:pPr>
              <w:keepNext/>
              <w:jc w:val="center"/>
              <w:rPr>
                <w:sz w:val="20"/>
                <w:szCs w:val="20"/>
              </w:rPr>
            </w:pPr>
          </w:p>
        </w:tc>
      </w:tr>
      <w:tr w:rsidR="00FC7B78" w:rsidRPr="009E1211" w14:paraId="52B22058" w14:textId="77777777" w:rsidTr="004F392D">
        <w:trPr>
          <w:jc w:val="center"/>
        </w:trPr>
        <w:tc>
          <w:tcPr>
            <w:tcW w:w="900" w:type="dxa"/>
            <w:tcMar>
              <w:left w:w="43" w:type="dxa"/>
              <w:right w:w="43" w:type="dxa"/>
            </w:tcMar>
          </w:tcPr>
          <w:p w14:paraId="356CA1C1" w14:textId="77777777" w:rsidR="00FC7B78" w:rsidRPr="00AB7FE4" w:rsidRDefault="00FC7B78" w:rsidP="004F392D">
            <w:pPr>
              <w:jc w:val="center"/>
              <w:rPr>
                <w:sz w:val="20"/>
                <w:szCs w:val="20"/>
              </w:rPr>
            </w:pPr>
            <w:r w:rsidRPr="00AB7FE4">
              <w:rPr>
                <w:sz w:val="20"/>
                <w:szCs w:val="20"/>
              </w:rPr>
              <w:t>2030</w:t>
            </w:r>
          </w:p>
        </w:tc>
        <w:tc>
          <w:tcPr>
            <w:tcW w:w="750" w:type="dxa"/>
          </w:tcPr>
          <w:p w14:paraId="23864C2C" w14:textId="77777777" w:rsidR="00FC7B78" w:rsidRPr="00AB7FE4" w:rsidRDefault="00FC7B78" w:rsidP="004F392D">
            <w:pPr>
              <w:jc w:val="center"/>
              <w:rPr>
                <w:sz w:val="20"/>
                <w:szCs w:val="20"/>
              </w:rPr>
            </w:pPr>
          </w:p>
        </w:tc>
        <w:tc>
          <w:tcPr>
            <w:tcW w:w="750" w:type="dxa"/>
            <w:tcMar>
              <w:left w:w="43" w:type="dxa"/>
              <w:right w:w="43" w:type="dxa"/>
            </w:tcMar>
          </w:tcPr>
          <w:p w14:paraId="7224EC67" w14:textId="77777777" w:rsidR="00FC7B78" w:rsidRPr="00AB7FE4" w:rsidRDefault="00FC7B78" w:rsidP="004F392D">
            <w:pPr>
              <w:jc w:val="center"/>
              <w:rPr>
                <w:sz w:val="20"/>
                <w:szCs w:val="20"/>
              </w:rPr>
            </w:pPr>
          </w:p>
        </w:tc>
        <w:tc>
          <w:tcPr>
            <w:tcW w:w="750" w:type="dxa"/>
            <w:tcMar>
              <w:left w:w="43" w:type="dxa"/>
              <w:right w:w="43" w:type="dxa"/>
            </w:tcMar>
          </w:tcPr>
          <w:p w14:paraId="0D8E2302" w14:textId="77777777" w:rsidR="00FC7B78" w:rsidRPr="00AB7FE4" w:rsidRDefault="00FC7B78" w:rsidP="004F392D">
            <w:pPr>
              <w:jc w:val="center"/>
              <w:rPr>
                <w:sz w:val="20"/>
                <w:szCs w:val="20"/>
              </w:rPr>
            </w:pPr>
          </w:p>
        </w:tc>
        <w:tc>
          <w:tcPr>
            <w:tcW w:w="750" w:type="dxa"/>
            <w:tcMar>
              <w:left w:w="43" w:type="dxa"/>
              <w:right w:w="43" w:type="dxa"/>
            </w:tcMar>
          </w:tcPr>
          <w:p w14:paraId="20E1B34F" w14:textId="77777777" w:rsidR="00FC7B78" w:rsidRPr="00AB7FE4" w:rsidRDefault="00FC7B78" w:rsidP="004F392D">
            <w:pPr>
              <w:jc w:val="center"/>
              <w:rPr>
                <w:sz w:val="20"/>
                <w:szCs w:val="20"/>
              </w:rPr>
            </w:pPr>
          </w:p>
        </w:tc>
        <w:tc>
          <w:tcPr>
            <w:tcW w:w="750" w:type="dxa"/>
            <w:tcMar>
              <w:left w:w="43" w:type="dxa"/>
              <w:right w:w="43" w:type="dxa"/>
            </w:tcMar>
          </w:tcPr>
          <w:p w14:paraId="0DA89E4A" w14:textId="77777777" w:rsidR="00FC7B78" w:rsidRPr="00AB7FE4" w:rsidRDefault="00FC7B78" w:rsidP="004F392D">
            <w:pPr>
              <w:jc w:val="center"/>
              <w:rPr>
                <w:sz w:val="20"/>
                <w:szCs w:val="20"/>
              </w:rPr>
            </w:pPr>
          </w:p>
        </w:tc>
        <w:tc>
          <w:tcPr>
            <w:tcW w:w="750" w:type="dxa"/>
            <w:tcMar>
              <w:left w:w="43" w:type="dxa"/>
              <w:right w:w="43" w:type="dxa"/>
            </w:tcMar>
          </w:tcPr>
          <w:p w14:paraId="18CD4664" w14:textId="77777777" w:rsidR="00FC7B78" w:rsidRPr="00AB7FE4" w:rsidRDefault="00FC7B78" w:rsidP="004F392D">
            <w:pPr>
              <w:jc w:val="center"/>
              <w:rPr>
                <w:sz w:val="20"/>
                <w:szCs w:val="20"/>
              </w:rPr>
            </w:pPr>
          </w:p>
        </w:tc>
        <w:tc>
          <w:tcPr>
            <w:tcW w:w="750" w:type="dxa"/>
            <w:tcMar>
              <w:left w:w="43" w:type="dxa"/>
              <w:right w:w="43" w:type="dxa"/>
            </w:tcMar>
          </w:tcPr>
          <w:p w14:paraId="16122513" w14:textId="77777777" w:rsidR="00FC7B78" w:rsidRPr="00AB7FE4" w:rsidRDefault="00FC7B78" w:rsidP="004F392D">
            <w:pPr>
              <w:jc w:val="center"/>
              <w:rPr>
                <w:sz w:val="20"/>
                <w:szCs w:val="20"/>
              </w:rPr>
            </w:pPr>
          </w:p>
        </w:tc>
        <w:tc>
          <w:tcPr>
            <w:tcW w:w="750" w:type="dxa"/>
            <w:tcMar>
              <w:left w:w="43" w:type="dxa"/>
              <w:right w:w="43" w:type="dxa"/>
            </w:tcMar>
          </w:tcPr>
          <w:p w14:paraId="51250CF6" w14:textId="77777777" w:rsidR="00FC7B78" w:rsidRPr="00AB7FE4" w:rsidRDefault="00FC7B78" w:rsidP="004F392D">
            <w:pPr>
              <w:jc w:val="center"/>
              <w:rPr>
                <w:sz w:val="20"/>
                <w:szCs w:val="20"/>
              </w:rPr>
            </w:pPr>
          </w:p>
        </w:tc>
        <w:tc>
          <w:tcPr>
            <w:tcW w:w="750" w:type="dxa"/>
            <w:tcMar>
              <w:left w:w="43" w:type="dxa"/>
              <w:right w:w="43" w:type="dxa"/>
            </w:tcMar>
          </w:tcPr>
          <w:p w14:paraId="156F2903" w14:textId="77777777" w:rsidR="00FC7B78" w:rsidRPr="00AB7FE4" w:rsidRDefault="00FC7B78" w:rsidP="004F392D">
            <w:pPr>
              <w:jc w:val="center"/>
              <w:rPr>
                <w:sz w:val="20"/>
                <w:szCs w:val="20"/>
              </w:rPr>
            </w:pPr>
          </w:p>
        </w:tc>
        <w:tc>
          <w:tcPr>
            <w:tcW w:w="750" w:type="dxa"/>
            <w:tcMar>
              <w:left w:w="43" w:type="dxa"/>
              <w:right w:w="43" w:type="dxa"/>
            </w:tcMar>
          </w:tcPr>
          <w:p w14:paraId="6485244A" w14:textId="77777777" w:rsidR="00FC7B78" w:rsidRPr="00AB7FE4" w:rsidRDefault="00FC7B78" w:rsidP="004F392D">
            <w:pPr>
              <w:jc w:val="center"/>
              <w:rPr>
                <w:sz w:val="20"/>
                <w:szCs w:val="20"/>
              </w:rPr>
            </w:pPr>
          </w:p>
        </w:tc>
        <w:tc>
          <w:tcPr>
            <w:tcW w:w="750" w:type="dxa"/>
            <w:tcMar>
              <w:left w:w="43" w:type="dxa"/>
              <w:right w:w="43" w:type="dxa"/>
            </w:tcMar>
          </w:tcPr>
          <w:p w14:paraId="62CE20AB" w14:textId="77777777" w:rsidR="00FC7B78" w:rsidRPr="00AB7FE4" w:rsidRDefault="00FC7B78" w:rsidP="004F392D">
            <w:pPr>
              <w:jc w:val="center"/>
              <w:rPr>
                <w:sz w:val="20"/>
                <w:szCs w:val="20"/>
              </w:rPr>
            </w:pPr>
          </w:p>
        </w:tc>
        <w:tc>
          <w:tcPr>
            <w:tcW w:w="750" w:type="dxa"/>
            <w:tcMar>
              <w:left w:w="43" w:type="dxa"/>
              <w:right w:w="43" w:type="dxa"/>
            </w:tcMar>
          </w:tcPr>
          <w:p w14:paraId="18C82EA5" w14:textId="77777777" w:rsidR="00FC7B78" w:rsidRPr="00AB7FE4" w:rsidRDefault="00FC7B78" w:rsidP="004F392D">
            <w:pPr>
              <w:jc w:val="center"/>
              <w:rPr>
                <w:sz w:val="20"/>
                <w:szCs w:val="20"/>
              </w:rPr>
            </w:pPr>
          </w:p>
        </w:tc>
      </w:tr>
      <w:tr w:rsidR="00FC7B78" w:rsidRPr="009E1211" w14:paraId="0EF87C48" w14:textId="77777777" w:rsidTr="004F392D">
        <w:trPr>
          <w:jc w:val="center"/>
        </w:trPr>
        <w:tc>
          <w:tcPr>
            <w:tcW w:w="900" w:type="dxa"/>
            <w:tcMar>
              <w:left w:w="43" w:type="dxa"/>
              <w:right w:w="43" w:type="dxa"/>
            </w:tcMar>
          </w:tcPr>
          <w:p w14:paraId="168FB6D9" w14:textId="77777777" w:rsidR="00FC7B78" w:rsidRPr="00AB7FE4" w:rsidRDefault="00FC7B78" w:rsidP="004F392D">
            <w:pPr>
              <w:jc w:val="center"/>
              <w:rPr>
                <w:sz w:val="20"/>
                <w:szCs w:val="20"/>
              </w:rPr>
            </w:pPr>
            <w:r w:rsidRPr="00AB7FE4">
              <w:rPr>
                <w:sz w:val="20"/>
                <w:szCs w:val="20"/>
              </w:rPr>
              <w:t>2031</w:t>
            </w:r>
          </w:p>
        </w:tc>
        <w:tc>
          <w:tcPr>
            <w:tcW w:w="750" w:type="dxa"/>
          </w:tcPr>
          <w:p w14:paraId="2266655F" w14:textId="77777777" w:rsidR="00FC7B78" w:rsidRPr="00AB7FE4" w:rsidRDefault="00FC7B78" w:rsidP="004F392D">
            <w:pPr>
              <w:jc w:val="center"/>
              <w:rPr>
                <w:sz w:val="20"/>
                <w:szCs w:val="20"/>
              </w:rPr>
            </w:pPr>
          </w:p>
        </w:tc>
        <w:tc>
          <w:tcPr>
            <w:tcW w:w="750" w:type="dxa"/>
            <w:tcMar>
              <w:left w:w="43" w:type="dxa"/>
              <w:right w:w="43" w:type="dxa"/>
            </w:tcMar>
          </w:tcPr>
          <w:p w14:paraId="4D4BAC60" w14:textId="77777777" w:rsidR="00FC7B78" w:rsidRPr="00AB7FE4" w:rsidRDefault="00FC7B78" w:rsidP="004F392D">
            <w:pPr>
              <w:jc w:val="center"/>
              <w:rPr>
                <w:sz w:val="20"/>
                <w:szCs w:val="20"/>
              </w:rPr>
            </w:pPr>
          </w:p>
        </w:tc>
        <w:tc>
          <w:tcPr>
            <w:tcW w:w="750" w:type="dxa"/>
            <w:tcMar>
              <w:left w:w="43" w:type="dxa"/>
              <w:right w:w="43" w:type="dxa"/>
            </w:tcMar>
          </w:tcPr>
          <w:p w14:paraId="6B20C7EC" w14:textId="77777777" w:rsidR="00FC7B78" w:rsidRPr="00AB7FE4" w:rsidRDefault="00FC7B78" w:rsidP="004F392D">
            <w:pPr>
              <w:jc w:val="center"/>
              <w:rPr>
                <w:sz w:val="20"/>
                <w:szCs w:val="20"/>
              </w:rPr>
            </w:pPr>
          </w:p>
        </w:tc>
        <w:tc>
          <w:tcPr>
            <w:tcW w:w="750" w:type="dxa"/>
            <w:tcMar>
              <w:left w:w="43" w:type="dxa"/>
              <w:right w:w="43" w:type="dxa"/>
            </w:tcMar>
          </w:tcPr>
          <w:p w14:paraId="63A29BE6" w14:textId="77777777" w:rsidR="00FC7B78" w:rsidRPr="00AB7FE4" w:rsidRDefault="00FC7B78" w:rsidP="004F392D">
            <w:pPr>
              <w:jc w:val="center"/>
              <w:rPr>
                <w:sz w:val="20"/>
                <w:szCs w:val="20"/>
              </w:rPr>
            </w:pPr>
          </w:p>
        </w:tc>
        <w:tc>
          <w:tcPr>
            <w:tcW w:w="750" w:type="dxa"/>
            <w:tcMar>
              <w:left w:w="43" w:type="dxa"/>
              <w:right w:w="43" w:type="dxa"/>
            </w:tcMar>
          </w:tcPr>
          <w:p w14:paraId="7043A76F" w14:textId="77777777" w:rsidR="00FC7B78" w:rsidRPr="00AB7FE4" w:rsidRDefault="00FC7B78" w:rsidP="004F392D">
            <w:pPr>
              <w:jc w:val="center"/>
              <w:rPr>
                <w:sz w:val="20"/>
                <w:szCs w:val="20"/>
              </w:rPr>
            </w:pPr>
          </w:p>
        </w:tc>
        <w:tc>
          <w:tcPr>
            <w:tcW w:w="750" w:type="dxa"/>
            <w:tcMar>
              <w:left w:w="43" w:type="dxa"/>
              <w:right w:w="43" w:type="dxa"/>
            </w:tcMar>
          </w:tcPr>
          <w:p w14:paraId="6E7B4834" w14:textId="77777777" w:rsidR="00FC7B78" w:rsidRPr="00AB7FE4" w:rsidRDefault="00FC7B78" w:rsidP="004F392D">
            <w:pPr>
              <w:jc w:val="center"/>
              <w:rPr>
                <w:sz w:val="20"/>
                <w:szCs w:val="20"/>
              </w:rPr>
            </w:pPr>
          </w:p>
        </w:tc>
        <w:tc>
          <w:tcPr>
            <w:tcW w:w="750" w:type="dxa"/>
            <w:tcMar>
              <w:left w:w="43" w:type="dxa"/>
              <w:right w:w="43" w:type="dxa"/>
            </w:tcMar>
          </w:tcPr>
          <w:p w14:paraId="0A8DEEE7" w14:textId="77777777" w:rsidR="00FC7B78" w:rsidRPr="00AB7FE4" w:rsidRDefault="00FC7B78" w:rsidP="004F392D">
            <w:pPr>
              <w:jc w:val="center"/>
              <w:rPr>
                <w:sz w:val="20"/>
                <w:szCs w:val="20"/>
              </w:rPr>
            </w:pPr>
          </w:p>
        </w:tc>
        <w:tc>
          <w:tcPr>
            <w:tcW w:w="750" w:type="dxa"/>
            <w:tcMar>
              <w:left w:w="43" w:type="dxa"/>
              <w:right w:w="43" w:type="dxa"/>
            </w:tcMar>
          </w:tcPr>
          <w:p w14:paraId="0212B8B6" w14:textId="77777777" w:rsidR="00FC7B78" w:rsidRPr="00AB7FE4" w:rsidRDefault="00FC7B78" w:rsidP="004F392D">
            <w:pPr>
              <w:jc w:val="center"/>
              <w:rPr>
                <w:sz w:val="20"/>
                <w:szCs w:val="20"/>
              </w:rPr>
            </w:pPr>
          </w:p>
        </w:tc>
        <w:tc>
          <w:tcPr>
            <w:tcW w:w="750" w:type="dxa"/>
            <w:tcMar>
              <w:left w:w="43" w:type="dxa"/>
              <w:right w:w="43" w:type="dxa"/>
            </w:tcMar>
          </w:tcPr>
          <w:p w14:paraId="2344D8B7" w14:textId="77777777" w:rsidR="00FC7B78" w:rsidRPr="00AB7FE4" w:rsidRDefault="00FC7B78" w:rsidP="004F392D">
            <w:pPr>
              <w:jc w:val="center"/>
              <w:rPr>
                <w:sz w:val="20"/>
                <w:szCs w:val="20"/>
              </w:rPr>
            </w:pPr>
          </w:p>
        </w:tc>
        <w:tc>
          <w:tcPr>
            <w:tcW w:w="750" w:type="dxa"/>
            <w:tcMar>
              <w:left w:w="43" w:type="dxa"/>
              <w:right w:w="43" w:type="dxa"/>
            </w:tcMar>
          </w:tcPr>
          <w:p w14:paraId="233A999C" w14:textId="77777777" w:rsidR="00FC7B78" w:rsidRPr="00AB7FE4" w:rsidRDefault="00FC7B78" w:rsidP="004F392D">
            <w:pPr>
              <w:jc w:val="center"/>
              <w:rPr>
                <w:sz w:val="20"/>
                <w:szCs w:val="20"/>
              </w:rPr>
            </w:pPr>
          </w:p>
        </w:tc>
        <w:tc>
          <w:tcPr>
            <w:tcW w:w="750" w:type="dxa"/>
            <w:tcMar>
              <w:left w:w="43" w:type="dxa"/>
              <w:right w:w="43" w:type="dxa"/>
            </w:tcMar>
          </w:tcPr>
          <w:p w14:paraId="1A23B7D6" w14:textId="77777777" w:rsidR="00FC7B78" w:rsidRPr="00AB7FE4" w:rsidRDefault="00FC7B78" w:rsidP="004F392D">
            <w:pPr>
              <w:jc w:val="center"/>
              <w:rPr>
                <w:sz w:val="20"/>
                <w:szCs w:val="20"/>
              </w:rPr>
            </w:pPr>
          </w:p>
        </w:tc>
        <w:tc>
          <w:tcPr>
            <w:tcW w:w="750" w:type="dxa"/>
            <w:tcMar>
              <w:left w:w="43" w:type="dxa"/>
              <w:right w:w="43" w:type="dxa"/>
            </w:tcMar>
          </w:tcPr>
          <w:p w14:paraId="67504F20" w14:textId="77777777" w:rsidR="00FC7B78" w:rsidRPr="00AB7FE4" w:rsidRDefault="00FC7B78" w:rsidP="004F392D">
            <w:pPr>
              <w:jc w:val="center"/>
              <w:rPr>
                <w:sz w:val="20"/>
                <w:szCs w:val="20"/>
              </w:rPr>
            </w:pPr>
          </w:p>
        </w:tc>
      </w:tr>
      <w:tr w:rsidR="00FC7B78" w:rsidRPr="009E1211" w14:paraId="054B0BAC" w14:textId="77777777" w:rsidTr="004F392D">
        <w:trPr>
          <w:jc w:val="center"/>
        </w:trPr>
        <w:tc>
          <w:tcPr>
            <w:tcW w:w="900" w:type="dxa"/>
            <w:tcMar>
              <w:left w:w="43" w:type="dxa"/>
              <w:right w:w="43" w:type="dxa"/>
            </w:tcMar>
          </w:tcPr>
          <w:p w14:paraId="6DC4A115" w14:textId="77777777" w:rsidR="00FC7B78" w:rsidRPr="00AB7FE4" w:rsidRDefault="00FC7B78" w:rsidP="004F392D">
            <w:pPr>
              <w:jc w:val="center"/>
              <w:rPr>
                <w:sz w:val="20"/>
                <w:szCs w:val="20"/>
              </w:rPr>
            </w:pPr>
            <w:r w:rsidRPr="00AB7FE4">
              <w:rPr>
                <w:sz w:val="20"/>
                <w:szCs w:val="20"/>
              </w:rPr>
              <w:t>2032</w:t>
            </w:r>
          </w:p>
        </w:tc>
        <w:tc>
          <w:tcPr>
            <w:tcW w:w="750" w:type="dxa"/>
          </w:tcPr>
          <w:p w14:paraId="2B64950C" w14:textId="77777777" w:rsidR="00FC7B78" w:rsidRPr="00AB7FE4" w:rsidRDefault="00FC7B78" w:rsidP="004F392D">
            <w:pPr>
              <w:jc w:val="center"/>
              <w:rPr>
                <w:sz w:val="20"/>
                <w:szCs w:val="20"/>
              </w:rPr>
            </w:pPr>
          </w:p>
        </w:tc>
        <w:tc>
          <w:tcPr>
            <w:tcW w:w="750" w:type="dxa"/>
            <w:tcMar>
              <w:left w:w="43" w:type="dxa"/>
              <w:right w:w="43" w:type="dxa"/>
            </w:tcMar>
          </w:tcPr>
          <w:p w14:paraId="4CB6AEEC" w14:textId="77777777" w:rsidR="00FC7B78" w:rsidRPr="00AB7FE4" w:rsidRDefault="00FC7B78" w:rsidP="004F392D">
            <w:pPr>
              <w:jc w:val="center"/>
              <w:rPr>
                <w:sz w:val="20"/>
                <w:szCs w:val="20"/>
              </w:rPr>
            </w:pPr>
          </w:p>
        </w:tc>
        <w:tc>
          <w:tcPr>
            <w:tcW w:w="750" w:type="dxa"/>
            <w:tcMar>
              <w:left w:w="43" w:type="dxa"/>
              <w:right w:w="43" w:type="dxa"/>
            </w:tcMar>
          </w:tcPr>
          <w:p w14:paraId="17616B1B" w14:textId="77777777" w:rsidR="00FC7B78" w:rsidRPr="00AB7FE4" w:rsidRDefault="00FC7B78" w:rsidP="004F392D">
            <w:pPr>
              <w:jc w:val="center"/>
              <w:rPr>
                <w:sz w:val="20"/>
                <w:szCs w:val="20"/>
              </w:rPr>
            </w:pPr>
          </w:p>
        </w:tc>
        <w:tc>
          <w:tcPr>
            <w:tcW w:w="750" w:type="dxa"/>
            <w:tcMar>
              <w:left w:w="43" w:type="dxa"/>
              <w:right w:w="43" w:type="dxa"/>
            </w:tcMar>
          </w:tcPr>
          <w:p w14:paraId="0F569658" w14:textId="77777777" w:rsidR="00FC7B78" w:rsidRPr="00AB7FE4" w:rsidRDefault="00FC7B78" w:rsidP="004F392D">
            <w:pPr>
              <w:jc w:val="center"/>
              <w:rPr>
                <w:sz w:val="20"/>
                <w:szCs w:val="20"/>
              </w:rPr>
            </w:pPr>
          </w:p>
        </w:tc>
        <w:tc>
          <w:tcPr>
            <w:tcW w:w="750" w:type="dxa"/>
            <w:tcMar>
              <w:left w:w="43" w:type="dxa"/>
              <w:right w:w="43" w:type="dxa"/>
            </w:tcMar>
          </w:tcPr>
          <w:p w14:paraId="07D275E7" w14:textId="77777777" w:rsidR="00FC7B78" w:rsidRPr="00AB7FE4" w:rsidRDefault="00FC7B78" w:rsidP="004F392D">
            <w:pPr>
              <w:jc w:val="center"/>
              <w:rPr>
                <w:sz w:val="20"/>
                <w:szCs w:val="20"/>
              </w:rPr>
            </w:pPr>
          </w:p>
        </w:tc>
        <w:tc>
          <w:tcPr>
            <w:tcW w:w="750" w:type="dxa"/>
            <w:tcMar>
              <w:left w:w="43" w:type="dxa"/>
              <w:right w:w="43" w:type="dxa"/>
            </w:tcMar>
          </w:tcPr>
          <w:p w14:paraId="3001E0C8" w14:textId="77777777" w:rsidR="00FC7B78" w:rsidRPr="00AB7FE4" w:rsidRDefault="00FC7B78" w:rsidP="004F392D">
            <w:pPr>
              <w:jc w:val="center"/>
              <w:rPr>
                <w:sz w:val="20"/>
                <w:szCs w:val="20"/>
              </w:rPr>
            </w:pPr>
          </w:p>
        </w:tc>
        <w:tc>
          <w:tcPr>
            <w:tcW w:w="750" w:type="dxa"/>
            <w:tcMar>
              <w:left w:w="43" w:type="dxa"/>
              <w:right w:w="43" w:type="dxa"/>
            </w:tcMar>
          </w:tcPr>
          <w:p w14:paraId="53192588" w14:textId="77777777" w:rsidR="00FC7B78" w:rsidRPr="00AB7FE4" w:rsidRDefault="00FC7B78" w:rsidP="004F392D">
            <w:pPr>
              <w:jc w:val="center"/>
              <w:rPr>
                <w:sz w:val="20"/>
                <w:szCs w:val="20"/>
              </w:rPr>
            </w:pPr>
          </w:p>
        </w:tc>
        <w:tc>
          <w:tcPr>
            <w:tcW w:w="750" w:type="dxa"/>
            <w:tcMar>
              <w:left w:w="43" w:type="dxa"/>
              <w:right w:w="43" w:type="dxa"/>
            </w:tcMar>
          </w:tcPr>
          <w:p w14:paraId="06C1BA30" w14:textId="77777777" w:rsidR="00FC7B78" w:rsidRPr="00AB7FE4" w:rsidRDefault="00FC7B78" w:rsidP="004F392D">
            <w:pPr>
              <w:jc w:val="center"/>
              <w:rPr>
                <w:sz w:val="20"/>
                <w:szCs w:val="20"/>
              </w:rPr>
            </w:pPr>
          </w:p>
        </w:tc>
        <w:tc>
          <w:tcPr>
            <w:tcW w:w="750" w:type="dxa"/>
            <w:tcMar>
              <w:left w:w="43" w:type="dxa"/>
              <w:right w:w="43" w:type="dxa"/>
            </w:tcMar>
          </w:tcPr>
          <w:p w14:paraId="51106681" w14:textId="77777777" w:rsidR="00FC7B78" w:rsidRPr="00AB7FE4" w:rsidRDefault="00FC7B78" w:rsidP="004F392D">
            <w:pPr>
              <w:jc w:val="center"/>
              <w:rPr>
                <w:sz w:val="20"/>
                <w:szCs w:val="20"/>
              </w:rPr>
            </w:pPr>
          </w:p>
        </w:tc>
        <w:tc>
          <w:tcPr>
            <w:tcW w:w="750" w:type="dxa"/>
            <w:tcMar>
              <w:left w:w="43" w:type="dxa"/>
              <w:right w:w="43" w:type="dxa"/>
            </w:tcMar>
          </w:tcPr>
          <w:p w14:paraId="7D393D00" w14:textId="77777777" w:rsidR="00FC7B78" w:rsidRPr="00AB7FE4" w:rsidRDefault="00FC7B78" w:rsidP="004F392D">
            <w:pPr>
              <w:jc w:val="center"/>
              <w:rPr>
                <w:sz w:val="20"/>
                <w:szCs w:val="20"/>
              </w:rPr>
            </w:pPr>
          </w:p>
        </w:tc>
        <w:tc>
          <w:tcPr>
            <w:tcW w:w="750" w:type="dxa"/>
            <w:tcMar>
              <w:left w:w="43" w:type="dxa"/>
              <w:right w:w="43" w:type="dxa"/>
            </w:tcMar>
          </w:tcPr>
          <w:p w14:paraId="17E6168C" w14:textId="77777777" w:rsidR="00FC7B78" w:rsidRPr="00AB7FE4" w:rsidRDefault="00FC7B78" w:rsidP="004F392D">
            <w:pPr>
              <w:jc w:val="center"/>
              <w:rPr>
                <w:sz w:val="20"/>
                <w:szCs w:val="20"/>
              </w:rPr>
            </w:pPr>
          </w:p>
        </w:tc>
        <w:tc>
          <w:tcPr>
            <w:tcW w:w="750" w:type="dxa"/>
            <w:tcMar>
              <w:left w:w="43" w:type="dxa"/>
              <w:right w:w="43" w:type="dxa"/>
            </w:tcMar>
          </w:tcPr>
          <w:p w14:paraId="70FBC1E9" w14:textId="77777777" w:rsidR="00FC7B78" w:rsidRPr="00AB7FE4" w:rsidRDefault="00FC7B78" w:rsidP="004F392D">
            <w:pPr>
              <w:jc w:val="center"/>
              <w:rPr>
                <w:sz w:val="20"/>
                <w:szCs w:val="20"/>
              </w:rPr>
            </w:pPr>
          </w:p>
        </w:tc>
      </w:tr>
      <w:tr w:rsidR="00FC7B78" w:rsidRPr="009E1211" w14:paraId="542BC8B1" w14:textId="77777777" w:rsidTr="004F392D">
        <w:trPr>
          <w:jc w:val="center"/>
        </w:trPr>
        <w:tc>
          <w:tcPr>
            <w:tcW w:w="900" w:type="dxa"/>
            <w:tcMar>
              <w:left w:w="43" w:type="dxa"/>
              <w:right w:w="43" w:type="dxa"/>
            </w:tcMar>
          </w:tcPr>
          <w:p w14:paraId="2B0B7B0F" w14:textId="77777777" w:rsidR="00FC7B78" w:rsidRPr="00AB7FE4" w:rsidRDefault="00FC7B78" w:rsidP="004F392D">
            <w:pPr>
              <w:jc w:val="center"/>
              <w:rPr>
                <w:sz w:val="20"/>
                <w:szCs w:val="20"/>
              </w:rPr>
            </w:pPr>
            <w:r w:rsidRPr="00AB7FE4">
              <w:rPr>
                <w:sz w:val="20"/>
                <w:szCs w:val="20"/>
              </w:rPr>
              <w:t>2033</w:t>
            </w:r>
          </w:p>
        </w:tc>
        <w:tc>
          <w:tcPr>
            <w:tcW w:w="750" w:type="dxa"/>
          </w:tcPr>
          <w:p w14:paraId="727CC36A" w14:textId="77777777" w:rsidR="00FC7B78" w:rsidRPr="00AB7FE4" w:rsidRDefault="00FC7B78" w:rsidP="004F392D">
            <w:pPr>
              <w:jc w:val="center"/>
              <w:rPr>
                <w:sz w:val="20"/>
                <w:szCs w:val="20"/>
              </w:rPr>
            </w:pPr>
          </w:p>
        </w:tc>
        <w:tc>
          <w:tcPr>
            <w:tcW w:w="750" w:type="dxa"/>
            <w:tcMar>
              <w:left w:w="43" w:type="dxa"/>
              <w:right w:w="43" w:type="dxa"/>
            </w:tcMar>
          </w:tcPr>
          <w:p w14:paraId="3761B8F6" w14:textId="77777777" w:rsidR="00FC7B78" w:rsidRPr="00AB7FE4" w:rsidRDefault="00FC7B78" w:rsidP="004F392D">
            <w:pPr>
              <w:jc w:val="center"/>
              <w:rPr>
                <w:sz w:val="20"/>
                <w:szCs w:val="20"/>
              </w:rPr>
            </w:pPr>
          </w:p>
        </w:tc>
        <w:tc>
          <w:tcPr>
            <w:tcW w:w="750" w:type="dxa"/>
            <w:tcMar>
              <w:left w:w="43" w:type="dxa"/>
              <w:right w:w="43" w:type="dxa"/>
            </w:tcMar>
          </w:tcPr>
          <w:p w14:paraId="3B018E28" w14:textId="77777777" w:rsidR="00FC7B78" w:rsidRPr="00AB7FE4" w:rsidRDefault="00FC7B78" w:rsidP="004F392D">
            <w:pPr>
              <w:jc w:val="center"/>
              <w:rPr>
                <w:sz w:val="20"/>
                <w:szCs w:val="20"/>
              </w:rPr>
            </w:pPr>
          </w:p>
        </w:tc>
        <w:tc>
          <w:tcPr>
            <w:tcW w:w="750" w:type="dxa"/>
            <w:tcMar>
              <w:left w:w="43" w:type="dxa"/>
              <w:right w:w="43" w:type="dxa"/>
            </w:tcMar>
          </w:tcPr>
          <w:p w14:paraId="45B777BC" w14:textId="77777777" w:rsidR="00FC7B78" w:rsidRPr="00AB7FE4" w:rsidRDefault="00FC7B78" w:rsidP="004F392D">
            <w:pPr>
              <w:jc w:val="center"/>
              <w:rPr>
                <w:sz w:val="20"/>
                <w:szCs w:val="20"/>
              </w:rPr>
            </w:pPr>
          </w:p>
        </w:tc>
        <w:tc>
          <w:tcPr>
            <w:tcW w:w="750" w:type="dxa"/>
            <w:tcMar>
              <w:left w:w="43" w:type="dxa"/>
              <w:right w:w="43" w:type="dxa"/>
            </w:tcMar>
          </w:tcPr>
          <w:p w14:paraId="2A795405" w14:textId="77777777" w:rsidR="00FC7B78" w:rsidRPr="00AB7FE4" w:rsidRDefault="00FC7B78" w:rsidP="004F392D">
            <w:pPr>
              <w:jc w:val="center"/>
              <w:rPr>
                <w:sz w:val="20"/>
                <w:szCs w:val="20"/>
              </w:rPr>
            </w:pPr>
          </w:p>
        </w:tc>
        <w:tc>
          <w:tcPr>
            <w:tcW w:w="750" w:type="dxa"/>
            <w:tcMar>
              <w:left w:w="43" w:type="dxa"/>
              <w:right w:w="43" w:type="dxa"/>
            </w:tcMar>
          </w:tcPr>
          <w:p w14:paraId="0B990CCD" w14:textId="77777777" w:rsidR="00FC7B78" w:rsidRPr="00AB7FE4" w:rsidRDefault="00FC7B78" w:rsidP="004F392D">
            <w:pPr>
              <w:jc w:val="center"/>
              <w:rPr>
                <w:sz w:val="20"/>
                <w:szCs w:val="20"/>
              </w:rPr>
            </w:pPr>
          </w:p>
        </w:tc>
        <w:tc>
          <w:tcPr>
            <w:tcW w:w="750" w:type="dxa"/>
            <w:tcMar>
              <w:left w:w="43" w:type="dxa"/>
              <w:right w:w="43" w:type="dxa"/>
            </w:tcMar>
          </w:tcPr>
          <w:p w14:paraId="098CC4CE" w14:textId="77777777" w:rsidR="00FC7B78" w:rsidRPr="00AB7FE4" w:rsidRDefault="00FC7B78" w:rsidP="004F392D">
            <w:pPr>
              <w:jc w:val="center"/>
              <w:rPr>
                <w:sz w:val="20"/>
                <w:szCs w:val="20"/>
              </w:rPr>
            </w:pPr>
          </w:p>
        </w:tc>
        <w:tc>
          <w:tcPr>
            <w:tcW w:w="750" w:type="dxa"/>
            <w:tcMar>
              <w:left w:w="43" w:type="dxa"/>
              <w:right w:w="43" w:type="dxa"/>
            </w:tcMar>
          </w:tcPr>
          <w:p w14:paraId="7866CC61" w14:textId="77777777" w:rsidR="00FC7B78" w:rsidRPr="00AB7FE4" w:rsidRDefault="00FC7B78" w:rsidP="004F392D">
            <w:pPr>
              <w:jc w:val="center"/>
              <w:rPr>
                <w:sz w:val="20"/>
                <w:szCs w:val="20"/>
              </w:rPr>
            </w:pPr>
          </w:p>
        </w:tc>
        <w:tc>
          <w:tcPr>
            <w:tcW w:w="750" w:type="dxa"/>
            <w:tcMar>
              <w:left w:w="43" w:type="dxa"/>
              <w:right w:w="43" w:type="dxa"/>
            </w:tcMar>
          </w:tcPr>
          <w:p w14:paraId="1ABB9243" w14:textId="77777777" w:rsidR="00FC7B78" w:rsidRPr="00AB7FE4" w:rsidRDefault="00FC7B78" w:rsidP="004F392D">
            <w:pPr>
              <w:jc w:val="center"/>
              <w:rPr>
                <w:sz w:val="20"/>
                <w:szCs w:val="20"/>
              </w:rPr>
            </w:pPr>
          </w:p>
        </w:tc>
        <w:tc>
          <w:tcPr>
            <w:tcW w:w="750" w:type="dxa"/>
            <w:tcMar>
              <w:left w:w="43" w:type="dxa"/>
              <w:right w:w="43" w:type="dxa"/>
            </w:tcMar>
          </w:tcPr>
          <w:p w14:paraId="28E6D2E8" w14:textId="77777777" w:rsidR="00FC7B78" w:rsidRPr="00AB7FE4" w:rsidRDefault="00FC7B78" w:rsidP="004F392D">
            <w:pPr>
              <w:jc w:val="center"/>
              <w:rPr>
                <w:sz w:val="20"/>
                <w:szCs w:val="20"/>
              </w:rPr>
            </w:pPr>
          </w:p>
        </w:tc>
        <w:tc>
          <w:tcPr>
            <w:tcW w:w="750" w:type="dxa"/>
            <w:tcMar>
              <w:left w:w="43" w:type="dxa"/>
              <w:right w:w="43" w:type="dxa"/>
            </w:tcMar>
          </w:tcPr>
          <w:p w14:paraId="3A35DB75" w14:textId="77777777" w:rsidR="00FC7B78" w:rsidRPr="00AB7FE4" w:rsidRDefault="00FC7B78" w:rsidP="004F392D">
            <w:pPr>
              <w:jc w:val="center"/>
              <w:rPr>
                <w:sz w:val="20"/>
                <w:szCs w:val="20"/>
              </w:rPr>
            </w:pPr>
          </w:p>
        </w:tc>
        <w:tc>
          <w:tcPr>
            <w:tcW w:w="750" w:type="dxa"/>
            <w:tcMar>
              <w:left w:w="43" w:type="dxa"/>
              <w:right w:w="43" w:type="dxa"/>
            </w:tcMar>
          </w:tcPr>
          <w:p w14:paraId="3F30F4CA" w14:textId="77777777" w:rsidR="00FC7B78" w:rsidRPr="00AB7FE4" w:rsidRDefault="00FC7B78" w:rsidP="004F392D">
            <w:pPr>
              <w:jc w:val="center"/>
              <w:rPr>
                <w:sz w:val="20"/>
                <w:szCs w:val="20"/>
              </w:rPr>
            </w:pPr>
          </w:p>
        </w:tc>
      </w:tr>
      <w:tr w:rsidR="00FC7B78" w:rsidRPr="009E1211" w14:paraId="55CE42CB" w14:textId="77777777" w:rsidTr="004F392D">
        <w:trPr>
          <w:jc w:val="center"/>
        </w:trPr>
        <w:tc>
          <w:tcPr>
            <w:tcW w:w="900" w:type="dxa"/>
            <w:tcMar>
              <w:left w:w="43" w:type="dxa"/>
              <w:right w:w="43" w:type="dxa"/>
            </w:tcMar>
          </w:tcPr>
          <w:p w14:paraId="2EBF09F1" w14:textId="77777777" w:rsidR="00FC7B78" w:rsidRPr="00AB7FE4" w:rsidRDefault="00FC7B78" w:rsidP="004F392D">
            <w:pPr>
              <w:jc w:val="center"/>
              <w:rPr>
                <w:sz w:val="20"/>
                <w:szCs w:val="20"/>
              </w:rPr>
            </w:pPr>
            <w:r w:rsidRPr="00AB7FE4">
              <w:rPr>
                <w:sz w:val="20"/>
                <w:szCs w:val="20"/>
              </w:rPr>
              <w:t>2034</w:t>
            </w:r>
          </w:p>
        </w:tc>
        <w:tc>
          <w:tcPr>
            <w:tcW w:w="750" w:type="dxa"/>
          </w:tcPr>
          <w:p w14:paraId="71ED1BA5" w14:textId="77777777" w:rsidR="00FC7B78" w:rsidRPr="00AB7FE4" w:rsidRDefault="00FC7B78" w:rsidP="004F392D">
            <w:pPr>
              <w:jc w:val="center"/>
              <w:rPr>
                <w:sz w:val="20"/>
                <w:szCs w:val="20"/>
              </w:rPr>
            </w:pPr>
          </w:p>
        </w:tc>
        <w:tc>
          <w:tcPr>
            <w:tcW w:w="750" w:type="dxa"/>
            <w:tcMar>
              <w:left w:w="43" w:type="dxa"/>
              <w:right w:w="43" w:type="dxa"/>
            </w:tcMar>
          </w:tcPr>
          <w:p w14:paraId="304A7284" w14:textId="77777777" w:rsidR="00FC7B78" w:rsidRPr="00AB7FE4" w:rsidRDefault="00FC7B78" w:rsidP="004F392D">
            <w:pPr>
              <w:jc w:val="center"/>
              <w:rPr>
                <w:sz w:val="20"/>
                <w:szCs w:val="20"/>
              </w:rPr>
            </w:pPr>
          </w:p>
        </w:tc>
        <w:tc>
          <w:tcPr>
            <w:tcW w:w="750" w:type="dxa"/>
            <w:tcMar>
              <w:left w:w="43" w:type="dxa"/>
              <w:right w:w="43" w:type="dxa"/>
            </w:tcMar>
          </w:tcPr>
          <w:p w14:paraId="3318093F" w14:textId="77777777" w:rsidR="00FC7B78" w:rsidRPr="00AB7FE4" w:rsidRDefault="00FC7B78" w:rsidP="004F392D">
            <w:pPr>
              <w:jc w:val="center"/>
              <w:rPr>
                <w:sz w:val="20"/>
                <w:szCs w:val="20"/>
              </w:rPr>
            </w:pPr>
          </w:p>
        </w:tc>
        <w:tc>
          <w:tcPr>
            <w:tcW w:w="750" w:type="dxa"/>
            <w:tcMar>
              <w:left w:w="43" w:type="dxa"/>
              <w:right w:w="43" w:type="dxa"/>
            </w:tcMar>
          </w:tcPr>
          <w:p w14:paraId="3C2780D1" w14:textId="77777777" w:rsidR="00FC7B78" w:rsidRPr="00AB7FE4" w:rsidRDefault="00FC7B78" w:rsidP="004F392D">
            <w:pPr>
              <w:jc w:val="center"/>
              <w:rPr>
                <w:sz w:val="20"/>
                <w:szCs w:val="20"/>
              </w:rPr>
            </w:pPr>
          </w:p>
        </w:tc>
        <w:tc>
          <w:tcPr>
            <w:tcW w:w="750" w:type="dxa"/>
            <w:tcMar>
              <w:left w:w="43" w:type="dxa"/>
              <w:right w:w="43" w:type="dxa"/>
            </w:tcMar>
          </w:tcPr>
          <w:p w14:paraId="52859DFA" w14:textId="77777777" w:rsidR="00FC7B78" w:rsidRPr="00AB7FE4" w:rsidRDefault="00FC7B78" w:rsidP="004F392D">
            <w:pPr>
              <w:jc w:val="center"/>
              <w:rPr>
                <w:sz w:val="20"/>
                <w:szCs w:val="20"/>
              </w:rPr>
            </w:pPr>
          </w:p>
        </w:tc>
        <w:tc>
          <w:tcPr>
            <w:tcW w:w="750" w:type="dxa"/>
            <w:tcMar>
              <w:left w:w="43" w:type="dxa"/>
              <w:right w:w="43" w:type="dxa"/>
            </w:tcMar>
          </w:tcPr>
          <w:p w14:paraId="6B0A67AB" w14:textId="77777777" w:rsidR="00FC7B78" w:rsidRPr="00AB7FE4" w:rsidRDefault="00FC7B78" w:rsidP="004F392D">
            <w:pPr>
              <w:jc w:val="center"/>
              <w:rPr>
                <w:sz w:val="20"/>
                <w:szCs w:val="20"/>
              </w:rPr>
            </w:pPr>
          </w:p>
        </w:tc>
        <w:tc>
          <w:tcPr>
            <w:tcW w:w="750" w:type="dxa"/>
            <w:tcMar>
              <w:left w:w="43" w:type="dxa"/>
              <w:right w:w="43" w:type="dxa"/>
            </w:tcMar>
          </w:tcPr>
          <w:p w14:paraId="093801E3" w14:textId="77777777" w:rsidR="00FC7B78" w:rsidRPr="00AB7FE4" w:rsidRDefault="00FC7B78" w:rsidP="004F392D">
            <w:pPr>
              <w:jc w:val="center"/>
              <w:rPr>
                <w:sz w:val="20"/>
                <w:szCs w:val="20"/>
              </w:rPr>
            </w:pPr>
          </w:p>
        </w:tc>
        <w:tc>
          <w:tcPr>
            <w:tcW w:w="750" w:type="dxa"/>
            <w:tcMar>
              <w:left w:w="43" w:type="dxa"/>
              <w:right w:w="43" w:type="dxa"/>
            </w:tcMar>
          </w:tcPr>
          <w:p w14:paraId="44AD1132" w14:textId="77777777" w:rsidR="00FC7B78" w:rsidRPr="00AB7FE4" w:rsidRDefault="00FC7B78" w:rsidP="004F392D">
            <w:pPr>
              <w:jc w:val="center"/>
              <w:rPr>
                <w:sz w:val="20"/>
                <w:szCs w:val="20"/>
              </w:rPr>
            </w:pPr>
          </w:p>
        </w:tc>
        <w:tc>
          <w:tcPr>
            <w:tcW w:w="750" w:type="dxa"/>
            <w:tcMar>
              <w:left w:w="43" w:type="dxa"/>
              <w:right w:w="43" w:type="dxa"/>
            </w:tcMar>
          </w:tcPr>
          <w:p w14:paraId="3E7979B0" w14:textId="77777777" w:rsidR="00FC7B78" w:rsidRPr="00AB7FE4" w:rsidRDefault="00FC7B78" w:rsidP="004F392D">
            <w:pPr>
              <w:jc w:val="center"/>
              <w:rPr>
                <w:sz w:val="20"/>
                <w:szCs w:val="20"/>
              </w:rPr>
            </w:pPr>
          </w:p>
        </w:tc>
        <w:tc>
          <w:tcPr>
            <w:tcW w:w="750" w:type="dxa"/>
            <w:tcMar>
              <w:left w:w="43" w:type="dxa"/>
              <w:right w:w="43" w:type="dxa"/>
            </w:tcMar>
          </w:tcPr>
          <w:p w14:paraId="553E3C90" w14:textId="77777777" w:rsidR="00FC7B78" w:rsidRPr="00AB7FE4" w:rsidRDefault="00FC7B78" w:rsidP="004F392D">
            <w:pPr>
              <w:jc w:val="center"/>
              <w:rPr>
                <w:sz w:val="20"/>
                <w:szCs w:val="20"/>
              </w:rPr>
            </w:pPr>
          </w:p>
        </w:tc>
        <w:tc>
          <w:tcPr>
            <w:tcW w:w="750" w:type="dxa"/>
            <w:tcMar>
              <w:left w:w="43" w:type="dxa"/>
              <w:right w:w="43" w:type="dxa"/>
            </w:tcMar>
          </w:tcPr>
          <w:p w14:paraId="4FA6422B" w14:textId="77777777" w:rsidR="00FC7B78" w:rsidRPr="00AB7FE4" w:rsidRDefault="00FC7B78" w:rsidP="004F392D">
            <w:pPr>
              <w:jc w:val="center"/>
              <w:rPr>
                <w:sz w:val="20"/>
                <w:szCs w:val="20"/>
              </w:rPr>
            </w:pPr>
          </w:p>
        </w:tc>
        <w:tc>
          <w:tcPr>
            <w:tcW w:w="750" w:type="dxa"/>
            <w:tcMar>
              <w:left w:w="43" w:type="dxa"/>
              <w:right w:w="43" w:type="dxa"/>
            </w:tcMar>
          </w:tcPr>
          <w:p w14:paraId="38454E01" w14:textId="77777777" w:rsidR="00FC7B78" w:rsidRPr="00AB7FE4" w:rsidRDefault="00FC7B78" w:rsidP="004F392D">
            <w:pPr>
              <w:jc w:val="center"/>
              <w:rPr>
                <w:sz w:val="20"/>
                <w:szCs w:val="20"/>
              </w:rPr>
            </w:pPr>
          </w:p>
        </w:tc>
      </w:tr>
      <w:tr w:rsidR="00FC7B78" w:rsidRPr="009E1211" w14:paraId="3A6A6FEB" w14:textId="77777777" w:rsidTr="004F392D">
        <w:trPr>
          <w:jc w:val="center"/>
        </w:trPr>
        <w:tc>
          <w:tcPr>
            <w:tcW w:w="900" w:type="dxa"/>
            <w:tcMar>
              <w:left w:w="43" w:type="dxa"/>
              <w:right w:w="43" w:type="dxa"/>
            </w:tcMar>
          </w:tcPr>
          <w:p w14:paraId="64E55C0E" w14:textId="77777777" w:rsidR="00FC7B78" w:rsidRPr="00AB7FE4" w:rsidRDefault="00FC7B78" w:rsidP="004F392D">
            <w:pPr>
              <w:jc w:val="center"/>
              <w:rPr>
                <w:sz w:val="20"/>
                <w:szCs w:val="20"/>
              </w:rPr>
            </w:pPr>
            <w:r w:rsidRPr="00AB7FE4">
              <w:rPr>
                <w:sz w:val="20"/>
                <w:szCs w:val="20"/>
              </w:rPr>
              <w:t>2035</w:t>
            </w:r>
          </w:p>
        </w:tc>
        <w:tc>
          <w:tcPr>
            <w:tcW w:w="750" w:type="dxa"/>
          </w:tcPr>
          <w:p w14:paraId="4E097E05" w14:textId="77777777" w:rsidR="00FC7B78" w:rsidRPr="00AB7FE4" w:rsidRDefault="00FC7B78" w:rsidP="004F392D">
            <w:pPr>
              <w:jc w:val="center"/>
              <w:rPr>
                <w:sz w:val="20"/>
                <w:szCs w:val="20"/>
              </w:rPr>
            </w:pPr>
          </w:p>
        </w:tc>
        <w:tc>
          <w:tcPr>
            <w:tcW w:w="750" w:type="dxa"/>
            <w:tcMar>
              <w:left w:w="43" w:type="dxa"/>
              <w:right w:w="43" w:type="dxa"/>
            </w:tcMar>
          </w:tcPr>
          <w:p w14:paraId="5D346619" w14:textId="77777777" w:rsidR="00FC7B78" w:rsidRPr="00AB7FE4" w:rsidRDefault="00FC7B78" w:rsidP="004F392D">
            <w:pPr>
              <w:jc w:val="center"/>
              <w:rPr>
                <w:sz w:val="20"/>
                <w:szCs w:val="20"/>
              </w:rPr>
            </w:pPr>
          </w:p>
        </w:tc>
        <w:tc>
          <w:tcPr>
            <w:tcW w:w="750" w:type="dxa"/>
            <w:tcMar>
              <w:left w:w="43" w:type="dxa"/>
              <w:right w:w="43" w:type="dxa"/>
            </w:tcMar>
          </w:tcPr>
          <w:p w14:paraId="3E3DB695" w14:textId="77777777" w:rsidR="00FC7B78" w:rsidRPr="00AB7FE4" w:rsidRDefault="00FC7B78" w:rsidP="004F392D">
            <w:pPr>
              <w:jc w:val="center"/>
              <w:rPr>
                <w:sz w:val="20"/>
                <w:szCs w:val="20"/>
              </w:rPr>
            </w:pPr>
          </w:p>
        </w:tc>
        <w:tc>
          <w:tcPr>
            <w:tcW w:w="750" w:type="dxa"/>
            <w:tcMar>
              <w:left w:w="43" w:type="dxa"/>
              <w:right w:w="43" w:type="dxa"/>
            </w:tcMar>
          </w:tcPr>
          <w:p w14:paraId="60924260" w14:textId="77777777" w:rsidR="00FC7B78" w:rsidRPr="00AB7FE4" w:rsidRDefault="00FC7B78" w:rsidP="004F392D">
            <w:pPr>
              <w:jc w:val="center"/>
              <w:rPr>
                <w:sz w:val="20"/>
                <w:szCs w:val="20"/>
              </w:rPr>
            </w:pPr>
          </w:p>
        </w:tc>
        <w:tc>
          <w:tcPr>
            <w:tcW w:w="750" w:type="dxa"/>
            <w:tcMar>
              <w:left w:w="43" w:type="dxa"/>
              <w:right w:w="43" w:type="dxa"/>
            </w:tcMar>
          </w:tcPr>
          <w:p w14:paraId="66094B51" w14:textId="77777777" w:rsidR="00FC7B78" w:rsidRPr="00AB7FE4" w:rsidRDefault="00FC7B78" w:rsidP="004F392D">
            <w:pPr>
              <w:jc w:val="center"/>
              <w:rPr>
                <w:sz w:val="20"/>
                <w:szCs w:val="20"/>
              </w:rPr>
            </w:pPr>
          </w:p>
        </w:tc>
        <w:tc>
          <w:tcPr>
            <w:tcW w:w="750" w:type="dxa"/>
            <w:tcMar>
              <w:left w:w="43" w:type="dxa"/>
              <w:right w:w="43" w:type="dxa"/>
            </w:tcMar>
          </w:tcPr>
          <w:p w14:paraId="0D9B5897" w14:textId="77777777" w:rsidR="00FC7B78" w:rsidRPr="00AB7FE4" w:rsidRDefault="00FC7B78" w:rsidP="004F392D">
            <w:pPr>
              <w:jc w:val="center"/>
              <w:rPr>
                <w:sz w:val="20"/>
                <w:szCs w:val="20"/>
              </w:rPr>
            </w:pPr>
          </w:p>
        </w:tc>
        <w:tc>
          <w:tcPr>
            <w:tcW w:w="750" w:type="dxa"/>
            <w:tcMar>
              <w:left w:w="43" w:type="dxa"/>
              <w:right w:w="43" w:type="dxa"/>
            </w:tcMar>
          </w:tcPr>
          <w:p w14:paraId="1BA25D7E" w14:textId="77777777" w:rsidR="00FC7B78" w:rsidRPr="00AB7FE4" w:rsidRDefault="00FC7B78" w:rsidP="004F392D">
            <w:pPr>
              <w:jc w:val="center"/>
              <w:rPr>
                <w:sz w:val="20"/>
                <w:szCs w:val="20"/>
              </w:rPr>
            </w:pPr>
          </w:p>
        </w:tc>
        <w:tc>
          <w:tcPr>
            <w:tcW w:w="750" w:type="dxa"/>
            <w:tcMar>
              <w:left w:w="43" w:type="dxa"/>
              <w:right w:w="43" w:type="dxa"/>
            </w:tcMar>
          </w:tcPr>
          <w:p w14:paraId="3EE96CEF" w14:textId="77777777" w:rsidR="00FC7B78" w:rsidRPr="00AB7FE4" w:rsidRDefault="00FC7B78" w:rsidP="004F392D">
            <w:pPr>
              <w:jc w:val="center"/>
              <w:rPr>
                <w:sz w:val="20"/>
                <w:szCs w:val="20"/>
              </w:rPr>
            </w:pPr>
          </w:p>
        </w:tc>
        <w:tc>
          <w:tcPr>
            <w:tcW w:w="750" w:type="dxa"/>
            <w:tcMar>
              <w:left w:w="43" w:type="dxa"/>
              <w:right w:w="43" w:type="dxa"/>
            </w:tcMar>
          </w:tcPr>
          <w:p w14:paraId="1C04F594" w14:textId="77777777" w:rsidR="00FC7B78" w:rsidRPr="00AB7FE4" w:rsidRDefault="00FC7B78" w:rsidP="004F392D">
            <w:pPr>
              <w:jc w:val="center"/>
              <w:rPr>
                <w:sz w:val="20"/>
                <w:szCs w:val="20"/>
              </w:rPr>
            </w:pPr>
          </w:p>
        </w:tc>
        <w:tc>
          <w:tcPr>
            <w:tcW w:w="750" w:type="dxa"/>
            <w:tcMar>
              <w:left w:w="43" w:type="dxa"/>
              <w:right w:w="43" w:type="dxa"/>
            </w:tcMar>
          </w:tcPr>
          <w:p w14:paraId="054DDFB3" w14:textId="77777777" w:rsidR="00FC7B78" w:rsidRPr="00AB7FE4" w:rsidRDefault="00FC7B78" w:rsidP="004F392D">
            <w:pPr>
              <w:jc w:val="center"/>
              <w:rPr>
                <w:sz w:val="20"/>
                <w:szCs w:val="20"/>
              </w:rPr>
            </w:pPr>
          </w:p>
        </w:tc>
        <w:tc>
          <w:tcPr>
            <w:tcW w:w="750" w:type="dxa"/>
            <w:tcMar>
              <w:left w:w="43" w:type="dxa"/>
              <w:right w:w="43" w:type="dxa"/>
            </w:tcMar>
          </w:tcPr>
          <w:p w14:paraId="178B7A98" w14:textId="77777777" w:rsidR="00FC7B78" w:rsidRPr="00AB7FE4" w:rsidRDefault="00FC7B78" w:rsidP="004F392D">
            <w:pPr>
              <w:jc w:val="center"/>
              <w:rPr>
                <w:sz w:val="20"/>
                <w:szCs w:val="20"/>
              </w:rPr>
            </w:pPr>
          </w:p>
        </w:tc>
        <w:tc>
          <w:tcPr>
            <w:tcW w:w="750" w:type="dxa"/>
            <w:tcMar>
              <w:left w:w="43" w:type="dxa"/>
              <w:right w:w="43" w:type="dxa"/>
            </w:tcMar>
          </w:tcPr>
          <w:p w14:paraId="5CEAE545" w14:textId="77777777" w:rsidR="00FC7B78" w:rsidRPr="00AB7FE4" w:rsidRDefault="00FC7B78" w:rsidP="004F392D">
            <w:pPr>
              <w:jc w:val="center"/>
              <w:rPr>
                <w:sz w:val="20"/>
                <w:szCs w:val="20"/>
              </w:rPr>
            </w:pPr>
          </w:p>
        </w:tc>
      </w:tr>
      <w:tr w:rsidR="00FC7B78" w:rsidRPr="009E1211" w14:paraId="48CDFE60" w14:textId="77777777" w:rsidTr="004F392D">
        <w:trPr>
          <w:jc w:val="center"/>
        </w:trPr>
        <w:tc>
          <w:tcPr>
            <w:tcW w:w="900" w:type="dxa"/>
            <w:tcMar>
              <w:left w:w="43" w:type="dxa"/>
              <w:right w:w="43" w:type="dxa"/>
            </w:tcMar>
          </w:tcPr>
          <w:p w14:paraId="20545AC5" w14:textId="77777777" w:rsidR="00FC7B78" w:rsidRPr="00AB7FE4" w:rsidRDefault="00FC7B78" w:rsidP="004F392D">
            <w:pPr>
              <w:jc w:val="center"/>
              <w:rPr>
                <w:sz w:val="20"/>
                <w:szCs w:val="20"/>
              </w:rPr>
            </w:pPr>
            <w:r w:rsidRPr="00AB7FE4">
              <w:rPr>
                <w:sz w:val="20"/>
                <w:szCs w:val="20"/>
              </w:rPr>
              <w:t>2036</w:t>
            </w:r>
          </w:p>
        </w:tc>
        <w:tc>
          <w:tcPr>
            <w:tcW w:w="750" w:type="dxa"/>
          </w:tcPr>
          <w:p w14:paraId="5F2B0D95" w14:textId="77777777" w:rsidR="00FC7B78" w:rsidRPr="00AB7FE4" w:rsidRDefault="00FC7B78" w:rsidP="004F392D">
            <w:pPr>
              <w:jc w:val="center"/>
              <w:rPr>
                <w:sz w:val="20"/>
                <w:szCs w:val="20"/>
              </w:rPr>
            </w:pPr>
          </w:p>
        </w:tc>
        <w:tc>
          <w:tcPr>
            <w:tcW w:w="750" w:type="dxa"/>
            <w:tcMar>
              <w:left w:w="43" w:type="dxa"/>
              <w:right w:w="43" w:type="dxa"/>
            </w:tcMar>
          </w:tcPr>
          <w:p w14:paraId="11B4FB0D" w14:textId="77777777" w:rsidR="00FC7B78" w:rsidRPr="00AB7FE4" w:rsidRDefault="00FC7B78" w:rsidP="004F392D">
            <w:pPr>
              <w:jc w:val="center"/>
              <w:rPr>
                <w:sz w:val="20"/>
                <w:szCs w:val="20"/>
              </w:rPr>
            </w:pPr>
          </w:p>
        </w:tc>
        <w:tc>
          <w:tcPr>
            <w:tcW w:w="750" w:type="dxa"/>
            <w:tcMar>
              <w:left w:w="43" w:type="dxa"/>
              <w:right w:w="43" w:type="dxa"/>
            </w:tcMar>
          </w:tcPr>
          <w:p w14:paraId="670FE71B" w14:textId="77777777" w:rsidR="00FC7B78" w:rsidRPr="00AB7FE4" w:rsidRDefault="00FC7B78" w:rsidP="004F392D">
            <w:pPr>
              <w:jc w:val="center"/>
              <w:rPr>
                <w:sz w:val="20"/>
                <w:szCs w:val="20"/>
              </w:rPr>
            </w:pPr>
          </w:p>
        </w:tc>
        <w:tc>
          <w:tcPr>
            <w:tcW w:w="750" w:type="dxa"/>
            <w:tcMar>
              <w:left w:w="43" w:type="dxa"/>
              <w:right w:w="43" w:type="dxa"/>
            </w:tcMar>
          </w:tcPr>
          <w:p w14:paraId="6821D84A" w14:textId="77777777" w:rsidR="00FC7B78" w:rsidRPr="00AB7FE4" w:rsidRDefault="00FC7B78" w:rsidP="004F392D">
            <w:pPr>
              <w:jc w:val="center"/>
              <w:rPr>
                <w:sz w:val="20"/>
                <w:szCs w:val="20"/>
              </w:rPr>
            </w:pPr>
          </w:p>
        </w:tc>
        <w:tc>
          <w:tcPr>
            <w:tcW w:w="750" w:type="dxa"/>
            <w:tcMar>
              <w:left w:w="43" w:type="dxa"/>
              <w:right w:w="43" w:type="dxa"/>
            </w:tcMar>
          </w:tcPr>
          <w:p w14:paraId="757374C8" w14:textId="77777777" w:rsidR="00FC7B78" w:rsidRPr="00AB7FE4" w:rsidRDefault="00FC7B78" w:rsidP="004F392D">
            <w:pPr>
              <w:jc w:val="center"/>
              <w:rPr>
                <w:sz w:val="20"/>
                <w:szCs w:val="20"/>
              </w:rPr>
            </w:pPr>
          </w:p>
        </w:tc>
        <w:tc>
          <w:tcPr>
            <w:tcW w:w="750" w:type="dxa"/>
            <w:tcMar>
              <w:left w:w="43" w:type="dxa"/>
              <w:right w:w="43" w:type="dxa"/>
            </w:tcMar>
          </w:tcPr>
          <w:p w14:paraId="69541E0E" w14:textId="77777777" w:rsidR="00FC7B78" w:rsidRPr="00AB7FE4" w:rsidRDefault="00FC7B78" w:rsidP="004F392D">
            <w:pPr>
              <w:jc w:val="center"/>
              <w:rPr>
                <w:sz w:val="20"/>
                <w:szCs w:val="20"/>
              </w:rPr>
            </w:pPr>
          </w:p>
        </w:tc>
        <w:tc>
          <w:tcPr>
            <w:tcW w:w="750" w:type="dxa"/>
            <w:tcMar>
              <w:left w:w="43" w:type="dxa"/>
              <w:right w:w="43" w:type="dxa"/>
            </w:tcMar>
          </w:tcPr>
          <w:p w14:paraId="5B11F399" w14:textId="77777777" w:rsidR="00FC7B78" w:rsidRPr="00AB7FE4" w:rsidRDefault="00FC7B78" w:rsidP="004F392D">
            <w:pPr>
              <w:jc w:val="center"/>
              <w:rPr>
                <w:sz w:val="20"/>
                <w:szCs w:val="20"/>
              </w:rPr>
            </w:pPr>
          </w:p>
        </w:tc>
        <w:tc>
          <w:tcPr>
            <w:tcW w:w="750" w:type="dxa"/>
            <w:tcMar>
              <w:left w:w="43" w:type="dxa"/>
              <w:right w:w="43" w:type="dxa"/>
            </w:tcMar>
          </w:tcPr>
          <w:p w14:paraId="5ABB1FBA" w14:textId="77777777" w:rsidR="00FC7B78" w:rsidRPr="00AB7FE4" w:rsidRDefault="00FC7B78" w:rsidP="004F392D">
            <w:pPr>
              <w:jc w:val="center"/>
              <w:rPr>
                <w:sz w:val="20"/>
                <w:szCs w:val="20"/>
              </w:rPr>
            </w:pPr>
          </w:p>
        </w:tc>
        <w:tc>
          <w:tcPr>
            <w:tcW w:w="750" w:type="dxa"/>
            <w:tcMar>
              <w:left w:w="43" w:type="dxa"/>
              <w:right w:w="43" w:type="dxa"/>
            </w:tcMar>
          </w:tcPr>
          <w:p w14:paraId="57BD1908" w14:textId="77777777" w:rsidR="00FC7B78" w:rsidRPr="00AB7FE4" w:rsidRDefault="00FC7B78" w:rsidP="004F392D">
            <w:pPr>
              <w:jc w:val="center"/>
              <w:rPr>
                <w:sz w:val="20"/>
                <w:szCs w:val="20"/>
              </w:rPr>
            </w:pPr>
          </w:p>
        </w:tc>
        <w:tc>
          <w:tcPr>
            <w:tcW w:w="750" w:type="dxa"/>
            <w:tcMar>
              <w:left w:w="43" w:type="dxa"/>
              <w:right w:w="43" w:type="dxa"/>
            </w:tcMar>
          </w:tcPr>
          <w:p w14:paraId="0C76286B" w14:textId="77777777" w:rsidR="00FC7B78" w:rsidRPr="00AB7FE4" w:rsidRDefault="00FC7B78" w:rsidP="004F392D">
            <w:pPr>
              <w:jc w:val="center"/>
              <w:rPr>
                <w:sz w:val="20"/>
                <w:szCs w:val="20"/>
              </w:rPr>
            </w:pPr>
          </w:p>
        </w:tc>
        <w:tc>
          <w:tcPr>
            <w:tcW w:w="750" w:type="dxa"/>
            <w:tcMar>
              <w:left w:w="43" w:type="dxa"/>
              <w:right w:w="43" w:type="dxa"/>
            </w:tcMar>
          </w:tcPr>
          <w:p w14:paraId="2BF9428D" w14:textId="77777777" w:rsidR="00FC7B78" w:rsidRPr="00AB7FE4" w:rsidRDefault="00FC7B78" w:rsidP="004F392D">
            <w:pPr>
              <w:jc w:val="center"/>
              <w:rPr>
                <w:sz w:val="20"/>
                <w:szCs w:val="20"/>
              </w:rPr>
            </w:pPr>
          </w:p>
        </w:tc>
        <w:tc>
          <w:tcPr>
            <w:tcW w:w="750" w:type="dxa"/>
            <w:tcMar>
              <w:left w:w="43" w:type="dxa"/>
              <w:right w:w="43" w:type="dxa"/>
            </w:tcMar>
          </w:tcPr>
          <w:p w14:paraId="147ADF1C" w14:textId="77777777" w:rsidR="00FC7B78" w:rsidRPr="00AB7FE4" w:rsidRDefault="00FC7B78" w:rsidP="004F392D">
            <w:pPr>
              <w:jc w:val="center"/>
              <w:rPr>
                <w:sz w:val="20"/>
                <w:szCs w:val="20"/>
              </w:rPr>
            </w:pPr>
          </w:p>
        </w:tc>
      </w:tr>
      <w:tr w:rsidR="00FC7B78" w:rsidRPr="009E1211" w14:paraId="6B838AE7" w14:textId="77777777" w:rsidTr="004F392D">
        <w:trPr>
          <w:jc w:val="center"/>
        </w:trPr>
        <w:tc>
          <w:tcPr>
            <w:tcW w:w="900" w:type="dxa"/>
            <w:tcMar>
              <w:left w:w="43" w:type="dxa"/>
              <w:right w:w="43" w:type="dxa"/>
            </w:tcMar>
          </w:tcPr>
          <w:p w14:paraId="21A49479" w14:textId="77777777" w:rsidR="00FC7B78" w:rsidRPr="00AB7FE4" w:rsidRDefault="00FC7B78" w:rsidP="004F392D">
            <w:pPr>
              <w:jc w:val="center"/>
              <w:rPr>
                <w:sz w:val="20"/>
                <w:szCs w:val="20"/>
              </w:rPr>
            </w:pPr>
            <w:r w:rsidRPr="00AB7FE4">
              <w:rPr>
                <w:sz w:val="20"/>
                <w:szCs w:val="20"/>
              </w:rPr>
              <w:t>2037</w:t>
            </w:r>
          </w:p>
        </w:tc>
        <w:tc>
          <w:tcPr>
            <w:tcW w:w="750" w:type="dxa"/>
          </w:tcPr>
          <w:p w14:paraId="41E0B981" w14:textId="77777777" w:rsidR="00FC7B78" w:rsidRPr="00AB7FE4" w:rsidRDefault="00FC7B78" w:rsidP="004F392D">
            <w:pPr>
              <w:jc w:val="center"/>
              <w:rPr>
                <w:sz w:val="20"/>
                <w:szCs w:val="20"/>
              </w:rPr>
            </w:pPr>
          </w:p>
        </w:tc>
        <w:tc>
          <w:tcPr>
            <w:tcW w:w="750" w:type="dxa"/>
            <w:tcMar>
              <w:left w:w="43" w:type="dxa"/>
              <w:right w:w="43" w:type="dxa"/>
            </w:tcMar>
          </w:tcPr>
          <w:p w14:paraId="653951A5" w14:textId="77777777" w:rsidR="00FC7B78" w:rsidRPr="00AB7FE4" w:rsidRDefault="00FC7B78" w:rsidP="004F392D">
            <w:pPr>
              <w:jc w:val="center"/>
              <w:rPr>
                <w:sz w:val="20"/>
                <w:szCs w:val="20"/>
              </w:rPr>
            </w:pPr>
          </w:p>
        </w:tc>
        <w:tc>
          <w:tcPr>
            <w:tcW w:w="750" w:type="dxa"/>
            <w:tcMar>
              <w:left w:w="43" w:type="dxa"/>
              <w:right w:w="43" w:type="dxa"/>
            </w:tcMar>
          </w:tcPr>
          <w:p w14:paraId="62FE013A" w14:textId="77777777" w:rsidR="00FC7B78" w:rsidRPr="00AB7FE4" w:rsidRDefault="00FC7B78" w:rsidP="004F392D">
            <w:pPr>
              <w:jc w:val="center"/>
              <w:rPr>
                <w:sz w:val="20"/>
                <w:szCs w:val="20"/>
              </w:rPr>
            </w:pPr>
          </w:p>
        </w:tc>
        <w:tc>
          <w:tcPr>
            <w:tcW w:w="750" w:type="dxa"/>
            <w:tcMar>
              <w:left w:w="43" w:type="dxa"/>
              <w:right w:w="43" w:type="dxa"/>
            </w:tcMar>
          </w:tcPr>
          <w:p w14:paraId="4582098D" w14:textId="77777777" w:rsidR="00FC7B78" w:rsidRPr="00AB7FE4" w:rsidRDefault="00FC7B78" w:rsidP="004F392D">
            <w:pPr>
              <w:jc w:val="center"/>
              <w:rPr>
                <w:sz w:val="20"/>
                <w:szCs w:val="20"/>
              </w:rPr>
            </w:pPr>
          </w:p>
        </w:tc>
        <w:tc>
          <w:tcPr>
            <w:tcW w:w="750" w:type="dxa"/>
            <w:tcMar>
              <w:left w:w="43" w:type="dxa"/>
              <w:right w:w="43" w:type="dxa"/>
            </w:tcMar>
          </w:tcPr>
          <w:p w14:paraId="28B54D40" w14:textId="77777777" w:rsidR="00FC7B78" w:rsidRPr="00AB7FE4" w:rsidRDefault="00FC7B78" w:rsidP="004F392D">
            <w:pPr>
              <w:jc w:val="center"/>
              <w:rPr>
                <w:sz w:val="20"/>
                <w:szCs w:val="20"/>
              </w:rPr>
            </w:pPr>
          </w:p>
        </w:tc>
        <w:tc>
          <w:tcPr>
            <w:tcW w:w="750" w:type="dxa"/>
            <w:tcMar>
              <w:left w:w="43" w:type="dxa"/>
              <w:right w:w="43" w:type="dxa"/>
            </w:tcMar>
          </w:tcPr>
          <w:p w14:paraId="4E6160B9" w14:textId="77777777" w:rsidR="00FC7B78" w:rsidRPr="00AB7FE4" w:rsidRDefault="00FC7B78" w:rsidP="004F392D">
            <w:pPr>
              <w:jc w:val="center"/>
              <w:rPr>
                <w:sz w:val="20"/>
                <w:szCs w:val="20"/>
              </w:rPr>
            </w:pPr>
          </w:p>
        </w:tc>
        <w:tc>
          <w:tcPr>
            <w:tcW w:w="750" w:type="dxa"/>
            <w:tcMar>
              <w:left w:w="43" w:type="dxa"/>
              <w:right w:w="43" w:type="dxa"/>
            </w:tcMar>
          </w:tcPr>
          <w:p w14:paraId="08C87632" w14:textId="77777777" w:rsidR="00FC7B78" w:rsidRPr="00AB7FE4" w:rsidRDefault="00FC7B78" w:rsidP="004F392D">
            <w:pPr>
              <w:jc w:val="center"/>
              <w:rPr>
                <w:sz w:val="20"/>
                <w:szCs w:val="20"/>
              </w:rPr>
            </w:pPr>
          </w:p>
        </w:tc>
        <w:tc>
          <w:tcPr>
            <w:tcW w:w="750" w:type="dxa"/>
            <w:tcMar>
              <w:left w:w="43" w:type="dxa"/>
              <w:right w:w="43" w:type="dxa"/>
            </w:tcMar>
          </w:tcPr>
          <w:p w14:paraId="0D6B1F9A" w14:textId="77777777" w:rsidR="00FC7B78" w:rsidRPr="00AB7FE4" w:rsidRDefault="00FC7B78" w:rsidP="004F392D">
            <w:pPr>
              <w:jc w:val="center"/>
              <w:rPr>
                <w:sz w:val="20"/>
                <w:szCs w:val="20"/>
              </w:rPr>
            </w:pPr>
          </w:p>
        </w:tc>
        <w:tc>
          <w:tcPr>
            <w:tcW w:w="750" w:type="dxa"/>
            <w:tcMar>
              <w:left w:w="43" w:type="dxa"/>
              <w:right w:w="43" w:type="dxa"/>
            </w:tcMar>
          </w:tcPr>
          <w:p w14:paraId="61A81CB4" w14:textId="77777777" w:rsidR="00FC7B78" w:rsidRPr="00AB7FE4" w:rsidRDefault="00FC7B78" w:rsidP="004F392D">
            <w:pPr>
              <w:jc w:val="center"/>
              <w:rPr>
                <w:sz w:val="20"/>
                <w:szCs w:val="20"/>
              </w:rPr>
            </w:pPr>
          </w:p>
        </w:tc>
        <w:tc>
          <w:tcPr>
            <w:tcW w:w="750" w:type="dxa"/>
            <w:tcMar>
              <w:left w:w="43" w:type="dxa"/>
              <w:right w:w="43" w:type="dxa"/>
            </w:tcMar>
          </w:tcPr>
          <w:p w14:paraId="0962035B" w14:textId="77777777" w:rsidR="00FC7B78" w:rsidRPr="00AB7FE4" w:rsidRDefault="00FC7B78" w:rsidP="004F392D">
            <w:pPr>
              <w:jc w:val="center"/>
              <w:rPr>
                <w:sz w:val="20"/>
                <w:szCs w:val="20"/>
              </w:rPr>
            </w:pPr>
          </w:p>
        </w:tc>
        <w:tc>
          <w:tcPr>
            <w:tcW w:w="750" w:type="dxa"/>
            <w:tcMar>
              <w:left w:w="43" w:type="dxa"/>
              <w:right w:w="43" w:type="dxa"/>
            </w:tcMar>
          </w:tcPr>
          <w:p w14:paraId="102764FF" w14:textId="77777777" w:rsidR="00FC7B78" w:rsidRPr="00AB7FE4" w:rsidRDefault="00FC7B78" w:rsidP="004F392D">
            <w:pPr>
              <w:jc w:val="center"/>
              <w:rPr>
                <w:sz w:val="20"/>
                <w:szCs w:val="20"/>
              </w:rPr>
            </w:pPr>
          </w:p>
        </w:tc>
        <w:tc>
          <w:tcPr>
            <w:tcW w:w="750" w:type="dxa"/>
            <w:tcMar>
              <w:left w:w="43" w:type="dxa"/>
              <w:right w:w="43" w:type="dxa"/>
            </w:tcMar>
          </w:tcPr>
          <w:p w14:paraId="525A412F" w14:textId="77777777" w:rsidR="00FC7B78" w:rsidRPr="00AB7FE4" w:rsidRDefault="00FC7B78" w:rsidP="004F392D">
            <w:pPr>
              <w:jc w:val="center"/>
              <w:rPr>
                <w:sz w:val="20"/>
                <w:szCs w:val="20"/>
              </w:rPr>
            </w:pPr>
          </w:p>
        </w:tc>
      </w:tr>
      <w:tr w:rsidR="00FC7B78" w:rsidRPr="009E1211" w14:paraId="57539F27" w14:textId="77777777" w:rsidTr="004F392D">
        <w:trPr>
          <w:jc w:val="center"/>
        </w:trPr>
        <w:tc>
          <w:tcPr>
            <w:tcW w:w="900" w:type="dxa"/>
            <w:tcMar>
              <w:left w:w="43" w:type="dxa"/>
              <w:right w:w="43" w:type="dxa"/>
            </w:tcMar>
          </w:tcPr>
          <w:p w14:paraId="3074B029" w14:textId="77777777" w:rsidR="00FC7B78" w:rsidRPr="00AB7FE4" w:rsidRDefault="00FC7B78" w:rsidP="004F392D">
            <w:pPr>
              <w:jc w:val="center"/>
              <w:rPr>
                <w:sz w:val="20"/>
                <w:szCs w:val="20"/>
              </w:rPr>
            </w:pPr>
            <w:r w:rsidRPr="00AB7FE4">
              <w:rPr>
                <w:sz w:val="20"/>
                <w:szCs w:val="20"/>
              </w:rPr>
              <w:t>2038</w:t>
            </w:r>
          </w:p>
        </w:tc>
        <w:tc>
          <w:tcPr>
            <w:tcW w:w="750" w:type="dxa"/>
          </w:tcPr>
          <w:p w14:paraId="0796F2A2" w14:textId="77777777" w:rsidR="00FC7B78" w:rsidRPr="00AB7FE4" w:rsidRDefault="00FC7B78" w:rsidP="004F392D">
            <w:pPr>
              <w:jc w:val="center"/>
              <w:rPr>
                <w:sz w:val="20"/>
                <w:szCs w:val="20"/>
              </w:rPr>
            </w:pPr>
          </w:p>
        </w:tc>
        <w:tc>
          <w:tcPr>
            <w:tcW w:w="750" w:type="dxa"/>
            <w:tcMar>
              <w:left w:w="43" w:type="dxa"/>
              <w:right w:w="43" w:type="dxa"/>
            </w:tcMar>
          </w:tcPr>
          <w:p w14:paraId="44E6ED3E" w14:textId="77777777" w:rsidR="00FC7B78" w:rsidRPr="00AB7FE4" w:rsidRDefault="00FC7B78" w:rsidP="004F392D">
            <w:pPr>
              <w:jc w:val="center"/>
              <w:rPr>
                <w:sz w:val="20"/>
                <w:szCs w:val="20"/>
              </w:rPr>
            </w:pPr>
          </w:p>
        </w:tc>
        <w:tc>
          <w:tcPr>
            <w:tcW w:w="750" w:type="dxa"/>
            <w:tcMar>
              <w:left w:w="43" w:type="dxa"/>
              <w:right w:w="43" w:type="dxa"/>
            </w:tcMar>
          </w:tcPr>
          <w:p w14:paraId="6A284CCC" w14:textId="77777777" w:rsidR="00FC7B78" w:rsidRPr="00AB7FE4" w:rsidRDefault="00FC7B78" w:rsidP="004F392D">
            <w:pPr>
              <w:jc w:val="center"/>
              <w:rPr>
                <w:sz w:val="20"/>
                <w:szCs w:val="20"/>
              </w:rPr>
            </w:pPr>
          </w:p>
        </w:tc>
        <w:tc>
          <w:tcPr>
            <w:tcW w:w="750" w:type="dxa"/>
            <w:tcMar>
              <w:left w:w="43" w:type="dxa"/>
              <w:right w:w="43" w:type="dxa"/>
            </w:tcMar>
          </w:tcPr>
          <w:p w14:paraId="27170FD1" w14:textId="77777777" w:rsidR="00FC7B78" w:rsidRPr="00AB7FE4" w:rsidRDefault="00FC7B78" w:rsidP="004F392D">
            <w:pPr>
              <w:jc w:val="center"/>
              <w:rPr>
                <w:sz w:val="20"/>
                <w:szCs w:val="20"/>
              </w:rPr>
            </w:pPr>
          </w:p>
        </w:tc>
        <w:tc>
          <w:tcPr>
            <w:tcW w:w="750" w:type="dxa"/>
            <w:tcMar>
              <w:left w:w="43" w:type="dxa"/>
              <w:right w:w="43" w:type="dxa"/>
            </w:tcMar>
          </w:tcPr>
          <w:p w14:paraId="3AC6995F" w14:textId="77777777" w:rsidR="00FC7B78" w:rsidRPr="00AB7FE4" w:rsidRDefault="00FC7B78" w:rsidP="004F392D">
            <w:pPr>
              <w:jc w:val="center"/>
              <w:rPr>
                <w:sz w:val="20"/>
                <w:szCs w:val="20"/>
              </w:rPr>
            </w:pPr>
          </w:p>
        </w:tc>
        <w:tc>
          <w:tcPr>
            <w:tcW w:w="750" w:type="dxa"/>
            <w:tcMar>
              <w:left w:w="43" w:type="dxa"/>
              <w:right w:w="43" w:type="dxa"/>
            </w:tcMar>
          </w:tcPr>
          <w:p w14:paraId="6FF6A02F" w14:textId="77777777" w:rsidR="00FC7B78" w:rsidRPr="00AB7FE4" w:rsidRDefault="00FC7B78" w:rsidP="004F392D">
            <w:pPr>
              <w:jc w:val="center"/>
              <w:rPr>
                <w:sz w:val="20"/>
                <w:szCs w:val="20"/>
              </w:rPr>
            </w:pPr>
          </w:p>
        </w:tc>
        <w:tc>
          <w:tcPr>
            <w:tcW w:w="750" w:type="dxa"/>
            <w:tcMar>
              <w:left w:w="43" w:type="dxa"/>
              <w:right w:w="43" w:type="dxa"/>
            </w:tcMar>
          </w:tcPr>
          <w:p w14:paraId="636C20A3" w14:textId="77777777" w:rsidR="00FC7B78" w:rsidRPr="00AB7FE4" w:rsidRDefault="00FC7B78" w:rsidP="004F392D">
            <w:pPr>
              <w:jc w:val="center"/>
              <w:rPr>
                <w:sz w:val="20"/>
                <w:szCs w:val="20"/>
              </w:rPr>
            </w:pPr>
          </w:p>
        </w:tc>
        <w:tc>
          <w:tcPr>
            <w:tcW w:w="750" w:type="dxa"/>
            <w:tcMar>
              <w:left w:w="43" w:type="dxa"/>
              <w:right w:w="43" w:type="dxa"/>
            </w:tcMar>
          </w:tcPr>
          <w:p w14:paraId="462CE6E7" w14:textId="77777777" w:rsidR="00FC7B78" w:rsidRPr="00AB7FE4" w:rsidRDefault="00FC7B78" w:rsidP="004F392D">
            <w:pPr>
              <w:jc w:val="center"/>
              <w:rPr>
                <w:sz w:val="20"/>
                <w:szCs w:val="20"/>
              </w:rPr>
            </w:pPr>
          </w:p>
        </w:tc>
        <w:tc>
          <w:tcPr>
            <w:tcW w:w="750" w:type="dxa"/>
            <w:tcMar>
              <w:left w:w="43" w:type="dxa"/>
              <w:right w:w="43" w:type="dxa"/>
            </w:tcMar>
          </w:tcPr>
          <w:p w14:paraId="43A31604" w14:textId="77777777" w:rsidR="00FC7B78" w:rsidRPr="00AB7FE4" w:rsidRDefault="00FC7B78" w:rsidP="004F392D">
            <w:pPr>
              <w:jc w:val="center"/>
              <w:rPr>
                <w:sz w:val="20"/>
                <w:szCs w:val="20"/>
              </w:rPr>
            </w:pPr>
          </w:p>
        </w:tc>
        <w:tc>
          <w:tcPr>
            <w:tcW w:w="750" w:type="dxa"/>
            <w:tcMar>
              <w:left w:w="43" w:type="dxa"/>
              <w:right w:w="43" w:type="dxa"/>
            </w:tcMar>
          </w:tcPr>
          <w:p w14:paraId="62907915" w14:textId="77777777" w:rsidR="00FC7B78" w:rsidRPr="00AB7FE4" w:rsidRDefault="00FC7B78" w:rsidP="004F392D">
            <w:pPr>
              <w:jc w:val="center"/>
              <w:rPr>
                <w:sz w:val="20"/>
                <w:szCs w:val="20"/>
              </w:rPr>
            </w:pPr>
          </w:p>
        </w:tc>
        <w:tc>
          <w:tcPr>
            <w:tcW w:w="750" w:type="dxa"/>
            <w:tcMar>
              <w:left w:w="43" w:type="dxa"/>
              <w:right w:w="43" w:type="dxa"/>
            </w:tcMar>
          </w:tcPr>
          <w:p w14:paraId="5B820E77" w14:textId="77777777" w:rsidR="00FC7B78" w:rsidRPr="00AB7FE4" w:rsidRDefault="00FC7B78" w:rsidP="004F392D">
            <w:pPr>
              <w:jc w:val="center"/>
              <w:rPr>
                <w:sz w:val="20"/>
                <w:szCs w:val="20"/>
              </w:rPr>
            </w:pPr>
          </w:p>
        </w:tc>
        <w:tc>
          <w:tcPr>
            <w:tcW w:w="750" w:type="dxa"/>
            <w:tcMar>
              <w:left w:w="43" w:type="dxa"/>
              <w:right w:w="43" w:type="dxa"/>
            </w:tcMar>
          </w:tcPr>
          <w:p w14:paraId="2771E464" w14:textId="77777777" w:rsidR="00FC7B78" w:rsidRPr="00AB7FE4" w:rsidRDefault="00FC7B78" w:rsidP="004F392D">
            <w:pPr>
              <w:jc w:val="center"/>
              <w:rPr>
                <w:sz w:val="20"/>
                <w:szCs w:val="20"/>
              </w:rPr>
            </w:pPr>
          </w:p>
        </w:tc>
      </w:tr>
      <w:tr w:rsidR="00FC7B78" w:rsidRPr="009E1211" w14:paraId="6DCB683D" w14:textId="77777777" w:rsidTr="004F392D">
        <w:trPr>
          <w:jc w:val="center"/>
        </w:trPr>
        <w:tc>
          <w:tcPr>
            <w:tcW w:w="900" w:type="dxa"/>
            <w:tcMar>
              <w:left w:w="43" w:type="dxa"/>
              <w:right w:w="43" w:type="dxa"/>
            </w:tcMar>
          </w:tcPr>
          <w:p w14:paraId="3E0D784E" w14:textId="77777777" w:rsidR="00FC7B78" w:rsidRPr="00AB7FE4" w:rsidRDefault="00FC7B78" w:rsidP="004F392D">
            <w:pPr>
              <w:jc w:val="center"/>
              <w:rPr>
                <w:sz w:val="20"/>
                <w:szCs w:val="20"/>
              </w:rPr>
            </w:pPr>
            <w:r w:rsidRPr="00AB7FE4">
              <w:rPr>
                <w:sz w:val="20"/>
                <w:szCs w:val="20"/>
              </w:rPr>
              <w:t>2039</w:t>
            </w:r>
          </w:p>
        </w:tc>
        <w:tc>
          <w:tcPr>
            <w:tcW w:w="750" w:type="dxa"/>
          </w:tcPr>
          <w:p w14:paraId="25CD19B6" w14:textId="77777777" w:rsidR="00FC7B78" w:rsidRPr="00AB7FE4" w:rsidRDefault="00FC7B78" w:rsidP="004F392D">
            <w:pPr>
              <w:jc w:val="center"/>
              <w:rPr>
                <w:sz w:val="20"/>
                <w:szCs w:val="20"/>
              </w:rPr>
            </w:pPr>
          </w:p>
        </w:tc>
        <w:tc>
          <w:tcPr>
            <w:tcW w:w="750" w:type="dxa"/>
            <w:tcMar>
              <w:left w:w="43" w:type="dxa"/>
              <w:right w:w="43" w:type="dxa"/>
            </w:tcMar>
          </w:tcPr>
          <w:p w14:paraId="486018A2" w14:textId="77777777" w:rsidR="00FC7B78" w:rsidRPr="00AB7FE4" w:rsidRDefault="00FC7B78" w:rsidP="004F392D">
            <w:pPr>
              <w:jc w:val="center"/>
              <w:rPr>
                <w:sz w:val="20"/>
                <w:szCs w:val="20"/>
              </w:rPr>
            </w:pPr>
          </w:p>
        </w:tc>
        <w:tc>
          <w:tcPr>
            <w:tcW w:w="750" w:type="dxa"/>
            <w:tcMar>
              <w:left w:w="43" w:type="dxa"/>
              <w:right w:w="43" w:type="dxa"/>
            </w:tcMar>
          </w:tcPr>
          <w:p w14:paraId="299DDD90" w14:textId="77777777" w:rsidR="00FC7B78" w:rsidRPr="00AB7FE4" w:rsidRDefault="00FC7B78" w:rsidP="004F392D">
            <w:pPr>
              <w:jc w:val="center"/>
              <w:rPr>
                <w:sz w:val="20"/>
                <w:szCs w:val="20"/>
              </w:rPr>
            </w:pPr>
          </w:p>
        </w:tc>
        <w:tc>
          <w:tcPr>
            <w:tcW w:w="750" w:type="dxa"/>
            <w:tcMar>
              <w:left w:w="43" w:type="dxa"/>
              <w:right w:w="43" w:type="dxa"/>
            </w:tcMar>
          </w:tcPr>
          <w:p w14:paraId="2849A791" w14:textId="77777777" w:rsidR="00FC7B78" w:rsidRPr="00AB7FE4" w:rsidRDefault="00FC7B78" w:rsidP="004F392D">
            <w:pPr>
              <w:jc w:val="center"/>
              <w:rPr>
                <w:sz w:val="20"/>
                <w:szCs w:val="20"/>
              </w:rPr>
            </w:pPr>
          </w:p>
        </w:tc>
        <w:tc>
          <w:tcPr>
            <w:tcW w:w="750" w:type="dxa"/>
            <w:tcMar>
              <w:left w:w="43" w:type="dxa"/>
              <w:right w:w="43" w:type="dxa"/>
            </w:tcMar>
          </w:tcPr>
          <w:p w14:paraId="2CAE3FBE" w14:textId="77777777" w:rsidR="00FC7B78" w:rsidRPr="00AB7FE4" w:rsidRDefault="00FC7B78" w:rsidP="004F392D">
            <w:pPr>
              <w:jc w:val="center"/>
              <w:rPr>
                <w:sz w:val="20"/>
                <w:szCs w:val="20"/>
              </w:rPr>
            </w:pPr>
          </w:p>
        </w:tc>
        <w:tc>
          <w:tcPr>
            <w:tcW w:w="750" w:type="dxa"/>
            <w:tcMar>
              <w:left w:w="43" w:type="dxa"/>
              <w:right w:w="43" w:type="dxa"/>
            </w:tcMar>
          </w:tcPr>
          <w:p w14:paraId="33D01C3D" w14:textId="77777777" w:rsidR="00FC7B78" w:rsidRPr="00AB7FE4" w:rsidRDefault="00FC7B78" w:rsidP="004F392D">
            <w:pPr>
              <w:jc w:val="center"/>
              <w:rPr>
                <w:sz w:val="20"/>
                <w:szCs w:val="20"/>
              </w:rPr>
            </w:pPr>
          </w:p>
        </w:tc>
        <w:tc>
          <w:tcPr>
            <w:tcW w:w="750" w:type="dxa"/>
            <w:tcMar>
              <w:left w:w="43" w:type="dxa"/>
              <w:right w:w="43" w:type="dxa"/>
            </w:tcMar>
          </w:tcPr>
          <w:p w14:paraId="51D81D30" w14:textId="77777777" w:rsidR="00FC7B78" w:rsidRPr="00AB7FE4" w:rsidRDefault="00FC7B78" w:rsidP="004F392D">
            <w:pPr>
              <w:jc w:val="center"/>
              <w:rPr>
                <w:sz w:val="20"/>
                <w:szCs w:val="20"/>
              </w:rPr>
            </w:pPr>
          </w:p>
        </w:tc>
        <w:tc>
          <w:tcPr>
            <w:tcW w:w="750" w:type="dxa"/>
            <w:tcMar>
              <w:left w:w="43" w:type="dxa"/>
              <w:right w:w="43" w:type="dxa"/>
            </w:tcMar>
          </w:tcPr>
          <w:p w14:paraId="6AE489C9" w14:textId="77777777" w:rsidR="00FC7B78" w:rsidRPr="00AB7FE4" w:rsidRDefault="00FC7B78" w:rsidP="004F392D">
            <w:pPr>
              <w:jc w:val="center"/>
              <w:rPr>
                <w:sz w:val="20"/>
                <w:szCs w:val="20"/>
              </w:rPr>
            </w:pPr>
          </w:p>
        </w:tc>
        <w:tc>
          <w:tcPr>
            <w:tcW w:w="750" w:type="dxa"/>
            <w:tcMar>
              <w:left w:w="43" w:type="dxa"/>
              <w:right w:w="43" w:type="dxa"/>
            </w:tcMar>
          </w:tcPr>
          <w:p w14:paraId="5C86CB92" w14:textId="77777777" w:rsidR="00FC7B78" w:rsidRPr="00AB7FE4" w:rsidRDefault="00FC7B78" w:rsidP="004F392D">
            <w:pPr>
              <w:jc w:val="center"/>
              <w:rPr>
                <w:sz w:val="20"/>
                <w:szCs w:val="20"/>
              </w:rPr>
            </w:pPr>
          </w:p>
        </w:tc>
        <w:tc>
          <w:tcPr>
            <w:tcW w:w="750" w:type="dxa"/>
            <w:tcMar>
              <w:left w:w="43" w:type="dxa"/>
              <w:right w:w="43" w:type="dxa"/>
            </w:tcMar>
          </w:tcPr>
          <w:p w14:paraId="3A3C7B14" w14:textId="77777777" w:rsidR="00FC7B78" w:rsidRPr="00AB7FE4" w:rsidRDefault="00FC7B78" w:rsidP="004F392D">
            <w:pPr>
              <w:jc w:val="center"/>
              <w:rPr>
                <w:sz w:val="20"/>
                <w:szCs w:val="20"/>
              </w:rPr>
            </w:pPr>
          </w:p>
        </w:tc>
        <w:tc>
          <w:tcPr>
            <w:tcW w:w="750" w:type="dxa"/>
            <w:tcMar>
              <w:left w:w="43" w:type="dxa"/>
              <w:right w:w="43" w:type="dxa"/>
            </w:tcMar>
          </w:tcPr>
          <w:p w14:paraId="3D4A7C57" w14:textId="77777777" w:rsidR="00FC7B78" w:rsidRPr="00AB7FE4" w:rsidRDefault="00FC7B78" w:rsidP="004F392D">
            <w:pPr>
              <w:jc w:val="center"/>
              <w:rPr>
                <w:sz w:val="20"/>
                <w:szCs w:val="20"/>
              </w:rPr>
            </w:pPr>
          </w:p>
        </w:tc>
        <w:tc>
          <w:tcPr>
            <w:tcW w:w="750" w:type="dxa"/>
            <w:tcMar>
              <w:left w:w="43" w:type="dxa"/>
              <w:right w:w="43" w:type="dxa"/>
            </w:tcMar>
          </w:tcPr>
          <w:p w14:paraId="6D90F9C8" w14:textId="77777777" w:rsidR="00FC7B78" w:rsidRPr="00AB7FE4" w:rsidRDefault="00FC7B78" w:rsidP="004F392D">
            <w:pPr>
              <w:jc w:val="center"/>
              <w:rPr>
                <w:sz w:val="20"/>
                <w:szCs w:val="20"/>
              </w:rPr>
            </w:pPr>
          </w:p>
        </w:tc>
      </w:tr>
      <w:tr w:rsidR="00FC7B78" w:rsidRPr="009E1211" w14:paraId="5096132E" w14:textId="77777777" w:rsidTr="004F392D">
        <w:trPr>
          <w:jc w:val="center"/>
        </w:trPr>
        <w:tc>
          <w:tcPr>
            <w:tcW w:w="900" w:type="dxa"/>
            <w:tcMar>
              <w:left w:w="43" w:type="dxa"/>
              <w:right w:w="43" w:type="dxa"/>
            </w:tcMar>
          </w:tcPr>
          <w:p w14:paraId="2F6ACC4B" w14:textId="77777777" w:rsidR="00FC7B78" w:rsidRPr="00AB7FE4" w:rsidRDefault="00FC7B78" w:rsidP="004F392D">
            <w:pPr>
              <w:jc w:val="center"/>
              <w:rPr>
                <w:sz w:val="20"/>
                <w:szCs w:val="20"/>
              </w:rPr>
            </w:pPr>
            <w:r w:rsidRPr="00AB7FE4">
              <w:rPr>
                <w:sz w:val="20"/>
                <w:szCs w:val="20"/>
              </w:rPr>
              <w:t>2040</w:t>
            </w:r>
          </w:p>
        </w:tc>
        <w:tc>
          <w:tcPr>
            <w:tcW w:w="750" w:type="dxa"/>
          </w:tcPr>
          <w:p w14:paraId="2F2C34E2" w14:textId="77777777" w:rsidR="00FC7B78" w:rsidRPr="00AB7FE4" w:rsidRDefault="00FC7B78" w:rsidP="004F392D">
            <w:pPr>
              <w:jc w:val="center"/>
              <w:rPr>
                <w:sz w:val="20"/>
                <w:szCs w:val="20"/>
              </w:rPr>
            </w:pPr>
          </w:p>
        </w:tc>
        <w:tc>
          <w:tcPr>
            <w:tcW w:w="750" w:type="dxa"/>
            <w:tcMar>
              <w:left w:w="43" w:type="dxa"/>
              <w:right w:w="43" w:type="dxa"/>
            </w:tcMar>
          </w:tcPr>
          <w:p w14:paraId="4DF5A18F" w14:textId="77777777" w:rsidR="00FC7B78" w:rsidRPr="00AB7FE4" w:rsidRDefault="00FC7B78" w:rsidP="004F392D">
            <w:pPr>
              <w:jc w:val="center"/>
              <w:rPr>
                <w:sz w:val="20"/>
                <w:szCs w:val="20"/>
              </w:rPr>
            </w:pPr>
          </w:p>
        </w:tc>
        <w:tc>
          <w:tcPr>
            <w:tcW w:w="750" w:type="dxa"/>
            <w:tcMar>
              <w:left w:w="43" w:type="dxa"/>
              <w:right w:w="43" w:type="dxa"/>
            </w:tcMar>
          </w:tcPr>
          <w:p w14:paraId="6343D485" w14:textId="77777777" w:rsidR="00FC7B78" w:rsidRPr="00AB7FE4" w:rsidRDefault="00FC7B78" w:rsidP="004F392D">
            <w:pPr>
              <w:jc w:val="center"/>
              <w:rPr>
                <w:sz w:val="20"/>
                <w:szCs w:val="20"/>
              </w:rPr>
            </w:pPr>
          </w:p>
        </w:tc>
        <w:tc>
          <w:tcPr>
            <w:tcW w:w="750" w:type="dxa"/>
            <w:tcMar>
              <w:left w:w="43" w:type="dxa"/>
              <w:right w:w="43" w:type="dxa"/>
            </w:tcMar>
          </w:tcPr>
          <w:p w14:paraId="3C3CEFE6" w14:textId="77777777" w:rsidR="00FC7B78" w:rsidRPr="00AB7FE4" w:rsidRDefault="00FC7B78" w:rsidP="004F392D">
            <w:pPr>
              <w:jc w:val="center"/>
              <w:rPr>
                <w:sz w:val="20"/>
                <w:szCs w:val="20"/>
              </w:rPr>
            </w:pPr>
          </w:p>
        </w:tc>
        <w:tc>
          <w:tcPr>
            <w:tcW w:w="750" w:type="dxa"/>
            <w:tcMar>
              <w:left w:w="43" w:type="dxa"/>
              <w:right w:w="43" w:type="dxa"/>
            </w:tcMar>
          </w:tcPr>
          <w:p w14:paraId="08CC0E85" w14:textId="77777777" w:rsidR="00FC7B78" w:rsidRPr="00AB7FE4" w:rsidRDefault="00FC7B78" w:rsidP="004F392D">
            <w:pPr>
              <w:jc w:val="center"/>
              <w:rPr>
                <w:sz w:val="20"/>
                <w:szCs w:val="20"/>
              </w:rPr>
            </w:pPr>
          </w:p>
        </w:tc>
        <w:tc>
          <w:tcPr>
            <w:tcW w:w="750" w:type="dxa"/>
            <w:tcMar>
              <w:left w:w="43" w:type="dxa"/>
              <w:right w:w="43" w:type="dxa"/>
            </w:tcMar>
          </w:tcPr>
          <w:p w14:paraId="1755AE21" w14:textId="77777777" w:rsidR="00FC7B78" w:rsidRPr="00AB7FE4" w:rsidRDefault="00FC7B78" w:rsidP="004F392D">
            <w:pPr>
              <w:jc w:val="center"/>
              <w:rPr>
                <w:sz w:val="20"/>
                <w:szCs w:val="20"/>
              </w:rPr>
            </w:pPr>
          </w:p>
        </w:tc>
        <w:tc>
          <w:tcPr>
            <w:tcW w:w="750" w:type="dxa"/>
            <w:tcMar>
              <w:left w:w="43" w:type="dxa"/>
              <w:right w:w="43" w:type="dxa"/>
            </w:tcMar>
          </w:tcPr>
          <w:p w14:paraId="4D05E91A" w14:textId="77777777" w:rsidR="00FC7B78" w:rsidRPr="00AB7FE4" w:rsidRDefault="00FC7B78" w:rsidP="004F392D">
            <w:pPr>
              <w:jc w:val="center"/>
              <w:rPr>
                <w:sz w:val="20"/>
                <w:szCs w:val="20"/>
              </w:rPr>
            </w:pPr>
          </w:p>
        </w:tc>
        <w:tc>
          <w:tcPr>
            <w:tcW w:w="750" w:type="dxa"/>
            <w:tcMar>
              <w:left w:w="43" w:type="dxa"/>
              <w:right w:w="43" w:type="dxa"/>
            </w:tcMar>
          </w:tcPr>
          <w:p w14:paraId="76CC5E5D" w14:textId="77777777" w:rsidR="00FC7B78" w:rsidRPr="00AB7FE4" w:rsidRDefault="00FC7B78" w:rsidP="004F392D">
            <w:pPr>
              <w:jc w:val="center"/>
              <w:rPr>
                <w:sz w:val="20"/>
                <w:szCs w:val="20"/>
              </w:rPr>
            </w:pPr>
          </w:p>
        </w:tc>
        <w:tc>
          <w:tcPr>
            <w:tcW w:w="750" w:type="dxa"/>
            <w:tcMar>
              <w:left w:w="43" w:type="dxa"/>
              <w:right w:w="43" w:type="dxa"/>
            </w:tcMar>
          </w:tcPr>
          <w:p w14:paraId="194D0069" w14:textId="77777777" w:rsidR="00FC7B78" w:rsidRPr="00AB7FE4" w:rsidRDefault="00FC7B78" w:rsidP="004F392D">
            <w:pPr>
              <w:jc w:val="center"/>
              <w:rPr>
                <w:sz w:val="20"/>
                <w:szCs w:val="20"/>
              </w:rPr>
            </w:pPr>
          </w:p>
        </w:tc>
        <w:tc>
          <w:tcPr>
            <w:tcW w:w="750" w:type="dxa"/>
            <w:tcMar>
              <w:left w:w="43" w:type="dxa"/>
              <w:right w:w="43" w:type="dxa"/>
            </w:tcMar>
          </w:tcPr>
          <w:p w14:paraId="3A1581E7" w14:textId="77777777" w:rsidR="00FC7B78" w:rsidRPr="00AB7FE4" w:rsidRDefault="00FC7B78" w:rsidP="004F392D">
            <w:pPr>
              <w:jc w:val="center"/>
              <w:rPr>
                <w:sz w:val="20"/>
                <w:szCs w:val="20"/>
              </w:rPr>
            </w:pPr>
          </w:p>
        </w:tc>
        <w:tc>
          <w:tcPr>
            <w:tcW w:w="750" w:type="dxa"/>
            <w:tcMar>
              <w:left w:w="43" w:type="dxa"/>
              <w:right w:w="43" w:type="dxa"/>
            </w:tcMar>
          </w:tcPr>
          <w:p w14:paraId="662558E0" w14:textId="77777777" w:rsidR="00FC7B78" w:rsidRPr="00AB7FE4" w:rsidRDefault="00FC7B78" w:rsidP="004F392D">
            <w:pPr>
              <w:jc w:val="center"/>
              <w:rPr>
                <w:sz w:val="20"/>
                <w:szCs w:val="20"/>
              </w:rPr>
            </w:pPr>
          </w:p>
        </w:tc>
        <w:tc>
          <w:tcPr>
            <w:tcW w:w="750" w:type="dxa"/>
            <w:tcMar>
              <w:left w:w="43" w:type="dxa"/>
              <w:right w:w="43" w:type="dxa"/>
            </w:tcMar>
          </w:tcPr>
          <w:p w14:paraId="41CF8109" w14:textId="77777777" w:rsidR="00FC7B78" w:rsidRPr="00AB7FE4" w:rsidRDefault="00FC7B78" w:rsidP="004F392D">
            <w:pPr>
              <w:jc w:val="center"/>
              <w:rPr>
                <w:sz w:val="20"/>
                <w:szCs w:val="20"/>
              </w:rPr>
            </w:pPr>
          </w:p>
        </w:tc>
      </w:tr>
      <w:tr w:rsidR="00FC7B78" w:rsidRPr="009E1211" w14:paraId="5A80B4A9" w14:textId="77777777" w:rsidTr="004F392D">
        <w:trPr>
          <w:jc w:val="center"/>
        </w:trPr>
        <w:tc>
          <w:tcPr>
            <w:tcW w:w="900" w:type="dxa"/>
            <w:tcMar>
              <w:left w:w="43" w:type="dxa"/>
              <w:right w:w="43" w:type="dxa"/>
            </w:tcMar>
          </w:tcPr>
          <w:p w14:paraId="286AAE8B" w14:textId="77777777" w:rsidR="00FC7B78" w:rsidRPr="00AB7FE4" w:rsidRDefault="00FC7B78" w:rsidP="004F392D">
            <w:pPr>
              <w:jc w:val="center"/>
              <w:rPr>
                <w:sz w:val="20"/>
                <w:szCs w:val="20"/>
              </w:rPr>
            </w:pPr>
            <w:r w:rsidRPr="00AB7FE4">
              <w:rPr>
                <w:sz w:val="20"/>
                <w:szCs w:val="20"/>
              </w:rPr>
              <w:lastRenderedPageBreak/>
              <w:t>2041</w:t>
            </w:r>
          </w:p>
        </w:tc>
        <w:tc>
          <w:tcPr>
            <w:tcW w:w="750" w:type="dxa"/>
          </w:tcPr>
          <w:p w14:paraId="1FB6D461" w14:textId="77777777" w:rsidR="00FC7B78" w:rsidRPr="00AB7FE4" w:rsidRDefault="00FC7B78" w:rsidP="004F392D">
            <w:pPr>
              <w:jc w:val="center"/>
              <w:rPr>
                <w:sz w:val="20"/>
                <w:szCs w:val="20"/>
              </w:rPr>
            </w:pPr>
          </w:p>
        </w:tc>
        <w:tc>
          <w:tcPr>
            <w:tcW w:w="750" w:type="dxa"/>
            <w:tcMar>
              <w:left w:w="43" w:type="dxa"/>
              <w:right w:w="43" w:type="dxa"/>
            </w:tcMar>
          </w:tcPr>
          <w:p w14:paraId="43FE4476" w14:textId="77777777" w:rsidR="00FC7B78" w:rsidRPr="00AB7FE4" w:rsidRDefault="00FC7B78" w:rsidP="004F392D">
            <w:pPr>
              <w:jc w:val="center"/>
              <w:rPr>
                <w:sz w:val="20"/>
                <w:szCs w:val="20"/>
              </w:rPr>
            </w:pPr>
          </w:p>
        </w:tc>
        <w:tc>
          <w:tcPr>
            <w:tcW w:w="750" w:type="dxa"/>
            <w:tcMar>
              <w:left w:w="43" w:type="dxa"/>
              <w:right w:w="43" w:type="dxa"/>
            </w:tcMar>
          </w:tcPr>
          <w:p w14:paraId="0C9537B1" w14:textId="77777777" w:rsidR="00FC7B78" w:rsidRPr="00AB7FE4" w:rsidRDefault="00FC7B78" w:rsidP="004F392D">
            <w:pPr>
              <w:jc w:val="center"/>
              <w:rPr>
                <w:sz w:val="20"/>
                <w:szCs w:val="20"/>
              </w:rPr>
            </w:pPr>
          </w:p>
        </w:tc>
        <w:tc>
          <w:tcPr>
            <w:tcW w:w="750" w:type="dxa"/>
            <w:tcMar>
              <w:left w:w="43" w:type="dxa"/>
              <w:right w:w="43" w:type="dxa"/>
            </w:tcMar>
          </w:tcPr>
          <w:p w14:paraId="53862617" w14:textId="77777777" w:rsidR="00FC7B78" w:rsidRPr="00AB7FE4" w:rsidRDefault="00FC7B78" w:rsidP="004F392D">
            <w:pPr>
              <w:jc w:val="center"/>
              <w:rPr>
                <w:sz w:val="20"/>
                <w:szCs w:val="20"/>
              </w:rPr>
            </w:pPr>
          </w:p>
        </w:tc>
        <w:tc>
          <w:tcPr>
            <w:tcW w:w="750" w:type="dxa"/>
            <w:tcMar>
              <w:left w:w="43" w:type="dxa"/>
              <w:right w:w="43" w:type="dxa"/>
            </w:tcMar>
          </w:tcPr>
          <w:p w14:paraId="5C702150" w14:textId="77777777" w:rsidR="00FC7B78" w:rsidRPr="00AB7FE4" w:rsidRDefault="00FC7B78" w:rsidP="004F392D">
            <w:pPr>
              <w:jc w:val="center"/>
              <w:rPr>
                <w:sz w:val="20"/>
                <w:szCs w:val="20"/>
              </w:rPr>
            </w:pPr>
          </w:p>
        </w:tc>
        <w:tc>
          <w:tcPr>
            <w:tcW w:w="750" w:type="dxa"/>
            <w:tcMar>
              <w:left w:w="43" w:type="dxa"/>
              <w:right w:w="43" w:type="dxa"/>
            </w:tcMar>
          </w:tcPr>
          <w:p w14:paraId="54BAD58D" w14:textId="77777777" w:rsidR="00FC7B78" w:rsidRPr="00AB7FE4" w:rsidRDefault="00FC7B78" w:rsidP="004F392D">
            <w:pPr>
              <w:jc w:val="center"/>
              <w:rPr>
                <w:sz w:val="20"/>
                <w:szCs w:val="20"/>
              </w:rPr>
            </w:pPr>
          </w:p>
        </w:tc>
        <w:tc>
          <w:tcPr>
            <w:tcW w:w="750" w:type="dxa"/>
            <w:tcMar>
              <w:left w:w="43" w:type="dxa"/>
              <w:right w:w="43" w:type="dxa"/>
            </w:tcMar>
          </w:tcPr>
          <w:p w14:paraId="1E9F53BF" w14:textId="77777777" w:rsidR="00FC7B78" w:rsidRPr="00AB7FE4" w:rsidRDefault="00FC7B78" w:rsidP="004F392D">
            <w:pPr>
              <w:jc w:val="center"/>
              <w:rPr>
                <w:sz w:val="20"/>
                <w:szCs w:val="20"/>
              </w:rPr>
            </w:pPr>
          </w:p>
        </w:tc>
        <w:tc>
          <w:tcPr>
            <w:tcW w:w="750" w:type="dxa"/>
            <w:tcMar>
              <w:left w:w="43" w:type="dxa"/>
              <w:right w:w="43" w:type="dxa"/>
            </w:tcMar>
          </w:tcPr>
          <w:p w14:paraId="615C91D6" w14:textId="77777777" w:rsidR="00FC7B78" w:rsidRPr="00AB7FE4" w:rsidRDefault="00FC7B78" w:rsidP="004F392D">
            <w:pPr>
              <w:jc w:val="center"/>
              <w:rPr>
                <w:sz w:val="20"/>
                <w:szCs w:val="20"/>
              </w:rPr>
            </w:pPr>
          </w:p>
        </w:tc>
        <w:tc>
          <w:tcPr>
            <w:tcW w:w="750" w:type="dxa"/>
            <w:tcMar>
              <w:left w:w="43" w:type="dxa"/>
              <w:right w:w="43" w:type="dxa"/>
            </w:tcMar>
          </w:tcPr>
          <w:p w14:paraId="3753BB93" w14:textId="77777777" w:rsidR="00FC7B78" w:rsidRPr="00AB7FE4" w:rsidRDefault="00FC7B78" w:rsidP="004F392D">
            <w:pPr>
              <w:jc w:val="center"/>
              <w:rPr>
                <w:sz w:val="20"/>
                <w:szCs w:val="20"/>
              </w:rPr>
            </w:pPr>
          </w:p>
        </w:tc>
        <w:tc>
          <w:tcPr>
            <w:tcW w:w="750" w:type="dxa"/>
            <w:tcMar>
              <w:left w:w="43" w:type="dxa"/>
              <w:right w:w="43" w:type="dxa"/>
            </w:tcMar>
          </w:tcPr>
          <w:p w14:paraId="224FC168" w14:textId="77777777" w:rsidR="00FC7B78" w:rsidRPr="00AB7FE4" w:rsidRDefault="00FC7B78" w:rsidP="004F392D">
            <w:pPr>
              <w:jc w:val="center"/>
              <w:rPr>
                <w:sz w:val="20"/>
                <w:szCs w:val="20"/>
              </w:rPr>
            </w:pPr>
          </w:p>
        </w:tc>
        <w:tc>
          <w:tcPr>
            <w:tcW w:w="750" w:type="dxa"/>
            <w:tcMar>
              <w:left w:w="43" w:type="dxa"/>
              <w:right w:w="43" w:type="dxa"/>
            </w:tcMar>
          </w:tcPr>
          <w:p w14:paraId="68BB85CD" w14:textId="77777777" w:rsidR="00FC7B78" w:rsidRPr="00AB7FE4" w:rsidRDefault="00FC7B78" w:rsidP="004F392D">
            <w:pPr>
              <w:jc w:val="center"/>
              <w:rPr>
                <w:sz w:val="20"/>
                <w:szCs w:val="20"/>
              </w:rPr>
            </w:pPr>
          </w:p>
        </w:tc>
        <w:tc>
          <w:tcPr>
            <w:tcW w:w="750" w:type="dxa"/>
            <w:tcMar>
              <w:left w:w="43" w:type="dxa"/>
              <w:right w:w="43" w:type="dxa"/>
            </w:tcMar>
          </w:tcPr>
          <w:p w14:paraId="7D08ED33" w14:textId="77777777" w:rsidR="00FC7B78" w:rsidRPr="00AB7FE4" w:rsidRDefault="00FC7B78" w:rsidP="004F392D">
            <w:pPr>
              <w:jc w:val="center"/>
              <w:rPr>
                <w:sz w:val="20"/>
                <w:szCs w:val="20"/>
              </w:rPr>
            </w:pPr>
          </w:p>
        </w:tc>
      </w:tr>
      <w:tr w:rsidR="00FC7B78" w:rsidRPr="009E1211" w14:paraId="61FC2B6F" w14:textId="77777777" w:rsidTr="004F392D">
        <w:trPr>
          <w:jc w:val="center"/>
        </w:trPr>
        <w:tc>
          <w:tcPr>
            <w:tcW w:w="900" w:type="dxa"/>
            <w:tcMar>
              <w:left w:w="43" w:type="dxa"/>
              <w:right w:w="43" w:type="dxa"/>
            </w:tcMar>
          </w:tcPr>
          <w:p w14:paraId="169FB068" w14:textId="77777777" w:rsidR="00FC7B78" w:rsidRPr="00AB7FE4" w:rsidRDefault="00FC7B78" w:rsidP="004F392D">
            <w:pPr>
              <w:jc w:val="center"/>
              <w:rPr>
                <w:sz w:val="20"/>
                <w:szCs w:val="20"/>
              </w:rPr>
            </w:pPr>
            <w:r w:rsidRPr="00AB7FE4">
              <w:rPr>
                <w:sz w:val="20"/>
                <w:szCs w:val="20"/>
              </w:rPr>
              <w:t>2042</w:t>
            </w:r>
          </w:p>
        </w:tc>
        <w:tc>
          <w:tcPr>
            <w:tcW w:w="750" w:type="dxa"/>
          </w:tcPr>
          <w:p w14:paraId="073F46AC" w14:textId="77777777" w:rsidR="00FC7B78" w:rsidRPr="00AB7FE4" w:rsidRDefault="00FC7B78" w:rsidP="004F392D">
            <w:pPr>
              <w:jc w:val="center"/>
              <w:rPr>
                <w:sz w:val="20"/>
                <w:szCs w:val="20"/>
              </w:rPr>
            </w:pPr>
          </w:p>
        </w:tc>
        <w:tc>
          <w:tcPr>
            <w:tcW w:w="750" w:type="dxa"/>
            <w:tcMar>
              <w:left w:w="43" w:type="dxa"/>
              <w:right w:w="43" w:type="dxa"/>
            </w:tcMar>
          </w:tcPr>
          <w:p w14:paraId="2186F380" w14:textId="77777777" w:rsidR="00FC7B78" w:rsidRPr="00AB7FE4" w:rsidRDefault="00FC7B78" w:rsidP="004F392D">
            <w:pPr>
              <w:jc w:val="center"/>
              <w:rPr>
                <w:sz w:val="20"/>
                <w:szCs w:val="20"/>
              </w:rPr>
            </w:pPr>
          </w:p>
        </w:tc>
        <w:tc>
          <w:tcPr>
            <w:tcW w:w="750" w:type="dxa"/>
            <w:tcMar>
              <w:left w:w="43" w:type="dxa"/>
              <w:right w:w="43" w:type="dxa"/>
            </w:tcMar>
          </w:tcPr>
          <w:p w14:paraId="5138461F" w14:textId="77777777" w:rsidR="00FC7B78" w:rsidRPr="00AB7FE4" w:rsidRDefault="00FC7B78" w:rsidP="004F392D">
            <w:pPr>
              <w:jc w:val="center"/>
              <w:rPr>
                <w:sz w:val="20"/>
                <w:szCs w:val="20"/>
              </w:rPr>
            </w:pPr>
          </w:p>
        </w:tc>
        <w:tc>
          <w:tcPr>
            <w:tcW w:w="750" w:type="dxa"/>
            <w:tcMar>
              <w:left w:w="43" w:type="dxa"/>
              <w:right w:w="43" w:type="dxa"/>
            </w:tcMar>
          </w:tcPr>
          <w:p w14:paraId="76E6FE2E" w14:textId="77777777" w:rsidR="00FC7B78" w:rsidRPr="00AB7FE4" w:rsidRDefault="00FC7B78" w:rsidP="004F392D">
            <w:pPr>
              <w:jc w:val="center"/>
              <w:rPr>
                <w:sz w:val="20"/>
                <w:szCs w:val="20"/>
              </w:rPr>
            </w:pPr>
          </w:p>
        </w:tc>
        <w:tc>
          <w:tcPr>
            <w:tcW w:w="750" w:type="dxa"/>
            <w:tcMar>
              <w:left w:w="43" w:type="dxa"/>
              <w:right w:w="43" w:type="dxa"/>
            </w:tcMar>
          </w:tcPr>
          <w:p w14:paraId="16B232A2" w14:textId="77777777" w:rsidR="00FC7B78" w:rsidRPr="00AB7FE4" w:rsidRDefault="00FC7B78" w:rsidP="004F392D">
            <w:pPr>
              <w:jc w:val="center"/>
              <w:rPr>
                <w:sz w:val="20"/>
                <w:szCs w:val="20"/>
              </w:rPr>
            </w:pPr>
          </w:p>
        </w:tc>
        <w:tc>
          <w:tcPr>
            <w:tcW w:w="750" w:type="dxa"/>
            <w:tcMar>
              <w:left w:w="43" w:type="dxa"/>
              <w:right w:w="43" w:type="dxa"/>
            </w:tcMar>
          </w:tcPr>
          <w:p w14:paraId="4D4D3782" w14:textId="77777777" w:rsidR="00FC7B78" w:rsidRPr="00AB7FE4" w:rsidRDefault="00FC7B78" w:rsidP="004F392D">
            <w:pPr>
              <w:jc w:val="center"/>
              <w:rPr>
                <w:sz w:val="20"/>
                <w:szCs w:val="20"/>
              </w:rPr>
            </w:pPr>
          </w:p>
        </w:tc>
        <w:tc>
          <w:tcPr>
            <w:tcW w:w="750" w:type="dxa"/>
            <w:tcMar>
              <w:left w:w="43" w:type="dxa"/>
              <w:right w:w="43" w:type="dxa"/>
            </w:tcMar>
          </w:tcPr>
          <w:p w14:paraId="26575B15" w14:textId="77777777" w:rsidR="00FC7B78" w:rsidRPr="00AB7FE4" w:rsidRDefault="00FC7B78" w:rsidP="004F392D">
            <w:pPr>
              <w:jc w:val="center"/>
              <w:rPr>
                <w:sz w:val="20"/>
                <w:szCs w:val="20"/>
              </w:rPr>
            </w:pPr>
          </w:p>
        </w:tc>
        <w:tc>
          <w:tcPr>
            <w:tcW w:w="750" w:type="dxa"/>
            <w:tcMar>
              <w:left w:w="43" w:type="dxa"/>
              <w:right w:w="43" w:type="dxa"/>
            </w:tcMar>
          </w:tcPr>
          <w:p w14:paraId="004DFAD7" w14:textId="77777777" w:rsidR="00FC7B78" w:rsidRPr="00AB7FE4" w:rsidRDefault="00FC7B78" w:rsidP="004F392D">
            <w:pPr>
              <w:jc w:val="center"/>
              <w:rPr>
                <w:sz w:val="20"/>
                <w:szCs w:val="20"/>
              </w:rPr>
            </w:pPr>
          </w:p>
        </w:tc>
        <w:tc>
          <w:tcPr>
            <w:tcW w:w="750" w:type="dxa"/>
            <w:tcMar>
              <w:left w:w="43" w:type="dxa"/>
              <w:right w:w="43" w:type="dxa"/>
            </w:tcMar>
          </w:tcPr>
          <w:p w14:paraId="4A9CC526" w14:textId="77777777" w:rsidR="00FC7B78" w:rsidRPr="00AB7FE4" w:rsidRDefault="00FC7B78" w:rsidP="004F392D">
            <w:pPr>
              <w:jc w:val="center"/>
              <w:rPr>
                <w:sz w:val="20"/>
                <w:szCs w:val="20"/>
              </w:rPr>
            </w:pPr>
          </w:p>
        </w:tc>
        <w:tc>
          <w:tcPr>
            <w:tcW w:w="750" w:type="dxa"/>
            <w:tcMar>
              <w:left w:w="43" w:type="dxa"/>
              <w:right w:w="43" w:type="dxa"/>
            </w:tcMar>
          </w:tcPr>
          <w:p w14:paraId="7B4421BD" w14:textId="77777777" w:rsidR="00FC7B78" w:rsidRPr="00AB7FE4" w:rsidRDefault="00FC7B78" w:rsidP="004F392D">
            <w:pPr>
              <w:jc w:val="center"/>
              <w:rPr>
                <w:sz w:val="20"/>
                <w:szCs w:val="20"/>
              </w:rPr>
            </w:pPr>
          </w:p>
        </w:tc>
        <w:tc>
          <w:tcPr>
            <w:tcW w:w="750" w:type="dxa"/>
            <w:tcMar>
              <w:left w:w="43" w:type="dxa"/>
              <w:right w:w="43" w:type="dxa"/>
            </w:tcMar>
          </w:tcPr>
          <w:p w14:paraId="7FCF3D34" w14:textId="77777777" w:rsidR="00FC7B78" w:rsidRPr="00AB7FE4" w:rsidRDefault="00FC7B78" w:rsidP="004F392D">
            <w:pPr>
              <w:jc w:val="center"/>
              <w:rPr>
                <w:sz w:val="20"/>
                <w:szCs w:val="20"/>
              </w:rPr>
            </w:pPr>
          </w:p>
        </w:tc>
        <w:tc>
          <w:tcPr>
            <w:tcW w:w="750" w:type="dxa"/>
            <w:tcMar>
              <w:left w:w="43" w:type="dxa"/>
              <w:right w:w="43" w:type="dxa"/>
            </w:tcMar>
          </w:tcPr>
          <w:p w14:paraId="4C6BE34F" w14:textId="77777777" w:rsidR="00FC7B78" w:rsidRPr="00AB7FE4" w:rsidRDefault="00FC7B78" w:rsidP="004F392D">
            <w:pPr>
              <w:jc w:val="center"/>
              <w:rPr>
                <w:sz w:val="20"/>
                <w:szCs w:val="20"/>
              </w:rPr>
            </w:pPr>
          </w:p>
        </w:tc>
      </w:tr>
      <w:tr w:rsidR="00FC7B78" w:rsidRPr="009E1211" w14:paraId="0D440822" w14:textId="77777777" w:rsidTr="004F392D">
        <w:trPr>
          <w:jc w:val="center"/>
        </w:trPr>
        <w:tc>
          <w:tcPr>
            <w:tcW w:w="900" w:type="dxa"/>
            <w:tcMar>
              <w:left w:w="43" w:type="dxa"/>
              <w:right w:w="43" w:type="dxa"/>
            </w:tcMar>
          </w:tcPr>
          <w:p w14:paraId="221B2415" w14:textId="77777777" w:rsidR="00FC7B78" w:rsidRPr="00AB7FE4" w:rsidRDefault="00FC7B78" w:rsidP="004F392D">
            <w:pPr>
              <w:jc w:val="center"/>
              <w:rPr>
                <w:sz w:val="20"/>
                <w:szCs w:val="20"/>
              </w:rPr>
            </w:pPr>
            <w:r w:rsidRPr="00AB7FE4">
              <w:rPr>
                <w:sz w:val="20"/>
                <w:szCs w:val="20"/>
              </w:rPr>
              <w:t>2043</w:t>
            </w:r>
          </w:p>
        </w:tc>
        <w:tc>
          <w:tcPr>
            <w:tcW w:w="750" w:type="dxa"/>
          </w:tcPr>
          <w:p w14:paraId="0643FC8B" w14:textId="77777777" w:rsidR="00FC7B78" w:rsidRPr="00AB7FE4" w:rsidRDefault="00FC7B78" w:rsidP="004F392D">
            <w:pPr>
              <w:jc w:val="center"/>
              <w:rPr>
                <w:sz w:val="20"/>
                <w:szCs w:val="20"/>
              </w:rPr>
            </w:pPr>
          </w:p>
        </w:tc>
        <w:tc>
          <w:tcPr>
            <w:tcW w:w="750" w:type="dxa"/>
            <w:tcMar>
              <w:left w:w="43" w:type="dxa"/>
              <w:right w:w="43" w:type="dxa"/>
            </w:tcMar>
          </w:tcPr>
          <w:p w14:paraId="793C1BD6" w14:textId="77777777" w:rsidR="00FC7B78" w:rsidRPr="00AB7FE4" w:rsidRDefault="00FC7B78" w:rsidP="004F392D">
            <w:pPr>
              <w:jc w:val="center"/>
              <w:rPr>
                <w:sz w:val="20"/>
                <w:szCs w:val="20"/>
              </w:rPr>
            </w:pPr>
          </w:p>
        </w:tc>
        <w:tc>
          <w:tcPr>
            <w:tcW w:w="750" w:type="dxa"/>
            <w:tcMar>
              <w:left w:w="43" w:type="dxa"/>
              <w:right w:w="43" w:type="dxa"/>
            </w:tcMar>
          </w:tcPr>
          <w:p w14:paraId="1204DB8E" w14:textId="77777777" w:rsidR="00FC7B78" w:rsidRPr="00AB7FE4" w:rsidRDefault="00FC7B78" w:rsidP="004F392D">
            <w:pPr>
              <w:jc w:val="center"/>
              <w:rPr>
                <w:sz w:val="20"/>
                <w:szCs w:val="20"/>
              </w:rPr>
            </w:pPr>
          </w:p>
        </w:tc>
        <w:tc>
          <w:tcPr>
            <w:tcW w:w="750" w:type="dxa"/>
            <w:tcMar>
              <w:left w:w="43" w:type="dxa"/>
              <w:right w:w="43" w:type="dxa"/>
            </w:tcMar>
          </w:tcPr>
          <w:p w14:paraId="5F677EF8" w14:textId="77777777" w:rsidR="00FC7B78" w:rsidRPr="00AB7FE4" w:rsidRDefault="00FC7B78" w:rsidP="004F392D">
            <w:pPr>
              <w:jc w:val="center"/>
              <w:rPr>
                <w:sz w:val="20"/>
                <w:szCs w:val="20"/>
              </w:rPr>
            </w:pPr>
          </w:p>
        </w:tc>
        <w:tc>
          <w:tcPr>
            <w:tcW w:w="750" w:type="dxa"/>
            <w:tcMar>
              <w:left w:w="43" w:type="dxa"/>
              <w:right w:w="43" w:type="dxa"/>
            </w:tcMar>
          </w:tcPr>
          <w:p w14:paraId="207EECA0" w14:textId="77777777" w:rsidR="00FC7B78" w:rsidRPr="00AB7FE4" w:rsidRDefault="00FC7B78" w:rsidP="004F392D">
            <w:pPr>
              <w:jc w:val="center"/>
              <w:rPr>
                <w:sz w:val="20"/>
                <w:szCs w:val="20"/>
              </w:rPr>
            </w:pPr>
          </w:p>
        </w:tc>
        <w:tc>
          <w:tcPr>
            <w:tcW w:w="750" w:type="dxa"/>
            <w:tcMar>
              <w:left w:w="43" w:type="dxa"/>
              <w:right w:w="43" w:type="dxa"/>
            </w:tcMar>
          </w:tcPr>
          <w:p w14:paraId="40488B9E" w14:textId="77777777" w:rsidR="00FC7B78" w:rsidRPr="00AB7FE4" w:rsidRDefault="00FC7B78" w:rsidP="004F392D">
            <w:pPr>
              <w:jc w:val="center"/>
              <w:rPr>
                <w:sz w:val="20"/>
                <w:szCs w:val="20"/>
              </w:rPr>
            </w:pPr>
          </w:p>
        </w:tc>
        <w:tc>
          <w:tcPr>
            <w:tcW w:w="750" w:type="dxa"/>
            <w:tcMar>
              <w:left w:w="43" w:type="dxa"/>
              <w:right w:w="43" w:type="dxa"/>
            </w:tcMar>
          </w:tcPr>
          <w:p w14:paraId="3A210FE7" w14:textId="77777777" w:rsidR="00FC7B78" w:rsidRPr="00AB7FE4" w:rsidRDefault="00FC7B78" w:rsidP="004F392D">
            <w:pPr>
              <w:jc w:val="center"/>
              <w:rPr>
                <w:sz w:val="20"/>
                <w:szCs w:val="20"/>
              </w:rPr>
            </w:pPr>
          </w:p>
        </w:tc>
        <w:tc>
          <w:tcPr>
            <w:tcW w:w="750" w:type="dxa"/>
            <w:tcMar>
              <w:left w:w="43" w:type="dxa"/>
              <w:right w:w="43" w:type="dxa"/>
            </w:tcMar>
          </w:tcPr>
          <w:p w14:paraId="216BF327" w14:textId="77777777" w:rsidR="00FC7B78" w:rsidRPr="00AB7FE4" w:rsidRDefault="00FC7B78" w:rsidP="004F392D">
            <w:pPr>
              <w:jc w:val="center"/>
              <w:rPr>
                <w:sz w:val="20"/>
                <w:szCs w:val="20"/>
              </w:rPr>
            </w:pPr>
          </w:p>
        </w:tc>
        <w:tc>
          <w:tcPr>
            <w:tcW w:w="750" w:type="dxa"/>
            <w:tcMar>
              <w:left w:w="43" w:type="dxa"/>
              <w:right w:w="43" w:type="dxa"/>
            </w:tcMar>
          </w:tcPr>
          <w:p w14:paraId="455BD7AA" w14:textId="77777777" w:rsidR="00FC7B78" w:rsidRPr="00AB7FE4" w:rsidRDefault="00FC7B78" w:rsidP="004F392D">
            <w:pPr>
              <w:jc w:val="center"/>
              <w:rPr>
                <w:sz w:val="20"/>
                <w:szCs w:val="20"/>
              </w:rPr>
            </w:pPr>
          </w:p>
        </w:tc>
        <w:tc>
          <w:tcPr>
            <w:tcW w:w="750" w:type="dxa"/>
            <w:tcMar>
              <w:left w:w="43" w:type="dxa"/>
              <w:right w:w="43" w:type="dxa"/>
            </w:tcMar>
          </w:tcPr>
          <w:p w14:paraId="6F6D6CF2" w14:textId="77777777" w:rsidR="00FC7B78" w:rsidRPr="00AB7FE4" w:rsidRDefault="00FC7B78" w:rsidP="004F392D">
            <w:pPr>
              <w:jc w:val="center"/>
              <w:rPr>
                <w:sz w:val="20"/>
                <w:szCs w:val="20"/>
              </w:rPr>
            </w:pPr>
          </w:p>
        </w:tc>
        <w:tc>
          <w:tcPr>
            <w:tcW w:w="750" w:type="dxa"/>
            <w:tcMar>
              <w:left w:w="43" w:type="dxa"/>
              <w:right w:w="43" w:type="dxa"/>
            </w:tcMar>
          </w:tcPr>
          <w:p w14:paraId="53F97819" w14:textId="77777777" w:rsidR="00FC7B78" w:rsidRPr="00AB7FE4" w:rsidRDefault="00FC7B78" w:rsidP="004F392D">
            <w:pPr>
              <w:jc w:val="center"/>
              <w:rPr>
                <w:sz w:val="20"/>
                <w:szCs w:val="20"/>
              </w:rPr>
            </w:pPr>
          </w:p>
        </w:tc>
        <w:tc>
          <w:tcPr>
            <w:tcW w:w="750" w:type="dxa"/>
            <w:tcMar>
              <w:left w:w="43" w:type="dxa"/>
              <w:right w:w="43" w:type="dxa"/>
            </w:tcMar>
          </w:tcPr>
          <w:p w14:paraId="24813E69" w14:textId="77777777" w:rsidR="00FC7B78" w:rsidRPr="00AB7FE4" w:rsidRDefault="00FC7B78" w:rsidP="004F392D">
            <w:pPr>
              <w:jc w:val="center"/>
              <w:rPr>
                <w:sz w:val="20"/>
                <w:szCs w:val="20"/>
              </w:rPr>
            </w:pPr>
          </w:p>
        </w:tc>
      </w:tr>
      <w:tr w:rsidR="00FC7B78" w:rsidRPr="009E1211" w14:paraId="2A56EBD4" w14:textId="77777777" w:rsidTr="004F392D">
        <w:trPr>
          <w:jc w:val="center"/>
        </w:trPr>
        <w:tc>
          <w:tcPr>
            <w:tcW w:w="900" w:type="dxa"/>
            <w:tcMar>
              <w:left w:w="43" w:type="dxa"/>
              <w:right w:w="43" w:type="dxa"/>
            </w:tcMar>
          </w:tcPr>
          <w:p w14:paraId="05F8A67E" w14:textId="77777777" w:rsidR="00FC7B78" w:rsidRPr="00D9764D" w:rsidRDefault="00FC7B78" w:rsidP="004F392D">
            <w:pPr>
              <w:jc w:val="center"/>
              <w:rPr>
                <w:sz w:val="20"/>
                <w:szCs w:val="20"/>
              </w:rPr>
            </w:pPr>
            <w:r>
              <w:rPr>
                <w:sz w:val="20"/>
                <w:szCs w:val="20"/>
              </w:rPr>
              <w:t>2044</w:t>
            </w:r>
          </w:p>
        </w:tc>
        <w:tc>
          <w:tcPr>
            <w:tcW w:w="750" w:type="dxa"/>
          </w:tcPr>
          <w:p w14:paraId="2F17F4B5" w14:textId="77777777" w:rsidR="00FC7B78" w:rsidRPr="00D9764D" w:rsidRDefault="00FC7B78" w:rsidP="004F392D">
            <w:pPr>
              <w:jc w:val="center"/>
              <w:rPr>
                <w:sz w:val="20"/>
                <w:szCs w:val="20"/>
              </w:rPr>
            </w:pPr>
          </w:p>
        </w:tc>
        <w:tc>
          <w:tcPr>
            <w:tcW w:w="750" w:type="dxa"/>
            <w:tcMar>
              <w:left w:w="43" w:type="dxa"/>
              <w:right w:w="43" w:type="dxa"/>
            </w:tcMar>
          </w:tcPr>
          <w:p w14:paraId="4513A1CA" w14:textId="77777777" w:rsidR="00FC7B78" w:rsidRPr="00D9764D" w:rsidRDefault="00FC7B78" w:rsidP="004F392D">
            <w:pPr>
              <w:jc w:val="center"/>
              <w:rPr>
                <w:sz w:val="20"/>
                <w:szCs w:val="20"/>
              </w:rPr>
            </w:pPr>
          </w:p>
        </w:tc>
        <w:tc>
          <w:tcPr>
            <w:tcW w:w="750" w:type="dxa"/>
            <w:tcMar>
              <w:left w:w="43" w:type="dxa"/>
              <w:right w:w="43" w:type="dxa"/>
            </w:tcMar>
          </w:tcPr>
          <w:p w14:paraId="1D329AA7" w14:textId="77777777" w:rsidR="00FC7B78" w:rsidRPr="00D9764D" w:rsidRDefault="00FC7B78" w:rsidP="004F392D">
            <w:pPr>
              <w:jc w:val="center"/>
              <w:rPr>
                <w:sz w:val="20"/>
                <w:szCs w:val="20"/>
              </w:rPr>
            </w:pPr>
          </w:p>
        </w:tc>
        <w:tc>
          <w:tcPr>
            <w:tcW w:w="750" w:type="dxa"/>
            <w:tcMar>
              <w:left w:w="43" w:type="dxa"/>
              <w:right w:w="43" w:type="dxa"/>
            </w:tcMar>
          </w:tcPr>
          <w:p w14:paraId="3963AB18" w14:textId="77777777" w:rsidR="00FC7B78" w:rsidRPr="00D9764D" w:rsidRDefault="00FC7B78" w:rsidP="004F392D">
            <w:pPr>
              <w:jc w:val="center"/>
              <w:rPr>
                <w:sz w:val="20"/>
                <w:szCs w:val="20"/>
              </w:rPr>
            </w:pPr>
          </w:p>
        </w:tc>
        <w:tc>
          <w:tcPr>
            <w:tcW w:w="750" w:type="dxa"/>
            <w:tcMar>
              <w:left w:w="43" w:type="dxa"/>
              <w:right w:w="43" w:type="dxa"/>
            </w:tcMar>
          </w:tcPr>
          <w:p w14:paraId="3FA79AED" w14:textId="77777777" w:rsidR="00FC7B78" w:rsidRPr="00D9764D" w:rsidRDefault="00FC7B78" w:rsidP="004F392D">
            <w:pPr>
              <w:jc w:val="center"/>
              <w:rPr>
                <w:sz w:val="20"/>
                <w:szCs w:val="20"/>
              </w:rPr>
            </w:pPr>
          </w:p>
        </w:tc>
        <w:tc>
          <w:tcPr>
            <w:tcW w:w="750" w:type="dxa"/>
            <w:tcMar>
              <w:left w:w="43" w:type="dxa"/>
              <w:right w:w="43" w:type="dxa"/>
            </w:tcMar>
          </w:tcPr>
          <w:p w14:paraId="1BEF3C75" w14:textId="77777777" w:rsidR="00FC7B78" w:rsidRPr="00D9764D" w:rsidRDefault="00FC7B78" w:rsidP="004F392D">
            <w:pPr>
              <w:jc w:val="center"/>
              <w:rPr>
                <w:sz w:val="20"/>
                <w:szCs w:val="20"/>
              </w:rPr>
            </w:pPr>
          </w:p>
        </w:tc>
        <w:tc>
          <w:tcPr>
            <w:tcW w:w="750" w:type="dxa"/>
            <w:tcMar>
              <w:left w:w="43" w:type="dxa"/>
              <w:right w:w="43" w:type="dxa"/>
            </w:tcMar>
          </w:tcPr>
          <w:p w14:paraId="43EF1D7C" w14:textId="77777777" w:rsidR="00FC7B78" w:rsidRPr="00D9764D" w:rsidRDefault="00FC7B78" w:rsidP="004F392D">
            <w:pPr>
              <w:jc w:val="center"/>
              <w:rPr>
                <w:sz w:val="20"/>
                <w:szCs w:val="20"/>
              </w:rPr>
            </w:pPr>
          </w:p>
        </w:tc>
        <w:tc>
          <w:tcPr>
            <w:tcW w:w="750" w:type="dxa"/>
            <w:tcMar>
              <w:left w:w="43" w:type="dxa"/>
              <w:right w:w="43" w:type="dxa"/>
            </w:tcMar>
          </w:tcPr>
          <w:p w14:paraId="474AF4BD" w14:textId="77777777" w:rsidR="00FC7B78" w:rsidRPr="00D9764D" w:rsidRDefault="00FC7B78" w:rsidP="004F392D">
            <w:pPr>
              <w:jc w:val="center"/>
              <w:rPr>
                <w:sz w:val="20"/>
                <w:szCs w:val="20"/>
              </w:rPr>
            </w:pPr>
          </w:p>
        </w:tc>
        <w:tc>
          <w:tcPr>
            <w:tcW w:w="750" w:type="dxa"/>
            <w:tcMar>
              <w:left w:w="43" w:type="dxa"/>
              <w:right w:w="43" w:type="dxa"/>
            </w:tcMar>
          </w:tcPr>
          <w:p w14:paraId="219BD692" w14:textId="77777777" w:rsidR="00FC7B78" w:rsidRPr="00D9764D" w:rsidRDefault="00FC7B78" w:rsidP="004F392D">
            <w:pPr>
              <w:jc w:val="center"/>
              <w:rPr>
                <w:sz w:val="20"/>
                <w:szCs w:val="20"/>
              </w:rPr>
            </w:pPr>
          </w:p>
        </w:tc>
        <w:tc>
          <w:tcPr>
            <w:tcW w:w="750" w:type="dxa"/>
            <w:tcMar>
              <w:left w:w="43" w:type="dxa"/>
              <w:right w:w="43" w:type="dxa"/>
            </w:tcMar>
          </w:tcPr>
          <w:p w14:paraId="728365B2" w14:textId="77777777" w:rsidR="00FC7B78" w:rsidRPr="00D9764D" w:rsidRDefault="00FC7B78" w:rsidP="004F392D">
            <w:pPr>
              <w:jc w:val="center"/>
              <w:rPr>
                <w:sz w:val="20"/>
                <w:szCs w:val="20"/>
              </w:rPr>
            </w:pPr>
          </w:p>
        </w:tc>
        <w:tc>
          <w:tcPr>
            <w:tcW w:w="750" w:type="dxa"/>
            <w:tcMar>
              <w:left w:w="43" w:type="dxa"/>
              <w:right w:w="43" w:type="dxa"/>
            </w:tcMar>
          </w:tcPr>
          <w:p w14:paraId="35E14285" w14:textId="77777777" w:rsidR="00FC7B78" w:rsidRPr="00D9764D" w:rsidRDefault="00FC7B78" w:rsidP="004F392D">
            <w:pPr>
              <w:jc w:val="center"/>
              <w:rPr>
                <w:sz w:val="20"/>
                <w:szCs w:val="20"/>
              </w:rPr>
            </w:pPr>
          </w:p>
        </w:tc>
        <w:tc>
          <w:tcPr>
            <w:tcW w:w="750" w:type="dxa"/>
            <w:tcMar>
              <w:left w:w="43" w:type="dxa"/>
              <w:right w:w="43" w:type="dxa"/>
            </w:tcMar>
          </w:tcPr>
          <w:p w14:paraId="1DC1AEAD" w14:textId="77777777" w:rsidR="00FC7B78" w:rsidRPr="00D9764D" w:rsidRDefault="00FC7B78" w:rsidP="004F392D">
            <w:pPr>
              <w:jc w:val="center"/>
              <w:rPr>
                <w:sz w:val="20"/>
                <w:szCs w:val="20"/>
              </w:rPr>
            </w:pPr>
          </w:p>
        </w:tc>
      </w:tr>
      <w:tr w:rsidR="00FC7B78" w:rsidRPr="009E1211" w14:paraId="581BD1A9" w14:textId="77777777" w:rsidTr="009F387E">
        <w:trPr>
          <w:trHeight w:val="260"/>
          <w:jc w:val="center"/>
        </w:trPr>
        <w:tc>
          <w:tcPr>
            <w:tcW w:w="9900" w:type="dxa"/>
            <w:gridSpan w:val="13"/>
            <w:tcMar>
              <w:left w:w="43" w:type="dxa"/>
              <w:right w:w="43" w:type="dxa"/>
            </w:tcMar>
          </w:tcPr>
          <w:p w14:paraId="63A1FAB5"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3E472D6A" w14:textId="77777777" w:rsidR="00FC7B78" w:rsidRPr="006318C3" w:rsidRDefault="00FC7B78" w:rsidP="008D2AE0">
      <w:pPr>
        <w:ind w:left="2160"/>
        <w:rPr>
          <w:rFonts w:cs="Century Schoolbook"/>
          <w:iCs/>
          <w:szCs w:val="22"/>
        </w:rPr>
      </w:pPr>
    </w:p>
    <w:p w14:paraId="4BA6205C" w14:textId="77777777" w:rsidR="00FC7B78" w:rsidRPr="00492290" w:rsidRDefault="00FC7B78" w:rsidP="00FC7B78">
      <w:pPr>
        <w:keepNext/>
        <w:ind w:left="2160"/>
        <w:rPr>
          <w:b/>
          <w:bCs/>
          <w:szCs w:val="22"/>
        </w:rPr>
      </w:pPr>
      <w:r>
        <w:rPr>
          <w:szCs w:val="22"/>
        </w:rPr>
        <w:t>4.1.2.3</w:t>
      </w:r>
      <w:r>
        <w:rPr>
          <w:szCs w:val="22"/>
        </w:rPr>
        <w:tab/>
      </w:r>
      <w:r w:rsidRPr="00492290">
        <w:rPr>
          <w:b/>
          <w:bCs/>
          <w:szCs w:val="22"/>
        </w:rPr>
        <w:t>Monthly Flexible Resource Capacity Amounts</w:t>
      </w:r>
    </w:p>
    <w:p w14:paraId="3F3455FE" w14:textId="77777777" w:rsidR="00FC7B78" w:rsidRPr="00C527D1" w:rsidRDefault="00FC7B78" w:rsidP="00FC7B78">
      <w:pPr>
        <w:ind w:left="2880"/>
      </w:pPr>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p>
    <w:p w14:paraId="55D3D2AE" w14:textId="77777777" w:rsidR="00FC7B78" w:rsidRPr="0007793E" w:rsidRDefault="00FC7B78" w:rsidP="00FC7B78">
      <w:pPr>
        <w:rPr>
          <w:iCs/>
          <w:szCs w:val="22"/>
        </w:rPr>
      </w:pPr>
    </w:p>
    <w:p w14:paraId="3A463C25" w14:textId="11618ED1" w:rsidR="00FC7B78" w:rsidRDefault="00FC7B78" w:rsidP="00FC7B78">
      <w:pPr>
        <w:keepNext/>
      </w:pPr>
      <w:r w:rsidRPr="00D11D44">
        <w:rPr>
          <w:i/>
          <w:color w:val="FF00FF"/>
          <w:szCs w:val="22"/>
          <w:u w:val="single"/>
        </w:rPr>
        <w:t>Drafter’s Note</w:t>
      </w:r>
      <w:proofErr w:type="gramStart"/>
      <w:r w:rsidRPr="00D11D44">
        <w:rPr>
          <w:i/>
          <w:color w:val="FF00FF"/>
          <w:szCs w:val="22"/>
        </w:rPr>
        <w:t xml:space="preserve">: </w:t>
      </w:r>
      <w:r w:rsidR="00760F38">
        <w:rPr>
          <w:i/>
          <w:color w:val="FF00FF"/>
          <w:szCs w:val="22"/>
        </w:rPr>
        <w:t xml:space="preserve"> </w:t>
      </w:r>
      <w:r>
        <w:rPr>
          <w:i/>
          <w:color w:val="FF00FF"/>
          <w:szCs w:val="22"/>
        </w:rPr>
        <w:t>Populate</w:t>
      </w:r>
      <w:proofErr w:type="gramEnd"/>
      <w:r>
        <w:rPr>
          <w:i/>
          <w:color w:val="FF00FF"/>
          <w:szCs w:val="22"/>
        </w:rPr>
        <w:t xml:space="preserve"> this table at contract offer. Unless amounts in sections 4.1.2.1 or 4.1.2.2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0C017FA6"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37E369A" w14:textId="77777777" w:rsidR="00FC7B78" w:rsidRPr="000D4F8D" w:rsidRDefault="00FC7B78" w:rsidP="004F392D">
            <w:pPr>
              <w:keepNext/>
              <w:jc w:val="center"/>
              <w:rPr>
                <w:rFonts w:cs="Arial"/>
                <w:b/>
                <w:bCs/>
                <w:sz w:val="20"/>
                <w:szCs w:val="20"/>
              </w:rPr>
            </w:pPr>
            <w:r>
              <w:rPr>
                <w:rFonts w:cs="Arial"/>
                <w:b/>
                <w:bCs/>
                <w:sz w:val="20"/>
                <w:szCs w:val="20"/>
              </w:rPr>
              <w:t>Flexible Resource Capacity Amounts (MW)</w:t>
            </w:r>
          </w:p>
        </w:tc>
      </w:tr>
      <w:tr w:rsidR="00FC7B78" w:rsidRPr="009E1211" w14:paraId="4FF7B0E3" w14:textId="77777777" w:rsidTr="004F392D">
        <w:trPr>
          <w:tblHeader/>
          <w:jc w:val="center"/>
        </w:trPr>
        <w:tc>
          <w:tcPr>
            <w:tcW w:w="900" w:type="dxa"/>
            <w:tcBorders>
              <w:top w:val="single" w:sz="4" w:space="0" w:color="auto"/>
            </w:tcBorders>
            <w:tcMar>
              <w:left w:w="43" w:type="dxa"/>
              <w:right w:w="43" w:type="dxa"/>
            </w:tcMar>
          </w:tcPr>
          <w:p w14:paraId="308AC4A5"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56A6B06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3CA3DA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0AD0305"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859A33E"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01D865D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65C83E59"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E0CDA97"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E2A9FC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4419095"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2546971"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B5DC83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7D6368D"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DC9BAD8" w14:textId="77777777" w:rsidTr="004F392D">
        <w:trPr>
          <w:jc w:val="center"/>
        </w:trPr>
        <w:tc>
          <w:tcPr>
            <w:tcW w:w="900" w:type="dxa"/>
            <w:tcMar>
              <w:left w:w="43" w:type="dxa"/>
              <w:right w:w="43" w:type="dxa"/>
            </w:tcMar>
          </w:tcPr>
          <w:p w14:paraId="6C49E35B" w14:textId="77777777" w:rsidR="00FC7B78" w:rsidRPr="00AB7FE4" w:rsidRDefault="00FC7B78" w:rsidP="004F392D">
            <w:pPr>
              <w:keepNext/>
              <w:jc w:val="center"/>
              <w:rPr>
                <w:sz w:val="20"/>
                <w:szCs w:val="20"/>
              </w:rPr>
            </w:pPr>
            <w:r w:rsidRPr="00AB7FE4">
              <w:rPr>
                <w:sz w:val="20"/>
                <w:szCs w:val="20"/>
              </w:rPr>
              <w:t>2029</w:t>
            </w:r>
          </w:p>
        </w:tc>
        <w:tc>
          <w:tcPr>
            <w:tcW w:w="750" w:type="dxa"/>
          </w:tcPr>
          <w:p w14:paraId="69A413AA" w14:textId="77777777" w:rsidR="00FC7B78" w:rsidRPr="00AB7FE4" w:rsidRDefault="00FC7B78" w:rsidP="004F392D">
            <w:pPr>
              <w:keepNext/>
              <w:jc w:val="center"/>
              <w:rPr>
                <w:sz w:val="20"/>
                <w:szCs w:val="20"/>
              </w:rPr>
            </w:pPr>
          </w:p>
        </w:tc>
        <w:tc>
          <w:tcPr>
            <w:tcW w:w="750" w:type="dxa"/>
            <w:tcMar>
              <w:left w:w="43" w:type="dxa"/>
              <w:right w:w="43" w:type="dxa"/>
            </w:tcMar>
          </w:tcPr>
          <w:p w14:paraId="56935977" w14:textId="77777777" w:rsidR="00FC7B78" w:rsidRPr="00AB7FE4" w:rsidRDefault="00FC7B78" w:rsidP="004F392D">
            <w:pPr>
              <w:keepNext/>
              <w:jc w:val="center"/>
              <w:rPr>
                <w:sz w:val="20"/>
                <w:szCs w:val="20"/>
              </w:rPr>
            </w:pPr>
          </w:p>
        </w:tc>
        <w:tc>
          <w:tcPr>
            <w:tcW w:w="750" w:type="dxa"/>
            <w:tcMar>
              <w:left w:w="43" w:type="dxa"/>
              <w:right w:w="43" w:type="dxa"/>
            </w:tcMar>
            <w:vAlign w:val="bottom"/>
          </w:tcPr>
          <w:p w14:paraId="6DDC1BF8"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029EEF5"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53C0FC34"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D983082"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4289A7FE"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5FEA107"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047456A6"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7E2CCE41"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17F19D69"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B307A1F" w14:textId="77777777" w:rsidR="00FC7B78" w:rsidRPr="005A3CAC" w:rsidRDefault="00FC7B78" w:rsidP="004F392D">
            <w:pPr>
              <w:keepNext/>
              <w:jc w:val="center"/>
              <w:rPr>
                <w:sz w:val="20"/>
                <w:szCs w:val="20"/>
              </w:rPr>
            </w:pPr>
          </w:p>
        </w:tc>
      </w:tr>
      <w:tr w:rsidR="00FC7B78" w:rsidRPr="009E1211" w14:paraId="362B5266" w14:textId="77777777" w:rsidTr="004F392D">
        <w:trPr>
          <w:jc w:val="center"/>
        </w:trPr>
        <w:tc>
          <w:tcPr>
            <w:tcW w:w="900" w:type="dxa"/>
            <w:tcMar>
              <w:left w:w="43" w:type="dxa"/>
              <w:right w:w="43" w:type="dxa"/>
            </w:tcMar>
          </w:tcPr>
          <w:p w14:paraId="3F11EA87" w14:textId="77777777" w:rsidR="00FC7B78" w:rsidRPr="00AB7FE4" w:rsidRDefault="00FC7B78" w:rsidP="004F392D">
            <w:pPr>
              <w:jc w:val="center"/>
              <w:rPr>
                <w:sz w:val="20"/>
                <w:szCs w:val="20"/>
              </w:rPr>
            </w:pPr>
            <w:r w:rsidRPr="00AB7FE4">
              <w:rPr>
                <w:sz w:val="20"/>
                <w:szCs w:val="20"/>
              </w:rPr>
              <w:t>2030</w:t>
            </w:r>
          </w:p>
        </w:tc>
        <w:tc>
          <w:tcPr>
            <w:tcW w:w="750" w:type="dxa"/>
          </w:tcPr>
          <w:p w14:paraId="2D5F12D6" w14:textId="77777777" w:rsidR="00FC7B78" w:rsidRPr="00AB7FE4" w:rsidRDefault="00FC7B78" w:rsidP="004F392D">
            <w:pPr>
              <w:jc w:val="center"/>
              <w:rPr>
                <w:sz w:val="20"/>
                <w:szCs w:val="20"/>
              </w:rPr>
            </w:pPr>
          </w:p>
        </w:tc>
        <w:tc>
          <w:tcPr>
            <w:tcW w:w="750" w:type="dxa"/>
            <w:tcMar>
              <w:left w:w="43" w:type="dxa"/>
              <w:right w:w="43" w:type="dxa"/>
            </w:tcMar>
          </w:tcPr>
          <w:p w14:paraId="336274C2" w14:textId="77777777" w:rsidR="00FC7B78" w:rsidRPr="00AB7FE4" w:rsidRDefault="00FC7B78" w:rsidP="004F392D">
            <w:pPr>
              <w:jc w:val="center"/>
              <w:rPr>
                <w:sz w:val="20"/>
                <w:szCs w:val="20"/>
              </w:rPr>
            </w:pPr>
          </w:p>
        </w:tc>
        <w:tc>
          <w:tcPr>
            <w:tcW w:w="750" w:type="dxa"/>
            <w:tcMar>
              <w:left w:w="43" w:type="dxa"/>
              <w:right w:w="43" w:type="dxa"/>
            </w:tcMar>
          </w:tcPr>
          <w:p w14:paraId="63260839" w14:textId="77777777" w:rsidR="00FC7B78" w:rsidRPr="00AB7FE4" w:rsidRDefault="00FC7B78" w:rsidP="004F392D">
            <w:pPr>
              <w:jc w:val="center"/>
              <w:rPr>
                <w:sz w:val="20"/>
                <w:szCs w:val="20"/>
              </w:rPr>
            </w:pPr>
          </w:p>
        </w:tc>
        <w:tc>
          <w:tcPr>
            <w:tcW w:w="750" w:type="dxa"/>
            <w:tcMar>
              <w:left w:w="43" w:type="dxa"/>
              <w:right w:w="43" w:type="dxa"/>
            </w:tcMar>
          </w:tcPr>
          <w:p w14:paraId="45165311" w14:textId="77777777" w:rsidR="00FC7B78" w:rsidRPr="00AB7FE4" w:rsidRDefault="00FC7B78" w:rsidP="004F392D">
            <w:pPr>
              <w:jc w:val="center"/>
              <w:rPr>
                <w:sz w:val="20"/>
                <w:szCs w:val="20"/>
              </w:rPr>
            </w:pPr>
          </w:p>
        </w:tc>
        <w:tc>
          <w:tcPr>
            <w:tcW w:w="750" w:type="dxa"/>
            <w:tcMar>
              <w:left w:w="43" w:type="dxa"/>
              <w:right w:w="43" w:type="dxa"/>
            </w:tcMar>
          </w:tcPr>
          <w:p w14:paraId="047D7D49" w14:textId="77777777" w:rsidR="00FC7B78" w:rsidRPr="00AB7FE4" w:rsidRDefault="00FC7B78" w:rsidP="004F392D">
            <w:pPr>
              <w:jc w:val="center"/>
              <w:rPr>
                <w:sz w:val="20"/>
                <w:szCs w:val="20"/>
              </w:rPr>
            </w:pPr>
          </w:p>
        </w:tc>
        <w:tc>
          <w:tcPr>
            <w:tcW w:w="750" w:type="dxa"/>
            <w:tcMar>
              <w:left w:w="43" w:type="dxa"/>
              <w:right w:w="43" w:type="dxa"/>
            </w:tcMar>
          </w:tcPr>
          <w:p w14:paraId="5D3BFF48" w14:textId="77777777" w:rsidR="00FC7B78" w:rsidRPr="00AB7FE4" w:rsidRDefault="00FC7B78" w:rsidP="004F392D">
            <w:pPr>
              <w:jc w:val="center"/>
              <w:rPr>
                <w:sz w:val="20"/>
                <w:szCs w:val="20"/>
              </w:rPr>
            </w:pPr>
          </w:p>
        </w:tc>
        <w:tc>
          <w:tcPr>
            <w:tcW w:w="750" w:type="dxa"/>
            <w:tcMar>
              <w:left w:w="43" w:type="dxa"/>
              <w:right w:w="43" w:type="dxa"/>
            </w:tcMar>
          </w:tcPr>
          <w:p w14:paraId="61BD5BF9" w14:textId="77777777" w:rsidR="00FC7B78" w:rsidRPr="00AB7FE4" w:rsidRDefault="00FC7B78" w:rsidP="004F392D">
            <w:pPr>
              <w:jc w:val="center"/>
              <w:rPr>
                <w:sz w:val="20"/>
                <w:szCs w:val="20"/>
              </w:rPr>
            </w:pPr>
          </w:p>
        </w:tc>
        <w:tc>
          <w:tcPr>
            <w:tcW w:w="750" w:type="dxa"/>
            <w:tcMar>
              <w:left w:w="43" w:type="dxa"/>
              <w:right w:w="43" w:type="dxa"/>
            </w:tcMar>
          </w:tcPr>
          <w:p w14:paraId="387E5219" w14:textId="77777777" w:rsidR="00FC7B78" w:rsidRPr="00AB7FE4" w:rsidRDefault="00FC7B78" w:rsidP="004F392D">
            <w:pPr>
              <w:jc w:val="center"/>
              <w:rPr>
                <w:sz w:val="20"/>
                <w:szCs w:val="20"/>
              </w:rPr>
            </w:pPr>
          </w:p>
        </w:tc>
        <w:tc>
          <w:tcPr>
            <w:tcW w:w="750" w:type="dxa"/>
            <w:tcMar>
              <w:left w:w="43" w:type="dxa"/>
              <w:right w:w="43" w:type="dxa"/>
            </w:tcMar>
          </w:tcPr>
          <w:p w14:paraId="61205F79" w14:textId="77777777" w:rsidR="00FC7B78" w:rsidRPr="00AB7FE4" w:rsidRDefault="00FC7B78" w:rsidP="004F392D">
            <w:pPr>
              <w:jc w:val="center"/>
              <w:rPr>
                <w:sz w:val="20"/>
                <w:szCs w:val="20"/>
              </w:rPr>
            </w:pPr>
          </w:p>
        </w:tc>
        <w:tc>
          <w:tcPr>
            <w:tcW w:w="750" w:type="dxa"/>
            <w:tcMar>
              <w:left w:w="43" w:type="dxa"/>
              <w:right w:w="43" w:type="dxa"/>
            </w:tcMar>
          </w:tcPr>
          <w:p w14:paraId="31FB8F5B" w14:textId="77777777" w:rsidR="00FC7B78" w:rsidRPr="00AB7FE4" w:rsidRDefault="00FC7B78" w:rsidP="004F392D">
            <w:pPr>
              <w:jc w:val="center"/>
              <w:rPr>
                <w:sz w:val="20"/>
                <w:szCs w:val="20"/>
              </w:rPr>
            </w:pPr>
          </w:p>
        </w:tc>
        <w:tc>
          <w:tcPr>
            <w:tcW w:w="750" w:type="dxa"/>
            <w:tcMar>
              <w:left w:w="43" w:type="dxa"/>
              <w:right w:w="43" w:type="dxa"/>
            </w:tcMar>
          </w:tcPr>
          <w:p w14:paraId="1AB76D34" w14:textId="77777777" w:rsidR="00FC7B78" w:rsidRPr="00AB7FE4" w:rsidRDefault="00FC7B78" w:rsidP="004F392D">
            <w:pPr>
              <w:jc w:val="center"/>
              <w:rPr>
                <w:sz w:val="20"/>
                <w:szCs w:val="20"/>
              </w:rPr>
            </w:pPr>
          </w:p>
        </w:tc>
        <w:tc>
          <w:tcPr>
            <w:tcW w:w="750" w:type="dxa"/>
            <w:tcMar>
              <w:left w:w="43" w:type="dxa"/>
              <w:right w:w="43" w:type="dxa"/>
            </w:tcMar>
          </w:tcPr>
          <w:p w14:paraId="09E520E3" w14:textId="77777777" w:rsidR="00FC7B78" w:rsidRPr="00AB7FE4" w:rsidRDefault="00FC7B78" w:rsidP="004F392D">
            <w:pPr>
              <w:jc w:val="center"/>
              <w:rPr>
                <w:sz w:val="20"/>
                <w:szCs w:val="20"/>
              </w:rPr>
            </w:pPr>
          </w:p>
        </w:tc>
      </w:tr>
      <w:tr w:rsidR="00FC7B78" w:rsidRPr="009E1211" w14:paraId="4C08327D" w14:textId="77777777" w:rsidTr="004F392D">
        <w:trPr>
          <w:jc w:val="center"/>
        </w:trPr>
        <w:tc>
          <w:tcPr>
            <w:tcW w:w="900" w:type="dxa"/>
            <w:tcMar>
              <w:left w:w="43" w:type="dxa"/>
              <w:right w:w="43" w:type="dxa"/>
            </w:tcMar>
          </w:tcPr>
          <w:p w14:paraId="3704D3CB" w14:textId="77777777" w:rsidR="00FC7B78" w:rsidRPr="00AB7FE4" w:rsidRDefault="00FC7B78" w:rsidP="004F392D">
            <w:pPr>
              <w:jc w:val="center"/>
              <w:rPr>
                <w:sz w:val="20"/>
                <w:szCs w:val="20"/>
              </w:rPr>
            </w:pPr>
            <w:r w:rsidRPr="00AB7FE4">
              <w:rPr>
                <w:sz w:val="20"/>
                <w:szCs w:val="20"/>
              </w:rPr>
              <w:t>2031</w:t>
            </w:r>
          </w:p>
        </w:tc>
        <w:tc>
          <w:tcPr>
            <w:tcW w:w="750" w:type="dxa"/>
          </w:tcPr>
          <w:p w14:paraId="4F3DEA30" w14:textId="77777777" w:rsidR="00FC7B78" w:rsidRPr="00AB7FE4" w:rsidRDefault="00FC7B78" w:rsidP="004F392D">
            <w:pPr>
              <w:jc w:val="center"/>
              <w:rPr>
                <w:sz w:val="20"/>
                <w:szCs w:val="20"/>
              </w:rPr>
            </w:pPr>
          </w:p>
        </w:tc>
        <w:tc>
          <w:tcPr>
            <w:tcW w:w="750" w:type="dxa"/>
            <w:tcMar>
              <w:left w:w="43" w:type="dxa"/>
              <w:right w:w="43" w:type="dxa"/>
            </w:tcMar>
          </w:tcPr>
          <w:p w14:paraId="154E0C4E" w14:textId="77777777" w:rsidR="00FC7B78" w:rsidRPr="00AB7FE4" w:rsidRDefault="00FC7B78" w:rsidP="004F392D">
            <w:pPr>
              <w:jc w:val="center"/>
              <w:rPr>
                <w:sz w:val="20"/>
                <w:szCs w:val="20"/>
              </w:rPr>
            </w:pPr>
          </w:p>
        </w:tc>
        <w:tc>
          <w:tcPr>
            <w:tcW w:w="750" w:type="dxa"/>
            <w:tcMar>
              <w:left w:w="43" w:type="dxa"/>
              <w:right w:w="43" w:type="dxa"/>
            </w:tcMar>
          </w:tcPr>
          <w:p w14:paraId="6E3AD025" w14:textId="77777777" w:rsidR="00FC7B78" w:rsidRPr="00AB7FE4" w:rsidRDefault="00FC7B78" w:rsidP="004F392D">
            <w:pPr>
              <w:jc w:val="center"/>
              <w:rPr>
                <w:sz w:val="20"/>
                <w:szCs w:val="20"/>
              </w:rPr>
            </w:pPr>
          </w:p>
        </w:tc>
        <w:tc>
          <w:tcPr>
            <w:tcW w:w="750" w:type="dxa"/>
            <w:tcMar>
              <w:left w:w="43" w:type="dxa"/>
              <w:right w:w="43" w:type="dxa"/>
            </w:tcMar>
          </w:tcPr>
          <w:p w14:paraId="6150040A" w14:textId="77777777" w:rsidR="00FC7B78" w:rsidRPr="00AB7FE4" w:rsidRDefault="00FC7B78" w:rsidP="004F392D">
            <w:pPr>
              <w:jc w:val="center"/>
              <w:rPr>
                <w:sz w:val="20"/>
                <w:szCs w:val="20"/>
              </w:rPr>
            </w:pPr>
          </w:p>
        </w:tc>
        <w:tc>
          <w:tcPr>
            <w:tcW w:w="750" w:type="dxa"/>
            <w:tcMar>
              <w:left w:w="43" w:type="dxa"/>
              <w:right w:w="43" w:type="dxa"/>
            </w:tcMar>
          </w:tcPr>
          <w:p w14:paraId="55B7E35A" w14:textId="77777777" w:rsidR="00FC7B78" w:rsidRPr="00AB7FE4" w:rsidRDefault="00FC7B78" w:rsidP="004F392D">
            <w:pPr>
              <w:jc w:val="center"/>
              <w:rPr>
                <w:sz w:val="20"/>
                <w:szCs w:val="20"/>
              </w:rPr>
            </w:pPr>
          </w:p>
        </w:tc>
        <w:tc>
          <w:tcPr>
            <w:tcW w:w="750" w:type="dxa"/>
            <w:tcMar>
              <w:left w:w="43" w:type="dxa"/>
              <w:right w:w="43" w:type="dxa"/>
            </w:tcMar>
          </w:tcPr>
          <w:p w14:paraId="0A99C6DF" w14:textId="77777777" w:rsidR="00FC7B78" w:rsidRPr="00AB7FE4" w:rsidRDefault="00FC7B78" w:rsidP="004F392D">
            <w:pPr>
              <w:jc w:val="center"/>
              <w:rPr>
                <w:sz w:val="20"/>
                <w:szCs w:val="20"/>
              </w:rPr>
            </w:pPr>
          </w:p>
        </w:tc>
        <w:tc>
          <w:tcPr>
            <w:tcW w:w="750" w:type="dxa"/>
            <w:tcMar>
              <w:left w:w="43" w:type="dxa"/>
              <w:right w:w="43" w:type="dxa"/>
            </w:tcMar>
          </w:tcPr>
          <w:p w14:paraId="486EFDF4" w14:textId="77777777" w:rsidR="00FC7B78" w:rsidRPr="00AB7FE4" w:rsidRDefault="00FC7B78" w:rsidP="004F392D">
            <w:pPr>
              <w:jc w:val="center"/>
              <w:rPr>
                <w:sz w:val="20"/>
                <w:szCs w:val="20"/>
              </w:rPr>
            </w:pPr>
          </w:p>
        </w:tc>
        <w:tc>
          <w:tcPr>
            <w:tcW w:w="750" w:type="dxa"/>
            <w:tcMar>
              <w:left w:w="43" w:type="dxa"/>
              <w:right w:w="43" w:type="dxa"/>
            </w:tcMar>
          </w:tcPr>
          <w:p w14:paraId="6511422B" w14:textId="77777777" w:rsidR="00FC7B78" w:rsidRPr="00AB7FE4" w:rsidRDefault="00FC7B78" w:rsidP="004F392D">
            <w:pPr>
              <w:jc w:val="center"/>
              <w:rPr>
                <w:sz w:val="20"/>
                <w:szCs w:val="20"/>
              </w:rPr>
            </w:pPr>
          </w:p>
        </w:tc>
        <w:tc>
          <w:tcPr>
            <w:tcW w:w="750" w:type="dxa"/>
            <w:tcMar>
              <w:left w:w="43" w:type="dxa"/>
              <w:right w:w="43" w:type="dxa"/>
            </w:tcMar>
          </w:tcPr>
          <w:p w14:paraId="6224653A" w14:textId="77777777" w:rsidR="00FC7B78" w:rsidRPr="00AB7FE4" w:rsidRDefault="00FC7B78" w:rsidP="004F392D">
            <w:pPr>
              <w:jc w:val="center"/>
              <w:rPr>
                <w:sz w:val="20"/>
                <w:szCs w:val="20"/>
              </w:rPr>
            </w:pPr>
          </w:p>
        </w:tc>
        <w:tc>
          <w:tcPr>
            <w:tcW w:w="750" w:type="dxa"/>
            <w:tcMar>
              <w:left w:w="43" w:type="dxa"/>
              <w:right w:w="43" w:type="dxa"/>
            </w:tcMar>
          </w:tcPr>
          <w:p w14:paraId="294C5AB5" w14:textId="77777777" w:rsidR="00FC7B78" w:rsidRPr="00AB7FE4" w:rsidRDefault="00FC7B78" w:rsidP="004F392D">
            <w:pPr>
              <w:jc w:val="center"/>
              <w:rPr>
                <w:sz w:val="20"/>
                <w:szCs w:val="20"/>
              </w:rPr>
            </w:pPr>
          </w:p>
        </w:tc>
        <w:tc>
          <w:tcPr>
            <w:tcW w:w="750" w:type="dxa"/>
            <w:tcMar>
              <w:left w:w="43" w:type="dxa"/>
              <w:right w:w="43" w:type="dxa"/>
            </w:tcMar>
          </w:tcPr>
          <w:p w14:paraId="71409629" w14:textId="77777777" w:rsidR="00FC7B78" w:rsidRPr="00AB7FE4" w:rsidRDefault="00FC7B78" w:rsidP="004F392D">
            <w:pPr>
              <w:jc w:val="center"/>
              <w:rPr>
                <w:sz w:val="20"/>
                <w:szCs w:val="20"/>
              </w:rPr>
            </w:pPr>
          </w:p>
        </w:tc>
        <w:tc>
          <w:tcPr>
            <w:tcW w:w="750" w:type="dxa"/>
            <w:tcMar>
              <w:left w:w="43" w:type="dxa"/>
              <w:right w:w="43" w:type="dxa"/>
            </w:tcMar>
          </w:tcPr>
          <w:p w14:paraId="55CD9CE0" w14:textId="77777777" w:rsidR="00FC7B78" w:rsidRPr="00AB7FE4" w:rsidRDefault="00FC7B78" w:rsidP="004F392D">
            <w:pPr>
              <w:jc w:val="center"/>
              <w:rPr>
                <w:sz w:val="20"/>
                <w:szCs w:val="20"/>
              </w:rPr>
            </w:pPr>
          </w:p>
        </w:tc>
      </w:tr>
      <w:tr w:rsidR="00FC7B78" w:rsidRPr="009E1211" w14:paraId="2ECB52CE" w14:textId="77777777" w:rsidTr="004F392D">
        <w:trPr>
          <w:jc w:val="center"/>
        </w:trPr>
        <w:tc>
          <w:tcPr>
            <w:tcW w:w="900" w:type="dxa"/>
            <w:tcMar>
              <w:left w:w="43" w:type="dxa"/>
              <w:right w:w="43" w:type="dxa"/>
            </w:tcMar>
          </w:tcPr>
          <w:p w14:paraId="7185BB93" w14:textId="77777777" w:rsidR="00FC7B78" w:rsidRPr="00AB7FE4" w:rsidRDefault="00FC7B78" w:rsidP="004F392D">
            <w:pPr>
              <w:jc w:val="center"/>
              <w:rPr>
                <w:sz w:val="20"/>
                <w:szCs w:val="20"/>
              </w:rPr>
            </w:pPr>
            <w:r w:rsidRPr="00AB7FE4">
              <w:rPr>
                <w:sz w:val="20"/>
                <w:szCs w:val="20"/>
              </w:rPr>
              <w:t>2032</w:t>
            </w:r>
          </w:p>
        </w:tc>
        <w:tc>
          <w:tcPr>
            <w:tcW w:w="750" w:type="dxa"/>
          </w:tcPr>
          <w:p w14:paraId="3279F243" w14:textId="77777777" w:rsidR="00FC7B78" w:rsidRPr="00AB7FE4" w:rsidRDefault="00FC7B78" w:rsidP="004F392D">
            <w:pPr>
              <w:jc w:val="center"/>
              <w:rPr>
                <w:sz w:val="20"/>
                <w:szCs w:val="20"/>
              </w:rPr>
            </w:pPr>
          </w:p>
        </w:tc>
        <w:tc>
          <w:tcPr>
            <w:tcW w:w="750" w:type="dxa"/>
            <w:tcMar>
              <w:left w:w="43" w:type="dxa"/>
              <w:right w:w="43" w:type="dxa"/>
            </w:tcMar>
          </w:tcPr>
          <w:p w14:paraId="0B4FB18F" w14:textId="77777777" w:rsidR="00FC7B78" w:rsidRPr="00AB7FE4" w:rsidRDefault="00FC7B78" w:rsidP="004F392D">
            <w:pPr>
              <w:jc w:val="center"/>
              <w:rPr>
                <w:sz w:val="20"/>
                <w:szCs w:val="20"/>
              </w:rPr>
            </w:pPr>
          </w:p>
        </w:tc>
        <w:tc>
          <w:tcPr>
            <w:tcW w:w="750" w:type="dxa"/>
            <w:tcMar>
              <w:left w:w="43" w:type="dxa"/>
              <w:right w:w="43" w:type="dxa"/>
            </w:tcMar>
          </w:tcPr>
          <w:p w14:paraId="0B5B7DCA" w14:textId="77777777" w:rsidR="00FC7B78" w:rsidRPr="00AB7FE4" w:rsidRDefault="00FC7B78" w:rsidP="004F392D">
            <w:pPr>
              <w:jc w:val="center"/>
              <w:rPr>
                <w:sz w:val="20"/>
                <w:szCs w:val="20"/>
              </w:rPr>
            </w:pPr>
          </w:p>
        </w:tc>
        <w:tc>
          <w:tcPr>
            <w:tcW w:w="750" w:type="dxa"/>
            <w:tcMar>
              <w:left w:w="43" w:type="dxa"/>
              <w:right w:w="43" w:type="dxa"/>
            </w:tcMar>
          </w:tcPr>
          <w:p w14:paraId="4FF562C2" w14:textId="77777777" w:rsidR="00FC7B78" w:rsidRPr="00AB7FE4" w:rsidRDefault="00FC7B78" w:rsidP="004F392D">
            <w:pPr>
              <w:jc w:val="center"/>
              <w:rPr>
                <w:sz w:val="20"/>
                <w:szCs w:val="20"/>
              </w:rPr>
            </w:pPr>
          </w:p>
        </w:tc>
        <w:tc>
          <w:tcPr>
            <w:tcW w:w="750" w:type="dxa"/>
            <w:tcMar>
              <w:left w:w="43" w:type="dxa"/>
              <w:right w:w="43" w:type="dxa"/>
            </w:tcMar>
          </w:tcPr>
          <w:p w14:paraId="13DA850B" w14:textId="77777777" w:rsidR="00FC7B78" w:rsidRPr="00AB7FE4" w:rsidRDefault="00FC7B78" w:rsidP="004F392D">
            <w:pPr>
              <w:jc w:val="center"/>
              <w:rPr>
                <w:sz w:val="20"/>
                <w:szCs w:val="20"/>
              </w:rPr>
            </w:pPr>
          </w:p>
        </w:tc>
        <w:tc>
          <w:tcPr>
            <w:tcW w:w="750" w:type="dxa"/>
            <w:tcMar>
              <w:left w:w="43" w:type="dxa"/>
              <w:right w:w="43" w:type="dxa"/>
            </w:tcMar>
          </w:tcPr>
          <w:p w14:paraId="412EC54C" w14:textId="77777777" w:rsidR="00FC7B78" w:rsidRPr="00AB7FE4" w:rsidRDefault="00FC7B78" w:rsidP="004F392D">
            <w:pPr>
              <w:jc w:val="center"/>
              <w:rPr>
                <w:sz w:val="20"/>
                <w:szCs w:val="20"/>
              </w:rPr>
            </w:pPr>
          </w:p>
        </w:tc>
        <w:tc>
          <w:tcPr>
            <w:tcW w:w="750" w:type="dxa"/>
            <w:tcMar>
              <w:left w:w="43" w:type="dxa"/>
              <w:right w:w="43" w:type="dxa"/>
            </w:tcMar>
          </w:tcPr>
          <w:p w14:paraId="3A53C755" w14:textId="77777777" w:rsidR="00FC7B78" w:rsidRPr="00AB7FE4" w:rsidRDefault="00FC7B78" w:rsidP="004F392D">
            <w:pPr>
              <w:jc w:val="center"/>
              <w:rPr>
                <w:sz w:val="20"/>
                <w:szCs w:val="20"/>
              </w:rPr>
            </w:pPr>
          </w:p>
        </w:tc>
        <w:tc>
          <w:tcPr>
            <w:tcW w:w="750" w:type="dxa"/>
            <w:tcMar>
              <w:left w:w="43" w:type="dxa"/>
              <w:right w:w="43" w:type="dxa"/>
            </w:tcMar>
          </w:tcPr>
          <w:p w14:paraId="3B12CFBC" w14:textId="77777777" w:rsidR="00FC7B78" w:rsidRPr="00AB7FE4" w:rsidRDefault="00FC7B78" w:rsidP="004F392D">
            <w:pPr>
              <w:jc w:val="center"/>
              <w:rPr>
                <w:sz w:val="20"/>
                <w:szCs w:val="20"/>
              </w:rPr>
            </w:pPr>
          </w:p>
        </w:tc>
        <w:tc>
          <w:tcPr>
            <w:tcW w:w="750" w:type="dxa"/>
            <w:tcMar>
              <w:left w:w="43" w:type="dxa"/>
              <w:right w:w="43" w:type="dxa"/>
            </w:tcMar>
          </w:tcPr>
          <w:p w14:paraId="5BB8408D" w14:textId="77777777" w:rsidR="00FC7B78" w:rsidRPr="00AB7FE4" w:rsidRDefault="00FC7B78" w:rsidP="004F392D">
            <w:pPr>
              <w:jc w:val="center"/>
              <w:rPr>
                <w:sz w:val="20"/>
                <w:szCs w:val="20"/>
              </w:rPr>
            </w:pPr>
          </w:p>
        </w:tc>
        <w:tc>
          <w:tcPr>
            <w:tcW w:w="750" w:type="dxa"/>
            <w:tcMar>
              <w:left w:w="43" w:type="dxa"/>
              <w:right w:w="43" w:type="dxa"/>
            </w:tcMar>
          </w:tcPr>
          <w:p w14:paraId="46915895" w14:textId="77777777" w:rsidR="00FC7B78" w:rsidRPr="00AB7FE4" w:rsidRDefault="00FC7B78" w:rsidP="004F392D">
            <w:pPr>
              <w:jc w:val="center"/>
              <w:rPr>
                <w:sz w:val="20"/>
                <w:szCs w:val="20"/>
              </w:rPr>
            </w:pPr>
          </w:p>
        </w:tc>
        <w:tc>
          <w:tcPr>
            <w:tcW w:w="750" w:type="dxa"/>
            <w:tcMar>
              <w:left w:w="43" w:type="dxa"/>
              <w:right w:w="43" w:type="dxa"/>
            </w:tcMar>
          </w:tcPr>
          <w:p w14:paraId="51003387" w14:textId="77777777" w:rsidR="00FC7B78" w:rsidRPr="00AB7FE4" w:rsidRDefault="00FC7B78" w:rsidP="004F392D">
            <w:pPr>
              <w:jc w:val="center"/>
              <w:rPr>
                <w:sz w:val="20"/>
                <w:szCs w:val="20"/>
              </w:rPr>
            </w:pPr>
          </w:p>
        </w:tc>
        <w:tc>
          <w:tcPr>
            <w:tcW w:w="750" w:type="dxa"/>
            <w:tcMar>
              <w:left w:w="43" w:type="dxa"/>
              <w:right w:w="43" w:type="dxa"/>
            </w:tcMar>
          </w:tcPr>
          <w:p w14:paraId="0FC5B55C" w14:textId="77777777" w:rsidR="00FC7B78" w:rsidRPr="00AB7FE4" w:rsidRDefault="00FC7B78" w:rsidP="004F392D">
            <w:pPr>
              <w:jc w:val="center"/>
              <w:rPr>
                <w:sz w:val="20"/>
                <w:szCs w:val="20"/>
              </w:rPr>
            </w:pPr>
          </w:p>
        </w:tc>
      </w:tr>
      <w:tr w:rsidR="00FC7B78" w:rsidRPr="009E1211" w14:paraId="24769537" w14:textId="77777777" w:rsidTr="004F392D">
        <w:trPr>
          <w:jc w:val="center"/>
        </w:trPr>
        <w:tc>
          <w:tcPr>
            <w:tcW w:w="900" w:type="dxa"/>
            <w:tcMar>
              <w:left w:w="43" w:type="dxa"/>
              <w:right w:w="43" w:type="dxa"/>
            </w:tcMar>
          </w:tcPr>
          <w:p w14:paraId="49346E25" w14:textId="77777777" w:rsidR="00FC7B78" w:rsidRPr="00AB7FE4" w:rsidRDefault="00FC7B78" w:rsidP="004F392D">
            <w:pPr>
              <w:jc w:val="center"/>
              <w:rPr>
                <w:sz w:val="20"/>
                <w:szCs w:val="20"/>
              </w:rPr>
            </w:pPr>
            <w:r w:rsidRPr="00AB7FE4">
              <w:rPr>
                <w:sz w:val="20"/>
                <w:szCs w:val="20"/>
              </w:rPr>
              <w:t>2033</w:t>
            </w:r>
          </w:p>
        </w:tc>
        <w:tc>
          <w:tcPr>
            <w:tcW w:w="750" w:type="dxa"/>
          </w:tcPr>
          <w:p w14:paraId="7B725BF4" w14:textId="77777777" w:rsidR="00FC7B78" w:rsidRPr="00AB7FE4" w:rsidRDefault="00FC7B78" w:rsidP="004F392D">
            <w:pPr>
              <w:jc w:val="center"/>
              <w:rPr>
                <w:sz w:val="20"/>
                <w:szCs w:val="20"/>
              </w:rPr>
            </w:pPr>
          </w:p>
        </w:tc>
        <w:tc>
          <w:tcPr>
            <w:tcW w:w="750" w:type="dxa"/>
            <w:tcMar>
              <w:left w:w="43" w:type="dxa"/>
              <w:right w:w="43" w:type="dxa"/>
            </w:tcMar>
          </w:tcPr>
          <w:p w14:paraId="6D3E89A9" w14:textId="77777777" w:rsidR="00FC7B78" w:rsidRPr="00AB7FE4" w:rsidRDefault="00FC7B78" w:rsidP="004F392D">
            <w:pPr>
              <w:jc w:val="center"/>
              <w:rPr>
                <w:sz w:val="20"/>
                <w:szCs w:val="20"/>
              </w:rPr>
            </w:pPr>
          </w:p>
        </w:tc>
        <w:tc>
          <w:tcPr>
            <w:tcW w:w="750" w:type="dxa"/>
            <w:tcMar>
              <w:left w:w="43" w:type="dxa"/>
              <w:right w:w="43" w:type="dxa"/>
            </w:tcMar>
          </w:tcPr>
          <w:p w14:paraId="13341980" w14:textId="77777777" w:rsidR="00FC7B78" w:rsidRPr="00AB7FE4" w:rsidRDefault="00FC7B78" w:rsidP="004F392D">
            <w:pPr>
              <w:jc w:val="center"/>
              <w:rPr>
                <w:sz w:val="20"/>
                <w:szCs w:val="20"/>
              </w:rPr>
            </w:pPr>
          </w:p>
        </w:tc>
        <w:tc>
          <w:tcPr>
            <w:tcW w:w="750" w:type="dxa"/>
            <w:tcMar>
              <w:left w:w="43" w:type="dxa"/>
              <w:right w:w="43" w:type="dxa"/>
            </w:tcMar>
          </w:tcPr>
          <w:p w14:paraId="50C2F5C7" w14:textId="77777777" w:rsidR="00FC7B78" w:rsidRPr="00AB7FE4" w:rsidRDefault="00FC7B78" w:rsidP="004F392D">
            <w:pPr>
              <w:jc w:val="center"/>
              <w:rPr>
                <w:sz w:val="20"/>
                <w:szCs w:val="20"/>
              </w:rPr>
            </w:pPr>
          </w:p>
        </w:tc>
        <w:tc>
          <w:tcPr>
            <w:tcW w:w="750" w:type="dxa"/>
            <w:tcMar>
              <w:left w:w="43" w:type="dxa"/>
              <w:right w:w="43" w:type="dxa"/>
            </w:tcMar>
          </w:tcPr>
          <w:p w14:paraId="625BA88F" w14:textId="77777777" w:rsidR="00FC7B78" w:rsidRPr="00AB7FE4" w:rsidRDefault="00FC7B78" w:rsidP="004F392D">
            <w:pPr>
              <w:jc w:val="center"/>
              <w:rPr>
                <w:sz w:val="20"/>
                <w:szCs w:val="20"/>
              </w:rPr>
            </w:pPr>
          </w:p>
        </w:tc>
        <w:tc>
          <w:tcPr>
            <w:tcW w:w="750" w:type="dxa"/>
            <w:tcMar>
              <w:left w:w="43" w:type="dxa"/>
              <w:right w:w="43" w:type="dxa"/>
            </w:tcMar>
          </w:tcPr>
          <w:p w14:paraId="715E6AE9" w14:textId="77777777" w:rsidR="00FC7B78" w:rsidRPr="00AB7FE4" w:rsidRDefault="00FC7B78" w:rsidP="004F392D">
            <w:pPr>
              <w:jc w:val="center"/>
              <w:rPr>
                <w:sz w:val="20"/>
                <w:szCs w:val="20"/>
              </w:rPr>
            </w:pPr>
          </w:p>
        </w:tc>
        <w:tc>
          <w:tcPr>
            <w:tcW w:w="750" w:type="dxa"/>
            <w:tcMar>
              <w:left w:w="43" w:type="dxa"/>
              <w:right w:w="43" w:type="dxa"/>
            </w:tcMar>
          </w:tcPr>
          <w:p w14:paraId="4E385B3D" w14:textId="77777777" w:rsidR="00FC7B78" w:rsidRPr="00AB7FE4" w:rsidRDefault="00FC7B78" w:rsidP="004F392D">
            <w:pPr>
              <w:jc w:val="center"/>
              <w:rPr>
                <w:sz w:val="20"/>
                <w:szCs w:val="20"/>
              </w:rPr>
            </w:pPr>
          </w:p>
        </w:tc>
        <w:tc>
          <w:tcPr>
            <w:tcW w:w="750" w:type="dxa"/>
            <w:tcMar>
              <w:left w:w="43" w:type="dxa"/>
              <w:right w:w="43" w:type="dxa"/>
            </w:tcMar>
          </w:tcPr>
          <w:p w14:paraId="631110E5" w14:textId="77777777" w:rsidR="00FC7B78" w:rsidRPr="00AB7FE4" w:rsidRDefault="00FC7B78" w:rsidP="004F392D">
            <w:pPr>
              <w:jc w:val="center"/>
              <w:rPr>
                <w:sz w:val="20"/>
                <w:szCs w:val="20"/>
              </w:rPr>
            </w:pPr>
          </w:p>
        </w:tc>
        <w:tc>
          <w:tcPr>
            <w:tcW w:w="750" w:type="dxa"/>
            <w:tcMar>
              <w:left w:w="43" w:type="dxa"/>
              <w:right w:w="43" w:type="dxa"/>
            </w:tcMar>
          </w:tcPr>
          <w:p w14:paraId="20C203F3" w14:textId="77777777" w:rsidR="00FC7B78" w:rsidRPr="00AB7FE4" w:rsidRDefault="00FC7B78" w:rsidP="004F392D">
            <w:pPr>
              <w:jc w:val="center"/>
              <w:rPr>
                <w:sz w:val="20"/>
                <w:szCs w:val="20"/>
              </w:rPr>
            </w:pPr>
          </w:p>
        </w:tc>
        <w:tc>
          <w:tcPr>
            <w:tcW w:w="750" w:type="dxa"/>
            <w:tcMar>
              <w:left w:w="43" w:type="dxa"/>
              <w:right w:w="43" w:type="dxa"/>
            </w:tcMar>
          </w:tcPr>
          <w:p w14:paraId="4E1E4430" w14:textId="77777777" w:rsidR="00FC7B78" w:rsidRPr="00AB7FE4" w:rsidRDefault="00FC7B78" w:rsidP="004F392D">
            <w:pPr>
              <w:jc w:val="center"/>
              <w:rPr>
                <w:sz w:val="20"/>
                <w:szCs w:val="20"/>
              </w:rPr>
            </w:pPr>
          </w:p>
        </w:tc>
        <w:tc>
          <w:tcPr>
            <w:tcW w:w="750" w:type="dxa"/>
            <w:tcMar>
              <w:left w:w="43" w:type="dxa"/>
              <w:right w:w="43" w:type="dxa"/>
            </w:tcMar>
          </w:tcPr>
          <w:p w14:paraId="7A2AC724" w14:textId="77777777" w:rsidR="00FC7B78" w:rsidRPr="00AB7FE4" w:rsidRDefault="00FC7B78" w:rsidP="004F392D">
            <w:pPr>
              <w:jc w:val="center"/>
              <w:rPr>
                <w:sz w:val="20"/>
                <w:szCs w:val="20"/>
              </w:rPr>
            </w:pPr>
          </w:p>
        </w:tc>
        <w:tc>
          <w:tcPr>
            <w:tcW w:w="750" w:type="dxa"/>
            <w:tcMar>
              <w:left w:w="43" w:type="dxa"/>
              <w:right w:w="43" w:type="dxa"/>
            </w:tcMar>
          </w:tcPr>
          <w:p w14:paraId="5626AAE2" w14:textId="77777777" w:rsidR="00FC7B78" w:rsidRPr="00AB7FE4" w:rsidRDefault="00FC7B78" w:rsidP="004F392D">
            <w:pPr>
              <w:jc w:val="center"/>
              <w:rPr>
                <w:sz w:val="20"/>
                <w:szCs w:val="20"/>
              </w:rPr>
            </w:pPr>
          </w:p>
        </w:tc>
      </w:tr>
      <w:tr w:rsidR="00FC7B78" w:rsidRPr="009E1211" w14:paraId="0FCA3452" w14:textId="77777777" w:rsidTr="004F392D">
        <w:trPr>
          <w:jc w:val="center"/>
        </w:trPr>
        <w:tc>
          <w:tcPr>
            <w:tcW w:w="900" w:type="dxa"/>
            <w:tcMar>
              <w:left w:w="43" w:type="dxa"/>
              <w:right w:w="43" w:type="dxa"/>
            </w:tcMar>
          </w:tcPr>
          <w:p w14:paraId="74473525" w14:textId="77777777" w:rsidR="00FC7B78" w:rsidRPr="00AB7FE4" w:rsidRDefault="00FC7B78" w:rsidP="004F392D">
            <w:pPr>
              <w:jc w:val="center"/>
              <w:rPr>
                <w:sz w:val="20"/>
                <w:szCs w:val="20"/>
              </w:rPr>
            </w:pPr>
            <w:r w:rsidRPr="00AB7FE4">
              <w:rPr>
                <w:sz w:val="20"/>
                <w:szCs w:val="20"/>
              </w:rPr>
              <w:t>2034</w:t>
            </w:r>
          </w:p>
        </w:tc>
        <w:tc>
          <w:tcPr>
            <w:tcW w:w="750" w:type="dxa"/>
          </w:tcPr>
          <w:p w14:paraId="6ACEC84C" w14:textId="77777777" w:rsidR="00FC7B78" w:rsidRPr="00AB7FE4" w:rsidRDefault="00FC7B78" w:rsidP="004F392D">
            <w:pPr>
              <w:jc w:val="center"/>
              <w:rPr>
                <w:sz w:val="20"/>
                <w:szCs w:val="20"/>
              </w:rPr>
            </w:pPr>
          </w:p>
        </w:tc>
        <w:tc>
          <w:tcPr>
            <w:tcW w:w="750" w:type="dxa"/>
            <w:tcMar>
              <w:left w:w="43" w:type="dxa"/>
              <w:right w:w="43" w:type="dxa"/>
            </w:tcMar>
          </w:tcPr>
          <w:p w14:paraId="19E6EF31" w14:textId="77777777" w:rsidR="00FC7B78" w:rsidRPr="00AB7FE4" w:rsidRDefault="00FC7B78" w:rsidP="004F392D">
            <w:pPr>
              <w:jc w:val="center"/>
              <w:rPr>
                <w:sz w:val="20"/>
                <w:szCs w:val="20"/>
              </w:rPr>
            </w:pPr>
          </w:p>
        </w:tc>
        <w:tc>
          <w:tcPr>
            <w:tcW w:w="750" w:type="dxa"/>
            <w:tcMar>
              <w:left w:w="43" w:type="dxa"/>
              <w:right w:w="43" w:type="dxa"/>
            </w:tcMar>
          </w:tcPr>
          <w:p w14:paraId="4B72EDB6" w14:textId="77777777" w:rsidR="00FC7B78" w:rsidRPr="00AB7FE4" w:rsidRDefault="00FC7B78" w:rsidP="004F392D">
            <w:pPr>
              <w:jc w:val="center"/>
              <w:rPr>
                <w:sz w:val="20"/>
                <w:szCs w:val="20"/>
              </w:rPr>
            </w:pPr>
          </w:p>
        </w:tc>
        <w:tc>
          <w:tcPr>
            <w:tcW w:w="750" w:type="dxa"/>
            <w:tcMar>
              <w:left w:w="43" w:type="dxa"/>
              <w:right w:w="43" w:type="dxa"/>
            </w:tcMar>
          </w:tcPr>
          <w:p w14:paraId="131640D4" w14:textId="77777777" w:rsidR="00FC7B78" w:rsidRPr="00AB7FE4" w:rsidRDefault="00FC7B78" w:rsidP="004F392D">
            <w:pPr>
              <w:jc w:val="center"/>
              <w:rPr>
                <w:sz w:val="20"/>
                <w:szCs w:val="20"/>
              </w:rPr>
            </w:pPr>
          </w:p>
        </w:tc>
        <w:tc>
          <w:tcPr>
            <w:tcW w:w="750" w:type="dxa"/>
            <w:tcMar>
              <w:left w:w="43" w:type="dxa"/>
              <w:right w:w="43" w:type="dxa"/>
            </w:tcMar>
          </w:tcPr>
          <w:p w14:paraId="57C1B318" w14:textId="77777777" w:rsidR="00FC7B78" w:rsidRPr="00AB7FE4" w:rsidRDefault="00FC7B78" w:rsidP="004F392D">
            <w:pPr>
              <w:jc w:val="center"/>
              <w:rPr>
                <w:sz w:val="20"/>
                <w:szCs w:val="20"/>
              </w:rPr>
            </w:pPr>
          </w:p>
        </w:tc>
        <w:tc>
          <w:tcPr>
            <w:tcW w:w="750" w:type="dxa"/>
            <w:tcMar>
              <w:left w:w="43" w:type="dxa"/>
              <w:right w:w="43" w:type="dxa"/>
            </w:tcMar>
          </w:tcPr>
          <w:p w14:paraId="3D0094C2" w14:textId="77777777" w:rsidR="00FC7B78" w:rsidRPr="00AB7FE4" w:rsidRDefault="00FC7B78" w:rsidP="004F392D">
            <w:pPr>
              <w:jc w:val="center"/>
              <w:rPr>
                <w:sz w:val="20"/>
                <w:szCs w:val="20"/>
              </w:rPr>
            </w:pPr>
          </w:p>
        </w:tc>
        <w:tc>
          <w:tcPr>
            <w:tcW w:w="750" w:type="dxa"/>
            <w:tcMar>
              <w:left w:w="43" w:type="dxa"/>
              <w:right w:w="43" w:type="dxa"/>
            </w:tcMar>
          </w:tcPr>
          <w:p w14:paraId="5A57A5AD" w14:textId="77777777" w:rsidR="00FC7B78" w:rsidRPr="00AB7FE4" w:rsidRDefault="00FC7B78" w:rsidP="004F392D">
            <w:pPr>
              <w:jc w:val="center"/>
              <w:rPr>
                <w:sz w:val="20"/>
                <w:szCs w:val="20"/>
              </w:rPr>
            </w:pPr>
          </w:p>
        </w:tc>
        <w:tc>
          <w:tcPr>
            <w:tcW w:w="750" w:type="dxa"/>
            <w:tcMar>
              <w:left w:w="43" w:type="dxa"/>
              <w:right w:w="43" w:type="dxa"/>
            </w:tcMar>
          </w:tcPr>
          <w:p w14:paraId="6F7BB776" w14:textId="77777777" w:rsidR="00FC7B78" w:rsidRPr="00AB7FE4" w:rsidRDefault="00FC7B78" w:rsidP="004F392D">
            <w:pPr>
              <w:jc w:val="center"/>
              <w:rPr>
                <w:sz w:val="20"/>
                <w:szCs w:val="20"/>
              </w:rPr>
            </w:pPr>
          </w:p>
        </w:tc>
        <w:tc>
          <w:tcPr>
            <w:tcW w:w="750" w:type="dxa"/>
            <w:tcMar>
              <w:left w:w="43" w:type="dxa"/>
              <w:right w:w="43" w:type="dxa"/>
            </w:tcMar>
          </w:tcPr>
          <w:p w14:paraId="783A0CFF" w14:textId="77777777" w:rsidR="00FC7B78" w:rsidRPr="00AB7FE4" w:rsidRDefault="00FC7B78" w:rsidP="004F392D">
            <w:pPr>
              <w:jc w:val="center"/>
              <w:rPr>
                <w:sz w:val="20"/>
                <w:szCs w:val="20"/>
              </w:rPr>
            </w:pPr>
          </w:p>
        </w:tc>
        <w:tc>
          <w:tcPr>
            <w:tcW w:w="750" w:type="dxa"/>
            <w:tcMar>
              <w:left w:w="43" w:type="dxa"/>
              <w:right w:w="43" w:type="dxa"/>
            </w:tcMar>
          </w:tcPr>
          <w:p w14:paraId="66117876" w14:textId="77777777" w:rsidR="00FC7B78" w:rsidRPr="00AB7FE4" w:rsidRDefault="00FC7B78" w:rsidP="004F392D">
            <w:pPr>
              <w:jc w:val="center"/>
              <w:rPr>
                <w:sz w:val="20"/>
                <w:szCs w:val="20"/>
              </w:rPr>
            </w:pPr>
          </w:p>
        </w:tc>
        <w:tc>
          <w:tcPr>
            <w:tcW w:w="750" w:type="dxa"/>
            <w:tcMar>
              <w:left w:w="43" w:type="dxa"/>
              <w:right w:w="43" w:type="dxa"/>
            </w:tcMar>
          </w:tcPr>
          <w:p w14:paraId="47474160" w14:textId="77777777" w:rsidR="00FC7B78" w:rsidRPr="00AB7FE4" w:rsidRDefault="00FC7B78" w:rsidP="004F392D">
            <w:pPr>
              <w:jc w:val="center"/>
              <w:rPr>
                <w:sz w:val="20"/>
                <w:szCs w:val="20"/>
              </w:rPr>
            </w:pPr>
          </w:p>
        </w:tc>
        <w:tc>
          <w:tcPr>
            <w:tcW w:w="750" w:type="dxa"/>
            <w:tcMar>
              <w:left w:w="43" w:type="dxa"/>
              <w:right w:w="43" w:type="dxa"/>
            </w:tcMar>
          </w:tcPr>
          <w:p w14:paraId="13A3D90B" w14:textId="77777777" w:rsidR="00FC7B78" w:rsidRPr="00AB7FE4" w:rsidRDefault="00FC7B78" w:rsidP="004F392D">
            <w:pPr>
              <w:jc w:val="center"/>
              <w:rPr>
                <w:sz w:val="20"/>
                <w:szCs w:val="20"/>
              </w:rPr>
            </w:pPr>
          </w:p>
        </w:tc>
      </w:tr>
      <w:tr w:rsidR="00FC7B78" w:rsidRPr="009E1211" w14:paraId="0AEC1524" w14:textId="77777777" w:rsidTr="004F392D">
        <w:trPr>
          <w:jc w:val="center"/>
        </w:trPr>
        <w:tc>
          <w:tcPr>
            <w:tcW w:w="900" w:type="dxa"/>
            <w:tcMar>
              <w:left w:w="43" w:type="dxa"/>
              <w:right w:w="43" w:type="dxa"/>
            </w:tcMar>
          </w:tcPr>
          <w:p w14:paraId="5B45DF8A" w14:textId="77777777" w:rsidR="00FC7B78" w:rsidRPr="00AB7FE4" w:rsidRDefault="00FC7B78" w:rsidP="004F392D">
            <w:pPr>
              <w:jc w:val="center"/>
              <w:rPr>
                <w:sz w:val="20"/>
                <w:szCs w:val="20"/>
              </w:rPr>
            </w:pPr>
            <w:r w:rsidRPr="00AB7FE4">
              <w:rPr>
                <w:sz w:val="20"/>
                <w:szCs w:val="20"/>
              </w:rPr>
              <w:t>2035</w:t>
            </w:r>
          </w:p>
        </w:tc>
        <w:tc>
          <w:tcPr>
            <w:tcW w:w="750" w:type="dxa"/>
          </w:tcPr>
          <w:p w14:paraId="229DA25A" w14:textId="77777777" w:rsidR="00FC7B78" w:rsidRPr="00AB7FE4" w:rsidRDefault="00FC7B78" w:rsidP="004F392D">
            <w:pPr>
              <w:jc w:val="center"/>
              <w:rPr>
                <w:sz w:val="20"/>
                <w:szCs w:val="20"/>
              </w:rPr>
            </w:pPr>
          </w:p>
        </w:tc>
        <w:tc>
          <w:tcPr>
            <w:tcW w:w="750" w:type="dxa"/>
            <w:tcMar>
              <w:left w:w="43" w:type="dxa"/>
              <w:right w:w="43" w:type="dxa"/>
            </w:tcMar>
          </w:tcPr>
          <w:p w14:paraId="146A1BC8" w14:textId="77777777" w:rsidR="00FC7B78" w:rsidRPr="00AB7FE4" w:rsidRDefault="00FC7B78" w:rsidP="004F392D">
            <w:pPr>
              <w:jc w:val="center"/>
              <w:rPr>
                <w:sz w:val="20"/>
                <w:szCs w:val="20"/>
              </w:rPr>
            </w:pPr>
          </w:p>
        </w:tc>
        <w:tc>
          <w:tcPr>
            <w:tcW w:w="750" w:type="dxa"/>
            <w:tcMar>
              <w:left w:w="43" w:type="dxa"/>
              <w:right w:w="43" w:type="dxa"/>
            </w:tcMar>
          </w:tcPr>
          <w:p w14:paraId="45B88D44" w14:textId="77777777" w:rsidR="00FC7B78" w:rsidRPr="00AB7FE4" w:rsidRDefault="00FC7B78" w:rsidP="004F392D">
            <w:pPr>
              <w:jc w:val="center"/>
              <w:rPr>
                <w:sz w:val="20"/>
                <w:szCs w:val="20"/>
              </w:rPr>
            </w:pPr>
          </w:p>
        </w:tc>
        <w:tc>
          <w:tcPr>
            <w:tcW w:w="750" w:type="dxa"/>
            <w:tcMar>
              <w:left w:w="43" w:type="dxa"/>
              <w:right w:w="43" w:type="dxa"/>
            </w:tcMar>
          </w:tcPr>
          <w:p w14:paraId="541039BA" w14:textId="77777777" w:rsidR="00FC7B78" w:rsidRPr="00AB7FE4" w:rsidRDefault="00FC7B78" w:rsidP="004F392D">
            <w:pPr>
              <w:jc w:val="center"/>
              <w:rPr>
                <w:sz w:val="20"/>
                <w:szCs w:val="20"/>
              </w:rPr>
            </w:pPr>
          </w:p>
        </w:tc>
        <w:tc>
          <w:tcPr>
            <w:tcW w:w="750" w:type="dxa"/>
            <w:tcMar>
              <w:left w:w="43" w:type="dxa"/>
              <w:right w:w="43" w:type="dxa"/>
            </w:tcMar>
          </w:tcPr>
          <w:p w14:paraId="0D836E1D" w14:textId="77777777" w:rsidR="00FC7B78" w:rsidRPr="00AB7FE4" w:rsidRDefault="00FC7B78" w:rsidP="004F392D">
            <w:pPr>
              <w:jc w:val="center"/>
              <w:rPr>
                <w:sz w:val="20"/>
                <w:szCs w:val="20"/>
              </w:rPr>
            </w:pPr>
          </w:p>
        </w:tc>
        <w:tc>
          <w:tcPr>
            <w:tcW w:w="750" w:type="dxa"/>
            <w:tcMar>
              <w:left w:w="43" w:type="dxa"/>
              <w:right w:w="43" w:type="dxa"/>
            </w:tcMar>
          </w:tcPr>
          <w:p w14:paraId="06240456" w14:textId="77777777" w:rsidR="00FC7B78" w:rsidRPr="00AB7FE4" w:rsidRDefault="00FC7B78" w:rsidP="004F392D">
            <w:pPr>
              <w:jc w:val="center"/>
              <w:rPr>
                <w:sz w:val="20"/>
                <w:szCs w:val="20"/>
              </w:rPr>
            </w:pPr>
          </w:p>
        </w:tc>
        <w:tc>
          <w:tcPr>
            <w:tcW w:w="750" w:type="dxa"/>
            <w:tcMar>
              <w:left w:w="43" w:type="dxa"/>
              <w:right w:w="43" w:type="dxa"/>
            </w:tcMar>
          </w:tcPr>
          <w:p w14:paraId="2EC71AC1" w14:textId="77777777" w:rsidR="00FC7B78" w:rsidRPr="00AB7FE4" w:rsidRDefault="00FC7B78" w:rsidP="004F392D">
            <w:pPr>
              <w:jc w:val="center"/>
              <w:rPr>
                <w:sz w:val="20"/>
                <w:szCs w:val="20"/>
              </w:rPr>
            </w:pPr>
          </w:p>
        </w:tc>
        <w:tc>
          <w:tcPr>
            <w:tcW w:w="750" w:type="dxa"/>
            <w:tcMar>
              <w:left w:w="43" w:type="dxa"/>
              <w:right w:w="43" w:type="dxa"/>
            </w:tcMar>
          </w:tcPr>
          <w:p w14:paraId="275A2AD7" w14:textId="77777777" w:rsidR="00FC7B78" w:rsidRPr="00AB7FE4" w:rsidRDefault="00FC7B78" w:rsidP="004F392D">
            <w:pPr>
              <w:jc w:val="center"/>
              <w:rPr>
                <w:sz w:val="20"/>
                <w:szCs w:val="20"/>
              </w:rPr>
            </w:pPr>
          </w:p>
        </w:tc>
        <w:tc>
          <w:tcPr>
            <w:tcW w:w="750" w:type="dxa"/>
            <w:tcMar>
              <w:left w:w="43" w:type="dxa"/>
              <w:right w:w="43" w:type="dxa"/>
            </w:tcMar>
          </w:tcPr>
          <w:p w14:paraId="492A53F2" w14:textId="77777777" w:rsidR="00FC7B78" w:rsidRPr="00AB7FE4" w:rsidRDefault="00FC7B78" w:rsidP="004F392D">
            <w:pPr>
              <w:jc w:val="center"/>
              <w:rPr>
                <w:sz w:val="20"/>
                <w:szCs w:val="20"/>
              </w:rPr>
            </w:pPr>
          </w:p>
        </w:tc>
        <w:tc>
          <w:tcPr>
            <w:tcW w:w="750" w:type="dxa"/>
            <w:tcMar>
              <w:left w:w="43" w:type="dxa"/>
              <w:right w:w="43" w:type="dxa"/>
            </w:tcMar>
          </w:tcPr>
          <w:p w14:paraId="77E33C95" w14:textId="77777777" w:rsidR="00FC7B78" w:rsidRPr="00AB7FE4" w:rsidRDefault="00FC7B78" w:rsidP="004F392D">
            <w:pPr>
              <w:jc w:val="center"/>
              <w:rPr>
                <w:sz w:val="20"/>
                <w:szCs w:val="20"/>
              </w:rPr>
            </w:pPr>
          </w:p>
        </w:tc>
        <w:tc>
          <w:tcPr>
            <w:tcW w:w="750" w:type="dxa"/>
            <w:tcMar>
              <w:left w:w="43" w:type="dxa"/>
              <w:right w:w="43" w:type="dxa"/>
            </w:tcMar>
          </w:tcPr>
          <w:p w14:paraId="63981FE1" w14:textId="77777777" w:rsidR="00FC7B78" w:rsidRPr="00AB7FE4" w:rsidRDefault="00FC7B78" w:rsidP="004F392D">
            <w:pPr>
              <w:jc w:val="center"/>
              <w:rPr>
                <w:sz w:val="20"/>
                <w:szCs w:val="20"/>
              </w:rPr>
            </w:pPr>
          </w:p>
        </w:tc>
        <w:tc>
          <w:tcPr>
            <w:tcW w:w="750" w:type="dxa"/>
            <w:tcMar>
              <w:left w:w="43" w:type="dxa"/>
              <w:right w:w="43" w:type="dxa"/>
            </w:tcMar>
          </w:tcPr>
          <w:p w14:paraId="5E0BEF66" w14:textId="77777777" w:rsidR="00FC7B78" w:rsidRPr="00AB7FE4" w:rsidRDefault="00FC7B78" w:rsidP="004F392D">
            <w:pPr>
              <w:jc w:val="center"/>
              <w:rPr>
                <w:sz w:val="20"/>
                <w:szCs w:val="20"/>
              </w:rPr>
            </w:pPr>
          </w:p>
        </w:tc>
      </w:tr>
      <w:tr w:rsidR="00FC7B78" w:rsidRPr="009E1211" w14:paraId="5A689FF0" w14:textId="77777777" w:rsidTr="004F392D">
        <w:trPr>
          <w:jc w:val="center"/>
        </w:trPr>
        <w:tc>
          <w:tcPr>
            <w:tcW w:w="900" w:type="dxa"/>
            <w:tcMar>
              <w:left w:w="43" w:type="dxa"/>
              <w:right w:w="43" w:type="dxa"/>
            </w:tcMar>
          </w:tcPr>
          <w:p w14:paraId="1DF3CDF0" w14:textId="77777777" w:rsidR="00FC7B78" w:rsidRPr="00AB7FE4" w:rsidRDefault="00FC7B78" w:rsidP="004F392D">
            <w:pPr>
              <w:jc w:val="center"/>
              <w:rPr>
                <w:sz w:val="20"/>
                <w:szCs w:val="20"/>
              </w:rPr>
            </w:pPr>
            <w:r w:rsidRPr="00AB7FE4">
              <w:rPr>
                <w:sz w:val="20"/>
                <w:szCs w:val="20"/>
              </w:rPr>
              <w:t>2036</w:t>
            </w:r>
          </w:p>
        </w:tc>
        <w:tc>
          <w:tcPr>
            <w:tcW w:w="750" w:type="dxa"/>
          </w:tcPr>
          <w:p w14:paraId="2D302B15" w14:textId="77777777" w:rsidR="00FC7B78" w:rsidRPr="00AB7FE4" w:rsidRDefault="00FC7B78" w:rsidP="004F392D">
            <w:pPr>
              <w:jc w:val="center"/>
              <w:rPr>
                <w:sz w:val="20"/>
                <w:szCs w:val="20"/>
              </w:rPr>
            </w:pPr>
          </w:p>
        </w:tc>
        <w:tc>
          <w:tcPr>
            <w:tcW w:w="750" w:type="dxa"/>
            <w:tcMar>
              <w:left w:w="43" w:type="dxa"/>
              <w:right w:w="43" w:type="dxa"/>
            </w:tcMar>
          </w:tcPr>
          <w:p w14:paraId="2BF195A1" w14:textId="77777777" w:rsidR="00FC7B78" w:rsidRPr="00AB7FE4" w:rsidRDefault="00FC7B78" w:rsidP="004F392D">
            <w:pPr>
              <w:jc w:val="center"/>
              <w:rPr>
                <w:sz w:val="20"/>
                <w:szCs w:val="20"/>
              </w:rPr>
            </w:pPr>
          </w:p>
        </w:tc>
        <w:tc>
          <w:tcPr>
            <w:tcW w:w="750" w:type="dxa"/>
            <w:tcMar>
              <w:left w:w="43" w:type="dxa"/>
              <w:right w:w="43" w:type="dxa"/>
            </w:tcMar>
          </w:tcPr>
          <w:p w14:paraId="6E060286" w14:textId="77777777" w:rsidR="00FC7B78" w:rsidRPr="00AB7FE4" w:rsidRDefault="00FC7B78" w:rsidP="004F392D">
            <w:pPr>
              <w:jc w:val="center"/>
              <w:rPr>
                <w:sz w:val="20"/>
                <w:szCs w:val="20"/>
              </w:rPr>
            </w:pPr>
          </w:p>
        </w:tc>
        <w:tc>
          <w:tcPr>
            <w:tcW w:w="750" w:type="dxa"/>
            <w:tcMar>
              <w:left w:w="43" w:type="dxa"/>
              <w:right w:w="43" w:type="dxa"/>
            </w:tcMar>
          </w:tcPr>
          <w:p w14:paraId="779BC1FE" w14:textId="77777777" w:rsidR="00FC7B78" w:rsidRPr="00AB7FE4" w:rsidRDefault="00FC7B78" w:rsidP="004F392D">
            <w:pPr>
              <w:jc w:val="center"/>
              <w:rPr>
                <w:sz w:val="20"/>
                <w:szCs w:val="20"/>
              </w:rPr>
            </w:pPr>
          </w:p>
        </w:tc>
        <w:tc>
          <w:tcPr>
            <w:tcW w:w="750" w:type="dxa"/>
            <w:tcMar>
              <w:left w:w="43" w:type="dxa"/>
              <w:right w:w="43" w:type="dxa"/>
            </w:tcMar>
          </w:tcPr>
          <w:p w14:paraId="2D6E1C18" w14:textId="77777777" w:rsidR="00FC7B78" w:rsidRPr="00AB7FE4" w:rsidRDefault="00FC7B78" w:rsidP="004F392D">
            <w:pPr>
              <w:jc w:val="center"/>
              <w:rPr>
                <w:sz w:val="20"/>
                <w:szCs w:val="20"/>
              </w:rPr>
            </w:pPr>
          </w:p>
        </w:tc>
        <w:tc>
          <w:tcPr>
            <w:tcW w:w="750" w:type="dxa"/>
            <w:tcMar>
              <w:left w:w="43" w:type="dxa"/>
              <w:right w:w="43" w:type="dxa"/>
            </w:tcMar>
          </w:tcPr>
          <w:p w14:paraId="74389111" w14:textId="77777777" w:rsidR="00FC7B78" w:rsidRPr="00AB7FE4" w:rsidRDefault="00FC7B78" w:rsidP="004F392D">
            <w:pPr>
              <w:jc w:val="center"/>
              <w:rPr>
                <w:sz w:val="20"/>
                <w:szCs w:val="20"/>
              </w:rPr>
            </w:pPr>
          </w:p>
        </w:tc>
        <w:tc>
          <w:tcPr>
            <w:tcW w:w="750" w:type="dxa"/>
            <w:tcMar>
              <w:left w:w="43" w:type="dxa"/>
              <w:right w:w="43" w:type="dxa"/>
            </w:tcMar>
          </w:tcPr>
          <w:p w14:paraId="39223CE7" w14:textId="77777777" w:rsidR="00FC7B78" w:rsidRPr="00AB7FE4" w:rsidRDefault="00FC7B78" w:rsidP="004F392D">
            <w:pPr>
              <w:jc w:val="center"/>
              <w:rPr>
                <w:sz w:val="20"/>
                <w:szCs w:val="20"/>
              </w:rPr>
            </w:pPr>
          </w:p>
        </w:tc>
        <w:tc>
          <w:tcPr>
            <w:tcW w:w="750" w:type="dxa"/>
            <w:tcMar>
              <w:left w:w="43" w:type="dxa"/>
              <w:right w:w="43" w:type="dxa"/>
            </w:tcMar>
          </w:tcPr>
          <w:p w14:paraId="718729FB" w14:textId="77777777" w:rsidR="00FC7B78" w:rsidRPr="00AB7FE4" w:rsidRDefault="00FC7B78" w:rsidP="004F392D">
            <w:pPr>
              <w:jc w:val="center"/>
              <w:rPr>
                <w:sz w:val="20"/>
                <w:szCs w:val="20"/>
              </w:rPr>
            </w:pPr>
          </w:p>
        </w:tc>
        <w:tc>
          <w:tcPr>
            <w:tcW w:w="750" w:type="dxa"/>
            <w:tcMar>
              <w:left w:w="43" w:type="dxa"/>
              <w:right w:w="43" w:type="dxa"/>
            </w:tcMar>
          </w:tcPr>
          <w:p w14:paraId="696267A2" w14:textId="77777777" w:rsidR="00FC7B78" w:rsidRPr="00AB7FE4" w:rsidRDefault="00FC7B78" w:rsidP="004F392D">
            <w:pPr>
              <w:jc w:val="center"/>
              <w:rPr>
                <w:sz w:val="20"/>
                <w:szCs w:val="20"/>
              </w:rPr>
            </w:pPr>
          </w:p>
        </w:tc>
        <w:tc>
          <w:tcPr>
            <w:tcW w:w="750" w:type="dxa"/>
            <w:tcMar>
              <w:left w:w="43" w:type="dxa"/>
              <w:right w:w="43" w:type="dxa"/>
            </w:tcMar>
          </w:tcPr>
          <w:p w14:paraId="7F2EAFF4" w14:textId="77777777" w:rsidR="00FC7B78" w:rsidRPr="00AB7FE4" w:rsidRDefault="00FC7B78" w:rsidP="004F392D">
            <w:pPr>
              <w:jc w:val="center"/>
              <w:rPr>
                <w:sz w:val="20"/>
                <w:szCs w:val="20"/>
              </w:rPr>
            </w:pPr>
          </w:p>
        </w:tc>
        <w:tc>
          <w:tcPr>
            <w:tcW w:w="750" w:type="dxa"/>
            <w:tcMar>
              <w:left w:w="43" w:type="dxa"/>
              <w:right w:w="43" w:type="dxa"/>
            </w:tcMar>
          </w:tcPr>
          <w:p w14:paraId="3D211861" w14:textId="77777777" w:rsidR="00FC7B78" w:rsidRPr="00AB7FE4" w:rsidRDefault="00FC7B78" w:rsidP="004F392D">
            <w:pPr>
              <w:jc w:val="center"/>
              <w:rPr>
                <w:sz w:val="20"/>
                <w:szCs w:val="20"/>
              </w:rPr>
            </w:pPr>
          </w:p>
        </w:tc>
        <w:tc>
          <w:tcPr>
            <w:tcW w:w="750" w:type="dxa"/>
            <w:tcMar>
              <w:left w:w="43" w:type="dxa"/>
              <w:right w:w="43" w:type="dxa"/>
            </w:tcMar>
          </w:tcPr>
          <w:p w14:paraId="39B11B14" w14:textId="77777777" w:rsidR="00FC7B78" w:rsidRPr="00AB7FE4" w:rsidRDefault="00FC7B78" w:rsidP="004F392D">
            <w:pPr>
              <w:jc w:val="center"/>
              <w:rPr>
                <w:sz w:val="20"/>
                <w:szCs w:val="20"/>
              </w:rPr>
            </w:pPr>
          </w:p>
        </w:tc>
      </w:tr>
      <w:tr w:rsidR="00FC7B78" w:rsidRPr="009E1211" w14:paraId="24AA61C3" w14:textId="77777777" w:rsidTr="004F392D">
        <w:trPr>
          <w:jc w:val="center"/>
        </w:trPr>
        <w:tc>
          <w:tcPr>
            <w:tcW w:w="900" w:type="dxa"/>
            <w:tcMar>
              <w:left w:w="43" w:type="dxa"/>
              <w:right w:w="43" w:type="dxa"/>
            </w:tcMar>
          </w:tcPr>
          <w:p w14:paraId="7ACC9393" w14:textId="77777777" w:rsidR="00FC7B78" w:rsidRPr="00AB7FE4" w:rsidRDefault="00FC7B78" w:rsidP="004F392D">
            <w:pPr>
              <w:jc w:val="center"/>
              <w:rPr>
                <w:sz w:val="20"/>
                <w:szCs w:val="20"/>
              </w:rPr>
            </w:pPr>
            <w:r w:rsidRPr="00AB7FE4">
              <w:rPr>
                <w:sz w:val="20"/>
                <w:szCs w:val="20"/>
              </w:rPr>
              <w:t>2037</w:t>
            </w:r>
          </w:p>
        </w:tc>
        <w:tc>
          <w:tcPr>
            <w:tcW w:w="750" w:type="dxa"/>
          </w:tcPr>
          <w:p w14:paraId="154662FE" w14:textId="77777777" w:rsidR="00FC7B78" w:rsidRPr="00AB7FE4" w:rsidRDefault="00FC7B78" w:rsidP="004F392D">
            <w:pPr>
              <w:jc w:val="center"/>
              <w:rPr>
                <w:sz w:val="20"/>
                <w:szCs w:val="20"/>
              </w:rPr>
            </w:pPr>
          </w:p>
        </w:tc>
        <w:tc>
          <w:tcPr>
            <w:tcW w:w="750" w:type="dxa"/>
            <w:tcMar>
              <w:left w:w="43" w:type="dxa"/>
              <w:right w:w="43" w:type="dxa"/>
            </w:tcMar>
          </w:tcPr>
          <w:p w14:paraId="48507607" w14:textId="77777777" w:rsidR="00FC7B78" w:rsidRPr="00AB7FE4" w:rsidRDefault="00FC7B78" w:rsidP="004F392D">
            <w:pPr>
              <w:jc w:val="center"/>
              <w:rPr>
                <w:sz w:val="20"/>
                <w:szCs w:val="20"/>
              </w:rPr>
            </w:pPr>
          </w:p>
        </w:tc>
        <w:tc>
          <w:tcPr>
            <w:tcW w:w="750" w:type="dxa"/>
            <w:tcMar>
              <w:left w:w="43" w:type="dxa"/>
              <w:right w:w="43" w:type="dxa"/>
            </w:tcMar>
          </w:tcPr>
          <w:p w14:paraId="51CCB685" w14:textId="77777777" w:rsidR="00FC7B78" w:rsidRPr="00AB7FE4" w:rsidRDefault="00FC7B78" w:rsidP="004F392D">
            <w:pPr>
              <w:jc w:val="center"/>
              <w:rPr>
                <w:sz w:val="20"/>
                <w:szCs w:val="20"/>
              </w:rPr>
            </w:pPr>
          </w:p>
        </w:tc>
        <w:tc>
          <w:tcPr>
            <w:tcW w:w="750" w:type="dxa"/>
            <w:tcMar>
              <w:left w:w="43" w:type="dxa"/>
              <w:right w:w="43" w:type="dxa"/>
            </w:tcMar>
          </w:tcPr>
          <w:p w14:paraId="3582ED33" w14:textId="77777777" w:rsidR="00FC7B78" w:rsidRPr="00AB7FE4" w:rsidRDefault="00FC7B78" w:rsidP="004F392D">
            <w:pPr>
              <w:jc w:val="center"/>
              <w:rPr>
                <w:sz w:val="20"/>
                <w:szCs w:val="20"/>
              </w:rPr>
            </w:pPr>
          </w:p>
        </w:tc>
        <w:tc>
          <w:tcPr>
            <w:tcW w:w="750" w:type="dxa"/>
            <w:tcMar>
              <w:left w:w="43" w:type="dxa"/>
              <w:right w:w="43" w:type="dxa"/>
            </w:tcMar>
          </w:tcPr>
          <w:p w14:paraId="7AD2920B" w14:textId="77777777" w:rsidR="00FC7B78" w:rsidRPr="00AB7FE4" w:rsidRDefault="00FC7B78" w:rsidP="004F392D">
            <w:pPr>
              <w:jc w:val="center"/>
              <w:rPr>
                <w:sz w:val="20"/>
                <w:szCs w:val="20"/>
              </w:rPr>
            </w:pPr>
          </w:p>
        </w:tc>
        <w:tc>
          <w:tcPr>
            <w:tcW w:w="750" w:type="dxa"/>
            <w:tcMar>
              <w:left w:w="43" w:type="dxa"/>
              <w:right w:w="43" w:type="dxa"/>
            </w:tcMar>
          </w:tcPr>
          <w:p w14:paraId="7B39AC00" w14:textId="77777777" w:rsidR="00FC7B78" w:rsidRPr="00AB7FE4" w:rsidRDefault="00FC7B78" w:rsidP="004F392D">
            <w:pPr>
              <w:jc w:val="center"/>
              <w:rPr>
                <w:sz w:val="20"/>
                <w:szCs w:val="20"/>
              </w:rPr>
            </w:pPr>
          </w:p>
        </w:tc>
        <w:tc>
          <w:tcPr>
            <w:tcW w:w="750" w:type="dxa"/>
            <w:tcMar>
              <w:left w:w="43" w:type="dxa"/>
              <w:right w:w="43" w:type="dxa"/>
            </w:tcMar>
          </w:tcPr>
          <w:p w14:paraId="6E886D84" w14:textId="77777777" w:rsidR="00FC7B78" w:rsidRPr="00AB7FE4" w:rsidRDefault="00FC7B78" w:rsidP="004F392D">
            <w:pPr>
              <w:jc w:val="center"/>
              <w:rPr>
                <w:sz w:val="20"/>
                <w:szCs w:val="20"/>
              </w:rPr>
            </w:pPr>
          </w:p>
        </w:tc>
        <w:tc>
          <w:tcPr>
            <w:tcW w:w="750" w:type="dxa"/>
            <w:tcMar>
              <w:left w:w="43" w:type="dxa"/>
              <w:right w:w="43" w:type="dxa"/>
            </w:tcMar>
          </w:tcPr>
          <w:p w14:paraId="02DE41FD" w14:textId="77777777" w:rsidR="00FC7B78" w:rsidRPr="00AB7FE4" w:rsidRDefault="00FC7B78" w:rsidP="004F392D">
            <w:pPr>
              <w:jc w:val="center"/>
              <w:rPr>
                <w:sz w:val="20"/>
                <w:szCs w:val="20"/>
              </w:rPr>
            </w:pPr>
          </w:p>
        </w:tc>
        <w:tc>
          <w:tcPr>
            <w:tcW w:w="750" w:type="dxa"/>
            <w:tcMar>
              <w:left w:w="43" w:type="dxa"/>
              <w:right w:w="43" w:type="dxa"/>
            </w:tcMar>
          </w:tcPr>
          <w:p w14:paraId="23964314" w14:textId="77777777" w:rsidR="00FC7B78" w:rsidRPr="00AB7FE4" w:rsidRDefault="00FC7B78" w:rsidP="004F392D">
            <w:pPr>
              <w:jc w:val="center"/>
              <w:rPr>
                <w:sz w:val="20"/>
                <w:szCs w:val="20"/>
              </w:rPr>
            </w:pPr>
          </w:p>
        </w:tc>
        <w:tc>
          <w:tcPr>
            <w:tcW w:w="750" w:type="dxa"/>
            <w:tcMar>
              <w:left w:w="43" w:type="dxa"/>
              <w:right w:w="43" w:type="dxa"/>
            </w:tcMar>
          </w:tcPr>
          <w:p w14:paraId="56982AA3" w14:textId="77777777" w:rsidR="00FC7B78" w:rsidRPr="00AB7FE4" w:rsidRDefault="00FC7B78" w:rsidP="004F392D">
            <w:pPr>
              <w:jc w:val="center"/>
              <w:rPr>
                <w:sz w:val="20"/>
                <w:szCs w:val="20"/>
              </w:rPr>
            </w:pPr>
          </w:p>
        </w:tc>
        <w:tc>
          <w:tcPr>
            <w:tcW w:w="750" w:type="dxa"/>
            <w:tcMar>
              <w:left w:w="43" w:type="dxa"/>
              <w:right w:w="43" w:type="dxa"/>
            </w:tcMar>
          </w:tcPr>
          <w:p w14:paraId="26A88DED" w14:textId="77777777" w:rsidR="00FC7B78" w:rsidRPr="00AB7FE4" w:rsidRDefault="00FC7B78" w:rsidP="004F392D">
            <w:pPr>
              <w:jc w:val="center"/>
              <w:rPr>
                <w:sz w:val="20"/>
                <w:szCs w:val="20"/>
              </w:rPr>
            </w:pPr>
          </w:p>
        </w:tc>
        <w:tc>
          <w:tcPr>
            <w:tcW w:w="750" w:type="dxa"/>
            <w:tcMar>
              <w:left w:w="43" w:type="dxa"/>
              <w:right w:w="43" w:type="dxa"/>
            </w:tcMar>
          </w:tcPr>
          <w:p w14:paraId="2B59875A" w14:textId="77777777" w:rsidR="00FC7B78" w:rsidRPr="00AB7FE4" w:rsidRDefault="00FC7B78" w:rsidP="004F392D">
            <w:pPr>
              <w:jc w:val="center"/>
              <w:rPr>
                <w:sz w:val="20"/>
                <w:szCs w:val="20"/>
              </w:rPr>
            </w:pPr>
          </w:p>
        </w:tc>
      </w:tr>
      <w:tr w:rsidR="00FC7B78" w:rsidRPr="009E1211" w14:paraId="35C76F20" w14:textId="77777777" w:rsidTr="004F392D">
        <w:trPr>
          <w:jc w:val="center"/>
        </w:trPr>
        <w:tc>
          <w:tcPr>
            <w:tcW w:w="900" w:type="dxa"/>
            <w:tcMar>
              <w:left w:w="43" w:type="dxa"/>
              <w:right w:w="43" w:type="dxa"/>
            </w:tcMar>
          </w:tcPr>
          <w:p w14:paraId="3775360E" w14:textId="77777777" w:rsidR="00FC7B78" w:rsidRPr="00AB7FE4" w:rsidRDefault="00FC7B78" w:rsidP="004F392D">
            <w:pPr>
              <w:jc w:val="center"/>
              <w:rPr>
                <w:sz w:val="20"/>
                <w:szCs w:val="20"/>
              </w:rPr>
            </w:pPr>
            <w:r w:rsidRPr="00AB7FE4">
              <w:rPr>
                <w:sz w:val="20"/>
                <w:szCs w:val="20"/>
              </w:rPr>
              <w:t>2038</w:t>
            </w:r>
          </w:p>
        </w:tc>
        <w:tc>
          <w:tcPr>
            <w:tcW w:w="750" w:type="dxa"/>
          </w:tcPr>
          <w:p w14:paraId="26A7841D" w14:textId="77777777" w:rsidR="00FC7B78" w:rsidRPr="00AB7FE4" w:rsidRDefault="00FC7B78" w:rsidP="004F392D">
            <w:pPr>
              <w:jc w:val="center"/>
              <w:rPr>
                <w:sz w:val="20"/>
                <w:szCs w:val="20"/>
              </w:rPr>
            </w:pPr>
          </w:p>
        </w:tc>
        <w:tc>
          <w:tcPr>
            <w:tcW w:w="750" w:type="dxa"/>
            <w:tcMar>
              <w:left w:w="43" w:type="dxa"/>
              <w:right w:w="43" w:type="dxa"/>
            </w:tcMar>
          </w:tcPr>
          <w:p w14:paraId="03841BE3" w14:textId="77777777" w:rsidR="00FC7B78" w:rsidRPr="00AB7FE4" w:rsidRDefault="00FC7B78" w:rsidP="004F392D">
            <w:pPr>
              <w:jc w:val="center"/>
              <w:rPr>
                <w:sz w:val="20"/>
                <w:szCs w:val="20"/>
              </w:rPr>
            </w:pPr>
          </w:p>
        </w:tc>
        <w:tc>
          <w:tcPr>
            <w:tcW w:w="750" w:type="dxa"/>
            <w:tcMar>
              <w:left w:w="43" w:type="dxa"/>
              <w:right w:w="43" w:type="dxa"/>
            </w:tcMar>
          </w:tcPr>
          <w:p w14:paraId="7E2E94A6" w14:textId="77777777" w:rsidR="00FC7B78" w:rsidRPr="00AB7FE4" w:rsidRDefault="00FC7B78" w:rsidP="004F392D">
            <w:pPr>
              <w:jc w:val="center"/>
              <w:rPr>
                <w:sz w:val="20"/>
                <w:szCs w:val="20"/>
              </w:rPr>
            </w:pPr>
          </w:p>
        </w:tc>
        <w:tc>
          <w:tcPr>
            <w:tcW w:w="750" w:type="dxa"/>
            <w:tcMar>
              <w:left w:w="43" w:type="dxa"/>
              <w:right w:w="43" w:type="dxa"/>
            </w:tcMar>
          </w:tcPr>
          <w:p w14:paraId="5C09A58E" w14:textId="77777777" w:rsidR="00FC7B78" w:rsidRPr="00AB7FE4" w:rsidRDefault="00FC7B78" w:rsidP="004F392D">
            <w:pPr>
              <w:jc w:val="center"/>
              <w:rPr>
                <w:sz w:val="20"/>
                <w:szCs w:val="20"/>
              </w:rPr>
            </w:pPr>
          </w:p>
        </w:tc>
        <w:tc>
          <w:tcPr>
            <w:tcW w:w="750" w:type="dxa"/>
            <w:tcMar>
              <w:left w:w="43" w:type="dxa"/>
              <w:right w:w="43" w:type="dxa"/>
            </w:tcMar>
          </w:tcPr>
          <w:p w14:paraId="79211F29" w14:textId="77777777" w:rsidR="00FC7B78" w:rsidRPr="00AB7FE4" w:rsidRDefault="00FC7B78" w:rsidP="004F392D">
            <w:pPr>
              <w:jc w:val="center"/>
              <w:rPr>
                <w:sz w:val="20"/>
                <w:szCs w:val="20"/>
              </w:rPr>
            </w:pPr>
          </w:p>
        </w:tc>
        <w:tc>
          <w:tcPr>
            <w:tcW w:w="750" w:type="dxa"/>
            <w:tcMar>
              <w:left w:w="43" w:type="dxa"/>
              <w:right w:w="43" w:type="dxa"/>
            </w:tcMar>
          </w:tcPr>
          <w:p w14:paraId="06B55B4A" w14:textId="77777777" w:rsidR="00FC7B78" w:rsidRPr="00AB7FE4" w:rsidRDefault="00FC7B78" w:rsidP="004F392D">
            <w:pPr>
              <w:jc w:val="center"/>
              <w:rPr>
                <w:sz w:val="20"/>
                <w:szCs w:val="20"/>
              </w:rPr>
            </w:pPr>
          </w:p>
        </w:tc>
        <w:tc>
          <w:tcPr>
            <w:tcW w:w="750" w:type="dxa"/>
            <w:tcMar>
              <w:left w:w="43" w:type="dxa"/>
              <w:right w:w="43" w:type="dxa"/>
            </w:tcMar>
          </w:tcPr>
          <w:p w14:paraId="767BCEDE" w14:textId="77777777" w:rsidR="00FC7B78" w:rsidRPr="00AB7FE4" w:rsidRDefault="00FC7B78" w:rsidP="004F392D">
            <w:pPr>
              <w:jc w:val="center"/>
              <w:rPr>
                <w:sz w:val="20"/>
                <w:szCs w:val="20"/>
              </w:rPr>
            </w:pPr>
          </w:p>
        </w:tc>
        <w:tc>
          <w:tcPr>
            <w:tcW w:w="750" w:type="dxa"/>
            <w:tcMar>
              <w:left w:w="43" w:type="dxa"/>
              <w:right w:w="43" w:type="dxa"/>
            </w:tcMar>
          </w:tcPr>
          <w:p w14:paraId="06BC0234" w14:textId="77777777" w:rsidR="00FC7B78" w:rsidRPr="00AB7FE4" w:rsidRDefault="00FC7B78" w:rsidP="004F392D">
            <w:pPr>
              <w:jc w:val="center"/>
              <w:rPr>
                <w:sz w:val="20"/>
                <w:szCs w:val="20"/>
              </w:rPr>
            </w:pPr>
          </w:p>
        </w:tc>
        <w:tc>
          <w:tcPr>
            <w:tcW w:w="750" w:type="dxa"/>
            <w:tcMar>
              <w:left w:w="43" w:type="dxa"/>
              <w:right w:w="43" w:type="dxa"/>
            </w:tcMar>
          </w:tcPr>
          <w:p w14:paraId="75AD3990" w14:textId="77777777" w:rsidR="00FC7B78" w:rsidRPr="00AB7FE4" w:rsidRDefault="00FC7B78" w:rsidP="004F392D">
            <w:pPr>
              <w:jc w:val="center"/>
              <w:rPr>
                <w:sz w:val="20"/>
                <w:szCs w:val="20"/>
              </w:rPr>
            </w:pPr>
          </w:p>
        </w:tc>
        <w:tc>
          <w:tcPr>
            <w:tcW w:w="750" w:type="dxa"/>
            <w:tcMar>
              <w:left w:w="43" w:type="dxa"/>
              <w:right w:w="43" w:type="dxa"/>
            </w:tcMar>
          </w:tcPr>
          <w:p w14:paraId="11863DC1" w14:textId="77777777" w:rsidR="00FC7B78" w:rsidRPr="00AB7FE4" w:rsidRDefault="00FC7B78" w:rsidP="004F392D">
            <w:pPr>
              <w:jc w:val="center"/>
              <w:rPr>
                <w:sz w:val="20"/>
                <w:szCs w:val="20"/>
              </w:rPr>
            </w:pPr>
          </w:p>
        </w:tc>
        <w:tc>
          <w:tcPr>
            <w:tcW w:w="750" w:type="dxa"/>
            <w:tcMar>
              <w:left w:w="43" w:type="dxa"/>
              <w:right w:w="43" w:type="dxa"/>
            </w:tcMar>
          </w:tcPr>
          <w:p w14:paraId="65FBD314" w14:textId="77777777" w:rsidR="00FC7B78" w:rsidRPr="00AB7FE4" w:rsidRDefault="00FC7B78" w:rsidP="004F392D">
            <w:pPr>
              <w:jc w:val="center"/>
              <w:rPr>
                <w:sz w:val="20"/>
                <w:szCs w:val="20"/>
              </w:rPr>
            </w:pPr>
          </w:p>
        </w:tc>
        <w:tc>
          <w:tcPr>
            <w:tcW w:w="750" w:type="dxa"/>
            <w:tcMar>
              <w:left w:w="43" w:type="dxa"/>
              <w:right w:w="43" w:type="dxa"/>
            </w:tcMar>
          </w:tcPr>
          <w:p w14:paraId="08DD886D" w14:textId="77777777" w:rsidR="00FC7B78" w:rsidRPr="00AB7FE4" w:rsidRDefault="00FC7B78" w:rsidP="004F392D">
            <w:pPr>
              <w:jc w:val="center"/>
              <w:rPr>
                <w:sz w:val="20"/>
                <w:szCs w:val="20"/>
              </w:rPr>
            </w:pPr>
          </w:p>
        </w:tc>
      </w:tr>
      <w:tr w:rsidR="00FC7B78" w:rsidRPr="009E1211" w14:paraId="46F5416E" w14:textId="77777777" w:rsidTr="004F392D">
        <w:trPr>
          <w:jc w:val="center"/>
        </w:trPr>
        <w:tc>
          <w:tcPr>
            <w:tcW w:w="900" w:type="dxa"/>
            <w:tcMar>
              <w:left w:w="43" w:type="dxa"/>
              <w:right w:w="43" w:type="dxa"/>
            </w:tcMar>
          </w:tcPr>
          <w:p w14:paraId="3EFEFAF0" w14:textId="77777777" w:rsidR="00FC7B78" w:rsidRPr="00AB7FE4" w:rsidRDefault="00FC7B78" w:rsidP="004F392D">
            <w:pPr>
              <w:jc w:val="center"/>
              <w:rPr>
                <w:sz w:val="20"/>
                <w:szCs w:val="20"/>
              </w:rPr>
            </w:pPr>
            <w:r w:rsidRPr="00AB7FE4">
              <w:rPr>
                <w:sz w:val="20"/>
                <w:szCs w:val="20"/>
              </w:rPr>
              <w:t>2039</w:t>
            </w:r>
          </w:p>
        </w:tc>
        <w:tc>
          <w:tcPr>
            <w:tcW w:w="750" w:type="dxa"/>
          </w:tcPr>
          <w:p w14:paraId="56ED9AA2" w14:textId="77777777" w:rsidR="00FC7B78" w:rsidRPr="00AB7FE4" w:rsidRDefault="00FC7B78" w:rsidP="004F392D">
            <w:pPr>
              <w:jc w:val="center"/>
              <w:rPr>
                <w:sz w:val="20"/>
                <w:szCs w:val="20"/>
              </w:rPr>
            </w:pPr>
          </w:p>
        </w:tc>
        <w:tc>
          <w:tcPr>
            <w:tcW w:w="750" w:type="dxa"/>
            <w:tcMar>
              <w:left w:w="43" w:type="dxa"/>
              <w:right w:w="43" w:type="dxa"/>
            </w:tcMar>
          </w:tcPr>
          <w:p w14:paraId="745223B2" w14:textId="77777777" w:rsidR="00FC7B78" w:rsidRPr="00AB7FE4" w:rsidRDefault="00FC7B78" w:rsidP="004F392D">
            <w:pPr>
              <w:jc w:val="center"/>
              <w:rPr>
                <w:sz w:val="20"/>
                <w:szCs w:val="20"/>
              </w:rPr>
            </w:pPr>
          </w:p>
        </w:tc>
        <w:tc>
          <w:tcPr>
            <w:tcW w:w="750" w:type="dxa"/>
            <w:tcMar>
              <w:left w:w="43" w:type="dxa"/>
              <w:right w:w="43" w:type="dxa"/>
            </w:tcMar>
          </w:tcPr>
          <w:p w14:paraId="0E30649E" w14:textId="77777777" w:rsidR="00FC7B78" w:rsidRPr="00AB7FE4" w:rsidRDefault="00FC7B78" w:rsidP="004F392D">
            <w:pPr>
              <w:jc w:val="center"/>
              <w:rPr>
                <w:sz w:val="20"/>
                <w:szCs w:val="20"/>
              </w:rPr>
            </w:pPr>
          </w:p>
        </w:tc>
        <w:tc>
          <w:tcPr>
            <w:tcW w:w="750" w:type="dxa"/>
            <w:tcMar>
              <w:left w:w="43" w:type="dxa"/>
              <w:right w:w="43" w:type="dxa"/>
            </w:tcMar>
          </w:tcPr>
          <w:p w14:paraId="7190CC19" w14:textId="77777777" w:rsidR="00FC7B78" w:rsidRPr="00AB7FE4" w:rsidRDefault="00FC7B78" w:rsidP="004F392D">
            <w:pPr>
              <w:jc w:val="center"/>
              <w:rPr>
                <w:sz w:val="20"/>
                <w:szCs w:val="20"/>
              </w:rPr>
            </w:pPr>
          </w:p>
        </w:tc>
        <w:tc>
          <w:tcPr>
            <w:tcW w:w="750" w:type="dxa"/>
            <w:tcMar>
              <w:left w:w="43" w:type="dxa"/>
              <w:right w:w="43" w:type="dxa"/>
            </w:tcMar>
          </w:tcPr>
          <w:p w14:paraId="5AF2DEF4" w14:textId="77777777" w:rsidR="00FC7B78" w:rsidRPr="00AB7FE4" w:rsidRDefault="00FC7B78" w:rsidP="004F392D">
            <w:pPr>
              <w:jc w:val="center"/>
              <w:rPr>
                <w:sz w:val="20"/>
                <w:szCs w:val="20"/>
              </w:rPr>
            </w:pPr>
          </w:p>
        </w:tc>
        <w:tc>
          <w:tcPr>
            <w:tcW w:w="750" w:type="dxa"/>
            <w:tcMar>
              <w:left w:w="43" w:type="dxa"/>
              <w:right w:w="43" w:type="dxa"/>
            </w:tcMar>
          </w:tcPr>
          <w:p w14:paraId="32602ADB" w14:textId="77777777" w:rsidR="00FC7B78" w:rsidRPr="00AB7FE4" w:rsidRDefault="00FC7B78" w:rsidP="004F392D">
            <w:pPr>
              <w:jc w:val="center"/>
              <w:rPr>
                <w:sz w:val="20"/>
                <w:szCs w:val="20"/>
              </w:rPr>
            </w:pPr>
          </w:p>
        </w:tc>
        <w:tc>
          <w:tcPr>
            <w:tcW w:w="750" w:type="dxa"/>
            <w:tcMar>
              <w:left w:w="43" w:type="dxa"/>
              <w:right w:w="43" w:type="dxa"/>
            </w:tcMar>
          </w:tcPr>
          <w:p w14:paraId="2E58E2D6" w14:textId="77777777" w:rsidR="00FC7B78" w:rsidRPr="00AB7FE4" w:rsidRDefault="00FC7B78" w:rsidP="004F392D">
            <w:pPr>
              <w:jc w:val="center"/>
              <w:rPr>
                <w:sz w:val="20"/>
                <w:szCs w:val="20"/>
              </w:rPr>
            </w:pPr>
          </w:p>
        </w:tc>
        <w:tc>
          <w:tcPr>
            <w:tcW w:w="750" w:type="dxa"/>
            <w:tcMar>
              <w:left w:w="43" w:type="dxa"/>
              <w:right w:w="43" w:type="dxa"/>
            </w:tcMar>
          </w:tcPr>
          <w:p w14:paraId="2302E5F7" w14:textId="77777777" w:rsidR="00FC7B78" w:rsidRPr="00AB7FE4" w:rsidRDefault="00FC7B78" w:rsidP="004F392D">
            <w:pPr>
              <w:jc w:val="center"/>
              <w:rPr>
                <w:sz w:val="20"/>
                <w:szCs w:val="20"/>
              </w:rPr>
            </w:pPr>
          </w:p>
        </w:tc>
        <w:tc>
          <w:tcPr>
            <w:tcW w:w="750" w:type="dxa"/>
            <w:tcMar>
              <w:left w:w="43" w:type="dxa"/>
              <w:right w:w="43" w:type="dxa"/>
            </w:tcMar>
          </w:tcPr>
          <w:p w14:paraId="413CED60" w14:textId="77777777" w:rsidR="00FC7B78" w:rsidRPr="00AB7FE4" w:rsidRDefault="00FC7B78" w:rsidP="004F392D">
            <w:pPr>
              <w:jc w:val="center"/>
              <w:rPr>
                <w:sz w:val="20"/>
                <w:szCs w:val="20"/>
              </w:rPr>
            </w:pPr>
          </w:p>
        </w:tc>
        <w:tc>
          <w:tcPr>
            <w:tcW w:w="750" w:type="dxa"/>
            <w:tcMar>
              <w:left w:w="43" w:type="dxa"/>
              <w:right w:w="43" w:type="dxa"/>
            </w:tcMar>
          </w:tcPr>
          <w:p w14:paraId="596B6200" w14:textId="77777777" w:rsidR="00FC7B78" w:rsidRPr="00AB7FE4" w:rsidRDefault="00FC7B78" w:rsidP="004F392D">
            <w:pPr>
              <w:jc w:val="center"/>
              <w:rPr>
                <w:sz w:val="20"/>
                <w:szCs w:val="20"/>
              </w:rPr>
            </w:pPr>
          </w:p>
        </w:tc>
        <w:tc>
          <w:tcPr>
            <w:tcW w:w="750" w:type="dxa"/>
            <w:tcMar>
              <w:left w:w="43" w:type="dxa"/>
              <w:right w:w="43" w:type="dxa"/>
            </w:tcMar>
          </w:tcPr>
          <w:p w14:paraId="079B89F2" w14:textId="77777777" w:rsidR="00FC7B78" w:rsidRPr="00AB7FE4" w:rsidRDefault="00FC7B78" w:rsidP="004F392D">
            <w:pPr>
              <w:jc w:val="center"/>
              <w:rPr>
                <w:sz w:val="20"/>
                <w:szCs w:val="20"/>
              </w:rPr>
            </w:pPr>
          </w:p>
        </w:tc>
        <w:tc>
          <w:tcPr>
            <w:tcW w:w="750" w:type="dxa"/>
            <w:tcMar>
              <w:left w:w="43" w:type="dxa"/>
              <w:right w:w="43" w:type="dxa"/>
            </w:tcMar>
          </w:tcPr>
          <w:p w14:paraId="7507CAA0" w14:textId="77777777" w:rsidR="00FC7B78" w:rsidRPr="00AB7FE4" w:rsidRDefault="00FC7B78" w:rsidP="004F392D">
            <w:pPr>
              <w:jc w:val="center"/>
              <w:rPr>
                <w:sz w:val="20"/>
                <w:szCs w:val="20"/>
              </w:rPr>
            </w:pPr>
          </w:p>
        </w:tc>
      </w:tr>
      <w:tr w:rsidR="00FC7B78" w:rsidRPr="009E1211" w14:paraId="3C48B659" w14:textId="77777777" w:rsidTr="004F392D">
        <w:trPr>
          <w:jc w:val="center"/>
        </w:trPr>
        <w:tc>
          <w:tcPr>
            <w:tcW w:w="900" w:type="dxa"/>
            <w:tcMar>
              <w:left w:w="43" w:type="dxa"/>
              <w:right w:w="43" w:type="dxa"/>
            </w:tcMar>
          </w:tcPr>
          <w:p w14:paraId="49DBE29D" w14:textId="77777777" w:rsidR="00FC7B78" w:rsidRPr="00AB7FE4" w:rsidRDefault="00FC7B78" w:rsidP="004F392D">
            <w:pPr>
              <w:jc w:val="center"/>
              <w:rPr>
                <w:sz w:val="20"/>
                <w:szCs w:val="20"/>
              </w:rPr>
            </w:pPr>
            <w:r w:rsidRPr="00AB7FE4">
              <w:rPr>
                <w:sz w:val="20"/>
                <w:szCs w:val="20"/>
              </w:rPr>
              <w:t>2040</w:t>
            </w:r>
          </w:p>
        </w:tc>
        <w:tc>
          <w:tcPr>
            <w:tcW w:w="750" w:type="dxa"/>
          </w:tcPr>
          <w:p w14:paraId="13919015" w14:textId="77777777" w:rsidR="00FC7B78" w:rsidRPr="00AB7FE4" w:rsidRDefault="00FC7B78" w:rsidP="004F392D">
            <w:pPr>
              <w:jc w:val="center"/>
              <w:rPr>
                <w:sz w:val="20"/>
                <w:szCs w:val="20"/>
              </w:rPr>
            </w:pPr>
          </w:p>
        </w:tc>
        <w:tc>
          <w:tcPr>
            <w:tcW w:w="750" w:type="dxa"/>
            <w:tcMar>
              <w:left w:w="43" w:type="dxa"/>
              <w:right w:w="43" w:type="dxa"/>
            </w:tcMar>
          </w:tcPr>
          <w:p w14:paraId="52513072" w14:textId="77777777" w:rsidR="00FC7B78" w:rsidRPr="00AB7FE4" w:rsidRDefault="00FC7B78" w:rsidP="004F392D">
            <w:pPr>
              <w:jc w:val="center"/>
              <w:rPr>
                <w:sz w:val="20"/>
                <w:szCs w:val="20"/>
              </w:rPr>
            </w:pPr>
          </w:p>
        </w:tc>
        <w:tc>
          <w:tcPr>
            <w:tcW w:w="750" w:type="dxa"/>
            <w:tcMar>
              <w:left w:w="43" w:type="dxa"/>
              <w:right w:w="43" w:type="dxa"/>
            </w:tcMar>
          </w:tcPr>
          <w:p w14:paraId="0FBC75CF" w14:textId="77777777" w:rsidR="00FC7B78" w:rsidRPr="00AB7FE4" w:rsidRDefault="00FC7B78" w:rsidP="004F392D">
            <w:pPr>
              <w:jc w:val="center"/>
              <w:rPr>
                <w:sz w:val="20"/>
                <w:szCs w:val="20"/>
              </w:rPr>
            </w:pPr>
          </w:p>
        </w:tc>
        <w:tc>
          <w:tcPr>
            <w:tcW w:w="750" w:type="dxa"/>
            <w:tcMar>
              <w:left w:w="43" w:type="dxa"/>
              <w:right w:w="43" w:type="dxa"/>
            </w:tcMar>
          </w:tcPr>
          <w:p w14:paraId="4C004B5C" w14:textId="77777777" w:rsidR="00FC7B78" w:rsidRPr="00AB7FE4" w:rsidRDefault="00FC7B78" w:rsidP="004F392D">
            <w:pPr>
              <w:jc w:val="center"/>
              <w:rPr>
                <w:sz w:val="20"/>
                <w:szCs w:val="20"/>
              </w:rPr>
            </w:pPr>
          </w:p>
        </w:tc>
        <w:tc>
          <w:tcPr>
            <w:tcW w:w="750" w:type="dxa"/>
            <w:tcMar>
              <w:left w:w="43" w:type="dxa"/>
              <w:right w:w="43" w:type="dxa"/>
            </w:tcMar>
          </w:tcPr>
          <w:p w14:paraId="4257D500" w14:textId="77777777" w:rsidR="00FC7B78" w:rsidRPr="00AB7FE4" w:rsidRDefault="00FC7B78" w:rsidP="004F392D">
            <w:pPr>
              <w:jc w:val="center"/>
              <w:rPr>
                <w:sz w:val="20"/>
                <w:szCs w:val="20"/>
              </w:rPr>
            </w:pPr>
          </w:p>
        </w:tc>
        <w:tc>
          <w:tcPr>
            <w:tcW w:w="750" w:type="dxa"/>
            <w:tcMar>
              <w:left w:w="43" w:type="dxa"/>
              <w:right w:w="43" w:type="dxa"/>
            </w:tcMar>
          </w:tcPr>
          <w:p w14:paraId="3E932CE7" w14:textId="77777777" w:rsidR="00FC7B78" w:rsidRPr="00AB7FE4" w:rsidRDefault="00FC7B78" w:rsidP="004F392D">
            <w:pPr>
              <w:jc w:val="center"/>
              <w:rPr>
                <w:sz w:val="20"/>
                <w:szCs w:val="20"/>
              </w:rPr>
            </w:pPr>
          </w:p>
        </w:tc>
        <w:tc>
          <w:tcPr>
            <w:tcW w:w="750" w:type="dxa"/>
            <w:tcMar>
              <w:left w:w="43" w:type="dxa"/>
              <w:right w:w="43" w:type="dxa"/>
            </w:tcMar>
          </w:tcPr>
          <w:p w14:paraId="2F2E73D5" w14:textId="77777777" w:rsidR="00FC7B78" w:rsidRPr="00AB7FE4" w:rsidRDefault="00FC7B78" w:rsidP="004F392D">
            <w:pPr>
              <w:jc w:val="center"/>
              <w:rPr>
                <w:sz w:val="20"/>
                <w:szCs w:val="20"/>
              </w:rPr>
            </w:pPr>
          </w:p>
        </w:tc>
        <w:tc>
          <w:tcPr>
            <w:tcW w:w="750" w:type="dxa"/>
            <w:tcMar>
              <w:left w:w="43" w:type="dxa"/>
              <w:right w:w="43" w:type="dxa"/>
            </w:tcMar>
          </w:tcPr>
          <w:p w14:paraId="241E8B05" w14:textId="77777777" w:rsidR="00FC7B78" w:rsidRPr="00AB7FE4" w:rsidRDefault="00FC7B78" w:rsidP="004F392D">
            <w:pPr>
              <w:jc w:val="center"/>
              <w:rPr>
                <w:sz w:val="20"/>
                <w:szCs w:val="20"/>
              </w:rPr>
            </w:pPr>
          </w:p>
        </w:tc>
        <w:tc>
          <w:tcPr>
            <w:tcW w:w="750" w:type="dxa"/>
            <w:tcMar>
              <w:left w:w="43" w:type="dxa"/>
              <w:right w:w="43" w:type="dxa"/>
            </w:tcMar>
          </w:tcPr>
          <w:p w14:paraId="42C81416" w14:textId="77777777" w:rsidR="00FC7B78" w:rsidRPr="00AB7FE4" w:rsidRDefault="00FC7B78" w:rsidP="004F392D">
            <w:pPr>
              <w:jc w:val="center"/>
              <w:rPr>
                <w:sz w:val="20"/>
                <w:szCs w:val="20"/>
              </w:rPr>
            </w:pPr>
          </w:p>
        </w:tc>
        <w:tc>
          <w:tcPr>
            <w:tcW w:w="750" w:type="dxa"/>
            <w:tcMar>
              <w:left w:w="43" w:type="dxa"/>
              <w:right w:w="43" w:type="dxa"/>
            </w:tcMar>
          </w:tcPr>
          <w:p w14:paraId="10B75E98" w14:textId="77777777" w:rsidR="00FC7B78" w:rsidRPr="00AB7FE4" w:rsidRDefault="00FC7B78" w:rsidP="004F392D">
            <w:pPr>
              <w:jc w:val="center"/>
              <w:rPr>
                <w:sz w:val="20"/>
                <w:szCs w:val="20"/>
              </w:rPr>
            </w:pPr>
          </w:p>
        </w:tc>
        <w:tc>
          <w:tcPr>
            <w:tcW w:w="750" w:type="dxa"/>
            <w:tcMar>
              <w:left w:w="43" w:type="dxa"/>
              <w:right w:w="43" w:type="dxa"/>
            </w:tcMar>
          </w:tcPr>
          <w:p w14:paraId="65B4B573" w14:textId="77777777" w:rsidR="00FC7B78" w:rsidRPr="00AB7FE4" w:rsidRDefault="00FC7B78" w:rsidP="004F392D">
            <w:pPr>
              <w:jc w:val="center"/>
              <w:rPr>
                <w:sz w:val="20"/>
                <w:szCs w:val="20"/>
              </w:rPr>
            </w:pPr>
          </w:p>
        </w:tc>
        <w:tc>
          <w:tcPr>
            <w:tcW w:w="750" w:type="dxa"/>
            <w:tcMar>
              <w:left w:w="43" w:type="dxa"/>
              <w:right w:w="43" w:type="dxa"/>
            </w:tcMar>
          </w:tcPr>
          <w:p w14:paraId="60A1DA83" w14:textId="77777777" w:rsidR="00FC7B78" w:rsidRPr="00AB7FE4" w:rsidRDefault="00FC7B78" w:rsidP="004F392D">
            <w:pPr>
              <w:jc w:val="center"/>
              <w:rPr>
                <w:sz w:val="20"/>
                <w:szCs w:val="20"/>
              </w:rPr>
            </w:pPr>
          </w:p>
        </w:tc>
      </w:tr>
      <w:tr w:rsidR="00FC7B78" w:rsidRPr="009E1211" w14:paraId="4661A4FE" w14:textId="77777777" w:rsidTr="004F392D">
        <w:trPr>
          <w:jc w:val="center"/>
        </w:trPr>
        <w:tc>
          <w:tcPr>
            <w:tcW w:w="900" w:type="dxa"/>
            <w:tcMar>
              <w:left w:w="43" w:type="dxa"/>
              <w:right w:w="43" w:type="dxa"/>
            </w:tcMar>
          </w:tcPr>
          <w:p w14:paraId="4C88373E" w14:textId="77777777" w:rsidR="00FC7B78" w:rsidRPr="00AB7FE4" w:rsidRDefault="00FC7B78" w:rsidP="004F392D">
            <w:pPr>
              <w:jc w:val="center"/>
              <w:rPr>
                <w:sz w:val="20"/>
                <w:szCs w:val="20"/>
              </w:rPr>
            </w:pPr>
            <w:r w:rsidRPr="00AB7FE4">
              <w:rPr>
                <w:sz w:val="20"/>
                <w:szCs w:val="20"/>
              </w:rPr>
              <w:t>2041</w:t>
            </w:r>
          </w:p>
        </w:tc>
        <w:tc>
          <w:tcPr>
            <w:tcW w:w="750" w:type="dxa"/>
          </w:tcPr>
          <w:p w14:paraId="20BC273B" w14:textId="77777777" w:rsidR="00FC7B78" w:rsidRPr="00AB7FE4" w:rsidRDefault="00FC7B78" w:rsidP="004F392D">
            <w:pPr>
              <w:jc w:val="center"/>
              <w:rPr>
                <w:sz w:val="20"/>
                <w:szCs w:val="20"/>
              </w:rPr>
            </w:pPr>
          </w:p>
        </w:tc>
        <w:tc>
          <w:tcPr>
            <w:tcW w:w="750" w:type="dxa"/>
            <w:tcMar>
              <w:left w:w="43" w:type="dxa"/>
              <w:right w:w="43" w:type="dxa"/>
            </w:tcMar>
          </w:tcPr>
          <w:p w14:paraId="6D39D6E0" w14:textId="77777777" w:rsidR="00FC7B78" w:rsidRPr="00AB7FE4" w:rsidRDefault="00FC7B78" w:rsidP="004F392D">
            <w:pPr>
              <w:jc w:val="center"/>
              <w:rPr>
                <w:sz w:val="20"/>
                <w:szCs w:val="20"/>
              </w:rPr>
            </w:pPr>
          </w:p>
        </w:tc>
        <w:tc>
          <w:tcPr>
            <w:tcW w:w="750" w:type="dxa"/>
            <w:tcMar>
              <w:left w:w="43" w:type="dxa"/>
              <w:right w:w="43" w:type="dxa"/>
            </w:tcMar>
          </w:tcPr>
          <w:p w14:paraId="5EF54469" w14:textId="77777777" w:rsidR="00FC7B78" w:rsidRPr="00AB7FE4" w:rsidRDefault="00FC7B78" w:rsidP="004F392D">
            <w:pPr>
              <w:jc w:val="center"/>
              <w:rPr>
                <w:sz w:val="20"/>
                <w:szCs w:val="20"/>
              </w:rPr>
            </w:pPr>
          </w:p>
        </w:tc>
        <w:tc>
          <w:tcPr>
            <w:tcW w:w="750" w:type="dxa"/>
            <w:tcMar>
              <w:left w:w="43" w:type="dxa"/>
              <w:right w:w="43" w:type="dxa"/>
            </w:tcMar>
          </w:tcPr>
          <w:p w14:paraId="024E65DC" w14:textId="77777777" w:rsidR="00FC7B78" w:rsidRPr="00AB7FE4" w:rsidRDefault="00FC7B78" w:rsidP="004F392D">
            <w:pPr>
              <w:jc w:val="center"/>
              <w:rPr>
                <w:sz w:val="20"/>
                <w:szCs w:val="20"/>
              </w:rPr>
            </w:pPr>
          </w:p>
        </w:tc>
        <w:tc>
          <w:tcPr>
            <w:tcW w:w="750" w:type="dxa"/>
            <w:tcMar>
              <w:left w:w="43" w:type="dxa"/>
              <w:right w:w="43" w:type="dxa"/>
            </w:tcMar>
          </w:tcPr>
          <w:p w14:paraId="14A66A1D" w14:textId="77777777" w:rsidR="00FC7B78" w:rsidRPr="00AB7FE4" w:rsidRDefault="00FC7B78" w:rsidP="004F392D">
            <w:pPr>
              <w:jc w:val="center"/>
              <w:rPr>
                <w:sz w:val="20"/>
                <w:szCs w:val="20"/>
              </w:rPr>
            </w:pPr>
          </w:p>
        </w:tc>
        <w:tc>
          <w:tcPr>
            <w:tcW w:w="750" w:type="dxa"/>
            <w:tcMar>
              <w:left w:w="43" w:type="dxa"/>
              <w:right w:w="43" w:type="dxa"/>
            </w:tcMar>
          </w:tcPr>
          <w:p w14:paraId="4F418F10" w14:textId="77777777" w:rsidR="00FC7B78" w:rsidRPr="00AB7FE4" w:rsidRDefault="00FC7B78" w:rsidP="004F392D">
            <w:pPr>
              <w:jc w:val="center"/>
              <w:rPr>
                <w:sz w:val="20"/>
                <w:szCs w:val="20"/>
              </w:rPr>
            </w:pPr>
          </w:p>
        </w:tc>
        <w:tc>
          <w:tcPr>
            <w:tcW w:w="750" w:type="dxa"/>
            <w:tcMar>
              <w:left w:w="43" w:type="dxa"/>
              <w:right w:w="43" w:type="dxa"/>
            </w:tcMar>
          </w:tcPr>
          <w:p w14:paraId="211A2FF5" w14:textId="77777777" w:rsidR="00FC7B78" w:rsidRPr="00AB7FE4" w:rsidRDefault="00FC7B78" w:rsidP="004F392D">
            <w:pPr>
              <w:jc w:val="center"/>
              <w:rPr>
                <w:sz w:val="20"/>
                <w:szCs w:val="20"/>
              </w:rPr>
            </w:pPr>
          </w:p>
        </w:tc>
        <w:tc>
          <w:tcPr>
            <w:tcW w:w="750" w:type="dxa"/>
            <w:tcMar>
              <w:left w:w="43" w:type="dxa"/>
              <w:right w:w="43" w:type="dxa"/>
            </w:tcMar>
          </w:tcPr>
          <w:p w14:paraId="04AE8700" w14:textId="77777777" w:rsidR="00FC7B78" w:rsidRPr="00AB7FE4" w:rsidRDefault="00FC7B78" w:rsidP="004F392D">
            <w:pPr>
              <w:jc w:val="center"/>
              <w:rPr>
                <w:sz w:val="20"/>
                <w:szCs w:val="20"/>
              </w:rPr>
            </w:pPr>
          </w:p>
        </w:tc>
        <w:tc>
          <w:tcPr>
            <w:tcW w:w="750" w:type="dxa"/>
            <w:tcMar>
              <w:left w:w="43" w:type="dxa"/>
              <w:right w:w="43" w:type="dxa"/>
            </w:tcMar>
          </w:tcPr>
          <w:p w14:paraId="367DB8EF" w14:textId="77777777" w:rsidR="00FC7B78" w:rsidRPr="00AB7FE4" w:rsidRDefault="00FC7B78" w:rsidP="004F392D">
            <w:pPr>
              <w:jc w:val="center"/>
              <w:rPr>
                <w:sz w:val="20"/>
                <w:szCs w:val="20"/>
              </w:rPr>
            </w:pPr>
          </w:p>
        </w:tc>
        <w:tc>
          <w:tcPr>
            <w:tcW w:w="750" w:type="dxa"/>
            <w:tcMar>
              <w:left w:w="43" w:type="dxa"/>
              <w:right w:w="43" w:type="dxa"/>
            </w:tcMar>
          </w:tcPr>
          <w:p w14:paraId="102C6991" w14:textId="77777777" w:rsidR="00FC7B78" w:rsidRPr="00AB7FE4" w:rsidRDefault="00FC7B78" w:rsidP="004F392D">
            <w:pPr>
              <w:jc w:val="center"/>
              <w:rPr>
                <w:sz w:val="20"/>
                <w:szCs w:val="20"/>
              </w:rPr>
            </w:pPr>
          </w:p>
        </w:tc>
        <w:tc>
          <w:tcPr>
            <w:tcW w:w="750" w:type="dxa"/>
            <w:tcMar>
              <w:left w:w="43" w:type="dxa"/>
              <w:right w:w="43" w:type="dxa"/>
            </w:tcMar>
          </w:tcPr>
          <w:p w14:paraId="12DA90C2" w14:textId="77777777" w:rsidR="00FC7B78" w:rsidRPr="00AB7FE4" w:rsidRDefault="00FC7B78" w:rsidP="004F392D">
            <w:pPr>
              <w:jc w:val="center"/>
              <w:rPr>
                <w:sz w:val="20"/>
                <w:szCs w:val="20"/>
              </w:rPr>
            </w:pPr>
          </w:p>
        </w:tc>
        <w:tc>
          <w:tcPr>
            <w:tcW w:w="750" w:type="dxa"/>
            <w:tcMar>
              <w:left w:w="43" w:type="dxa"/>
              <w:right w:w="43" w:type="dxa"/>
            </w:tcMar>
          </w:tcPr>
          <w:p w14:paraId="65F014FA" w14:textId="77777777" w:rsidR="00FC7B78" w:rsidRPr="00AB7FE4" w:rsidRDefault="00FC7B78" w:rsidP="004F392D">
            <w:pPr>
              <w:jc w:val="center"/>
              <w:rPr>
                <w:sz w:val="20"/>
                <w:szCs w:val="20"/>
              </w:rPr>
            </w:pPr>
          </w:p>
        </w:tc>
      </w:tr>
      <w:tr w:rsidR="00FC7B78" w:rsidRPr="009E1211" w14:paraId="262ACDBC" w14:textId="77777777" w:rsidTr="004F392D">
        <w:trPr>
          <w:jc w:val="center"/>
        </w:trPr>
        <w:tc>
          <w:tcPr>
            <w:tcW w:w="900" w:type="dxa"/>
            <w:tcMar>
              <w:left w:w="43" w:type="dxa"/>
              <w:right w:w="43" w:type="dxa"/>
            </w:tcMar>
          </w:tcPr>
          <w:p w14:paraId="2B038CE0" w14:textId="77777777" w:rsidR="00FC7B78" w:rsidRPr="00AB7FE4" w:rsidRDefault="00FC7B78" w:rsidP="004F392D">
            <w:pPr>
              <w:jc w:val="center"/>
              <w:rPr>
                <w:sz w:val="20"/>
                <w:szCs w:val="20"/>
              </w:rPr>
            </w:pPr>
            <w:r w:rsidRPr="00AB7FE4">
              <w:rPr>
                <w:sz w:val="20"/>
                <w:szCs w:val="20"/>
              </w:rPr>
              <w:t>2042</w:t>
            </w:r>
          </w:p>
        </w:tc>
        <w:tc>
          <w:tcPr>
            <w:tcW w:w="750" w:type="dxa"/>
          </w:tcPr>
          <w:p w14:paraId="424036BB" w14:textId="77777777" w:rsidR="00FC7B78" w:rsidRPr="00AB7FE4" w:rsidRDefault="00FC7B78" w:rsidP="004F392D">
            <w:pPr>
              <w:jc w:val="center"/>
              <w:rPr>
                <w:sz w:val="20"/>
                <w:szCs w:val="20"/>
              </w:rPr>
            </w:pPr>
          </w:p>
        </w:tc>
        <w:tc>
          <w:tcPr>
            <w:tcW w:w="750" w:type="dxa"/>
            <w:tcMar>
              <w:left w:w="43" w:type="dxa"/>
              <w:right w:w="43" w:type="dxa"/>
            </w:tcMar>
          </w:tcPr>
          <w:p w14:paraId="3480771B" w14:textId="77777777" w:rsidR="00FC7B78" w:rsidRPr="00AB7FE4" w:rsidRDefault="00FC7B78" w:rsidP="004F392D">
            <w:pPr>
              <w:jc w:val="center"/>
              <w:rPr>
                <w:sz w:val="20"/>
                <w:szCs w:val="20"/>
              </w:rPr>
            </w:pPr>
          </w:p>
        </w:tc>
        <w:tc>
          <w:tcPr>
            <w:tcW w:w="750" w:type="dxa"/>
            <w:tcMar>
              <w:left w:w="43" w:type="dxa"/>
              <w:right w:w="43" w:type="dxa"/>
            </w:tcMar>
          </w:tcPr>
          <w:p w14:paraId="3F66121D" w14:textId="77777777" w:rsidR="00FC7B78" w:rsidRPr="00AB7FE4" w:rsidRDefault="00FC7B78" w:rsidP="004F392D">
            <w:pPr>
              <w:jc w:val="center"/>
              <w:rPr>
                <w:sz w:val="20"/>
                <w:szCs w:val="20"/>
              </w:rPr>
            </w:pPr>
          </w:p>
        </w:tc>
        <w:tc>
          <w:tcPr>
            <w:tcW w:w="750" w:type="dxa"/>
            <w:tcMar>
              <w:left w:w="43" w:type="dxa"/>
              <w:right w:w="43" w:type="dxa"/>
            </w:tcMar>
          </w:tcPr>
          <w:p w14:paraId="49D1AB11" w14:textId="77777777" w:rsidR="00FC7B78" w:rsidRPr="00AB7FE4" w:rsidRDefault="00FC7B78" w:rsidP="004F392D">
            <w:pPr>
              <w:jc w:val="center"/>
              <w:rPr>
                <w:sz w:val="20"/>
                <w:szCs w:val="20"/>
              </w:rPr>
            </w:pPr>
          </w:p>
        </w:tc>
        <w:tc>
          <w:tcPr>
            <w:tcW w:w="750" w:type="dxa"/>
            <w:tcMar>
              <w:left w:w="43" w:type="dxa"/>
              <w:right w:w="43" w:type="dxa"/>
            </w:tcMar>
          </w:tcPr>
          <w:p w14:paraId="0B9C7E6D" w14:textId="77777777" w:rsidR="00FC7B78" w:rsidRPr="00AB7FE4" w:rsidRDefault="00FC7B78" w:rsidP="004F392D">
            <w:pPr>
              <w:jc w:val="center"/>
              <w:rPr>
                <w:sz w:val="20"/>
                <w:szCs w:val="20"/>
              </w:rPr>
            </w:pPr>
          </w:p>
        </w:tc>
        <w:tc>
          <w:tcPr>
            <w:tcW w:w="750" w:type="dxa"/>
            <w:tcMar>
              <w:left w:w="43" w:type="dxa"/>
              <w:right w:w="43" w:type="dxa"/>
            </w:tcMar>
          </w:tcPr>
          <w:p w14:paraId="0DAAC782" w14:textId="77777777" w:rsidR="00FC7B78" w:rsidRPr="00AB7FE4" w:rsidRDefault="00FC7B78" w:rsidP="004F392D">
            <w:pPr>
              <w:jc w:val="center"/>
              <w:rPr>
                <w:sz w:val="20"/>
                <w:szCs w:val="20"/>
              </w:rPr>
            </w:pPr>
          </w:p>
        </w:tc>
        <w:tc>
          <w:tcPr>
            <w:tcW w:w="750" w:type="dxa"/>
            <w:tcMar>
              <w:left w:w="43" w:type="dxa"/>
              <w:right w:w="43" w:type="dxa"/>
            </w:tcMar>
          </w:tcPr>
          <w:p w14:paraId="6BB48AA2" w14:textId="77777777" w:rsidR="00FC7B78" w:rsidRPr="00AB7FE4" w:rsidRDefault="00FC7B78" w:rsidP="004F392D">
            <w:pPr>
              <w:jc w:val="center"/>
              <w:rPr>
                <w:sz w:val="20"/>
                <w:szCs w:val="20"/>
              </w:rPr>
            </w:pPr>
          </w:p>
        </w:tc>
        <w:tc>
          <w:tcPr>
            <w:tcW w:w="750" w:type="dxa"/>
            <w:tcMar>
              <w:left w:w="43" w:type="dxa"/>
              <w:right w:w="43" w:type="dxa"/>
            </w:tcMar>
          </w:tcPr>
          <w:p w14:paraId="083762D7" w14:textId="77777777" w:rsidR="00FC7B78" w:rsidRPr="00AB7FE4" w:rsidRDefault="00FC7B78" w:rsidP="004F392D">
            <w:pPr>
              <w:jc w:val="center"/>
              <w:rPr>
                <w:sz w:val="20"/>
                <w:szCs w:val="20"/>
              </w:rPr>
            </w:pPr>
          </w:p>
        </w:tc>
        <w:tc>
          <w:tcPr>
            <w:tcW w:w="750" w:type="dxa"/>
            <w:tcMar>
              <w:left w:w="43" w:type="dxa"/>
              <w:right w:w="43" w:type="dxa"/>
            </w:tcMar>
          </w:tcPr>
          <w:p w14:paraId="4FD77A7E" w14:textId="77777777" w:rsidR="00FC7B78" w:rsidRPr="00AB7FE4" w:rsidRDefault="00FC7B78" w:rsidP="004F392D">
            <w:pPr>
              <w:jc w:val="center"/>
              <w:rPr>
                <w:sz w:val="20"/>
                <w:szCs w:val="20"/>
              </w:rPr>
            </w:pPr>
          </w:p>
        </w:tc>
        <w:tc>
          <w:tcPr>
            <w:tcW w:w="750" w:type="dxa"/>
            <w:tcMar>
              <w:left w:w="43" w:type="dxa"/>
              <w:right w:w="43" w:type="dxa"/>
            </w:tcMar>
          </w:tcPr>
          <w:p w14:paraId="188309F2" w14:textId="77777777" w:rsidR="00FC7B78" w:rsidRPr="00AB7FE4" w:rsidRDefault="00FC7B78" w:rsidP="004F392D">
            <w:pPr>
              <w:jc w:val="center"/>
              <w:rPr>
                <w:sz w:val="20"/>
                <w:szCs w:val="20"/>
              </w:rPr>
            </w:pPr>
          </w:p>
        </w:tc>
        <w:tc>
          <w:tcPr>
            <w:tcW w:w="750" w:type="dxa"/>
            <w:tcMar>
              <w:left w:w="43" w:type="dxa"/>
              <w:right w:w="43" w:type="dxa"/>
            </w:tcMar>
          </w:tcPr>
          <w:p w14:paraId="7621380A" w14:textId="77777777" w:rsidR="00FC7B78" w:rsidRPr="00AB7FE4" w:rsidRDefault="00FC7B78" w:rsidP="004F392D">
            <w:pPr>
              <w:jc w:val="center"/>
              <w:rPr>
                <w:sz w:val="20"/>
                <w:szCs w:val="20"/>
              </w:rPr>
            </w:pPr>
          </w:p>
        </w:tc>
        <w:tc>
          <w:tcPr>
            <w:tcW w:w="750" w:type="dxa"/>
            <w:tcMar>
              <w:left w:w="43" w:type="dxa"/>
              <w:right w:w="43" w:type="dxa"/>
            </w:tcMar>
          </w:tcPr>
          <w:p w14:paraId="736FE180" w14:textId="77777777" w:rsidR="00FC7B78" w:rsidRPr="00AB7FE4" w:rsidRDefault="00FC7B78" w:rsidP="004F392D">
            <w:pPr>
              <w:jc w:val="center"/>
              <w:rPr>
                <w:sz w:val="20"/>
                <w:szCs w:val="20"/>
              </w:rPr>
            </w:pPr>
          </w:p>
        </w:tc>
      </w:tr>
      <w:tr w:rsidR="00FC7B78" w:rsidRPr="009E1211" w14:paraId="5E816466" w14:textId="77777777" w:rsidTr="004F392D">
        <w:trPr>
          <w:jc w:val="center"/>
        </w:trPr>
        <w:tc>
          <w:tcPr>
            <w:tcW w:w="900" w:type="dxa"/>
            <w:tcMar>
              <w:left w:w="43" w:type="dxa"/>
              <w:right w:w="43" w:type="dxa"/>
            </w:tcMar>
          </w:tcPr>
          <w:p w14:paraId="53235DDE" w14:textId="77777777" w:rsidR="00FC7B78" w:rsidRPr="00AB7FE4" w:rsidRDefault="00FC7B78" w:rsidP="004F392D">
            <w:pPr>
              <w:jc w:val="center"/>
              <w:rPr>
                <w:sz w:val="20"/>
                <w:szCs w:val="20"/>
              </w:rPr>
            </w:pPr>
            <w:r w:rsidRPr="00AB7FE4">
              <w:rPr>
                <w:sz w:val="20"/>
                <w:szCs w:val="20"/>
              </w:rPr>
              <w:t>2043</w:t>
            </w:r>
          </w:p>
        </w:tc>
        <w:tc>
          <w:tcPr>
            <w:tcW w:w="750" w:type="dxa"/>
          </w:tcPr>
          <w:p w14:paraId="0ED4ECD0" w14:textId="77777777" w:rsidR="00FC7B78" w:rsidRPr="00AB7FE4" w:rsidRDefault="00FC7B78" w:rsidP="004F392D">
            <w:pPr>
              <w:jc w:val="center"/>
              <w:rPr>
                <w:sz w:val="20"/>
                <w:szCs w:val="20"/>
              </w:rPr>
            </w:pPr>
          </w:p>
        </w:tc>
        <w:tc>
          <w:tcPr>
            <w:tcW w:w="750" w:type="dxa"/>
            <w:tcMar>
              <w:left w:w="43" w:type="dxa"/>
              <w:right w:w="43" w:type="dxa"/>
            </w:tcMar>
          </w:tcPr>
          <w:p w14:paraId="198D8EE7" w14:textId="77777777" w:rsidR="00FC7B78" w:rsidRPr="00AB7FE4" w:rsidRDefault="00FC7B78" w:rsidP="004F392D">
            <w:pPr>
              <w:jc w:val="center"/>
              <w:rPr>
                <w:sz w:val="20"/>
                <w:szCs w:val="20"/>
              </w:rPr>
            </w:pPr>
          </w:p>
        </w:tc>
        <w:tc>
          <w:tcPr>
            <w:tcW w:w="750" w:type="dxa"/>
            <w:tcMar>
              <w:left w:w="43" w:type="dxa"/>
              <w:right w:w="43" w:type="dxa"/>
            </w:tcMar>
          </w:tcPr>
          <w:p w14:paraId="66AFF541" w14:textId="77777777" w:rsidR="00FC7B78" w:rsidRPr="00AB7FE4" w:rsidRDefault="00FC7B78" w:rsidP="004F392D">
            <w:pPr>
              <w:jc w:val="center"/>
              <w:rPr>
                <w:sz w:val="20"/>
                <w:szCs w:val="20"/>
              </w:rPr>
            </w:pPr>
          </w:p>
        </w:tc>
        <w:tc>
          <w:tcPr>
            <w:tcW w:w="750" w:type="dxa"/>
            <w:tcMar>
              <w:left w:w="43" w:type="dxa"/>
              <w:right w:w="43" w:type="dxa"/>
            </w:tcMar>
          </w:tcPr>
          <w:p w14:paraId="0760A771" w14:textId="77777777" w:rsidR="00FC7B78" w:rsidRPr="00AB7FE4" w:rsidRDefault="00FC7B78" w:rsidP="004F392D">
            <w:pPr>
              <w:jc w:val="center"/>
              <w:rPr>
                <w:sz w:val="20"/>
                <w:szCs w:val="20"/>
              </w:rPr>
            </w:pPr>
          </w:p>
        </w:tc>
        <w:tc>
          <w:tcPr>
            <w:tcW w:w="750" w:type="dxa"/>
            <w:tcMar>
              <w:left w:w="43" w:type="dxa"/>
              <w:right w:w="43" w:type="dxa"/>
            </w:tcMar>
          </w:tcPr>
          <w:p w14:paraId="220451F3" w14:textId="77777777" w:rsidR="00FC7B78" w:rsidRPr="00AB7FE4" w:rsidRDefault="00FC7B78" w:rsidP="004F392D">
            <w:pPr>
              <w:jc w:val="center"/>
              <w:rPr>
                <w:sz w:val="20"/>
                <w:szCs w:val="20"/>
              </w:rPr>
            </w:pPr>
          </w:p>
        </w:tc>
        <w:tc>
          <w:tcPr>
            <w:tcW w:w="750" w:type="dxa"/>
            <w:tcMar>
              <w:left w:w="43" w:type="dxa"/>
              <w:right w:w="43" w:type="dxa"/>
            </w:tcMar>
          </w:tcPr>
          <w:p w14:paraId="1AC89E16" w14:textId="77777777" w:rsidR="00FC7B78" w:rsidRPr="00AB7FE4" w:rsidRDefault="00FC7B78" w:rsidP="004F392D">
            <w:pPr>
              <w:jc w:val="center"/>
              <w:rPr>
                <w:sz w:val="20"/>
                <w:szCs w:val="20"/>
              </w:rPr>
            </w:pPr>
          </w:p>
        </w:tc>
        <w:tc>
          <w:tcPr>
            <w:tcW w:w="750" w:type="dxa"/>
            <w:tcMar>
              <w:left w:w="43" w:type="dxa"/>
              <w:right w:w="43" w:type="dxa"/>
            </w:tcMar>
          </w:tcPr>
          <w:p w14:paraId="1D657E6C" w14:textId="77777777" w:rsidR="00FC7B78" w:rsidRPr="00AB7FE4" w:rsidRDefault="00FC7B78" w:rsidP="004F392D">
            <w:pPr>
              <w:jc w:val="center"/>
              <w:rPr>
                <w:sz w:val="20"/>
                <w:szCs w:val="20"/>
              </w:rPr>
            </w:pPr>
          </w:p>
        </w:tc>
        <w:tc>
          <w:tcPr>
            <w:tcW w:w="750" w:type="dxa"/>
            <w:tcMar>
              <w:left w:w="43" w:type="dxa"/>
              <w:right w:w="43" w:type="dxa"/>
            </w:tcMar>
          </w:tcPr>
          <w:p w14:paraId="59AFB333" w14:textId="77777777" w:rsidR="00FC7B78" w:rsidRPr="00AB7FE4" w:rsidRDefault="00FC7B78" w:rsidP="004F392D">
            <w:pPr>
              <w:jc w:val="center"/>
              <w:rPr>
                <w:sz w:val="20"/>
                <w:szCs w:val="20"/>
              </w:rPr>
            </w:pPr>
          </w:p>
        </w:tc>
        <w:tc>
          <w:tcPr>
            <w:tcW w:w="750" w:type="dxa"/>
            <w:tcMar>
              <w:left w:w="43" w:type="dxa"/>
              <w:right w:w="43" w:type="dxa"/>
            </w:tcMar>
          </w:tcPr>
          <w:p w14:paraId="447A8DAF" w14:textId="77777777" w:rsidR="00FC7B78" w:rsidRPr="00AB7FE4" w:rsidRDefault="00FC7B78" w:rsidP="004F392D">
            <w:pPr>
              <w:jc w:val="center"/>
              <w:rPr>
                <w:sz w:val="20"/>
                <w:szCs w:val="20"/>
              </w:rPr>
            </w:pPr>
          </w:p>
        </w:tc>
        <w:tc>
          <w:tcPr>
            <w:tcW w:w="750" w:type="dxa"/>
            <w:tcMar>
              <w:left w:w="43" w:type="dxa"/>
              <w:right w:w="43" w:type="dxa"/>
            </w:tcMar>
          </w:tcPr>
          <w:p w14:paraId="2C9A4A77" w14:textId="77777777" w:rsidR="00FC7B78" w:rsidRPr="00AB7FE4" w:rsidRDefault="00FC7B78" w:rsidP="004F392D">
            <w:pPr>
              <w:jc w:val="center"/>
              <w:rPr>
                <w:sz w:val="20"/>
                <w:szCs w:val="20"/>
              </w:rPr>
            </w:pPr>
          </w:p>
        </w:tc>
        <w:tc>
          <w:tcPr>
            <w:tcW w:w="750" w:type="dxa"/>
            <w:tcMar>
              <w:left w:w="43" w:type="dxa"/>
              <w:right w:w="43" w:type="dxa"/>
            </w:tcMar>
          </w:tcPr>
          <w:p w14:paraId="3627938B" w14:textId="77777777" w:rsidR="00FC7B78" w:rsidRPr="00AB7FE4" w:rsidRDefault="00FC7B78" w:rsidP="004F392D">
            <w:pPr>
              <w:jc w:val="center"/>
              <w:rPr>
                <w:sz w:val="20"/>
                <w:szCs w:val="20"/>
              </w:rPr>
            </w:pPr>
          </w:p>
        </w:tc>
        <w:tc>
          <w:tcPr>
            <w:tcW w:w="750" w:type="dxa"/>
            <w:tcMar>
              <w:left w:w="43" w:type="dxa"/>
              <w:right w:w="43" w:type="dxa"/>
            </w:tcMar>
          </w:tcPr>
          <w:p w14:paraId="27540CF2" w14:textId="77777777" w:rsidR="00FC7B78" w:rsidRPr="00AB7FE4" w:rsidRDefault="00FC7B78" w:rsidP="004F392D">
            <w:pPr>
              <w:jc w:val="center"/>
              <w:rPr>
                <w:sz w:val="20"/>
                <w:szCs w:val="20"/>
              </w:rPr>
            </w:pPr>
          </w:p>
        </w:tc>
      </w:tr>
      <w:tr w:rsidR="00FC7B78" w:rsidRPr="009E1211" w14:paraId="3E3E26EB" w14:textId="77777777" w:rsidTr="004F392D">
        <w:trPr>
          <w:jc w:val="center"/>
        </w:trPr>
        <w:tc>
          <w:tcPr>
            <w:tcW w:w="900" w:type="dxa"/>
            <w:tcMar>
              <w:left w:w="43" w:type="dxa"/>
              <w:right w:w="43" w:type="dxa"/>
            </w:tcMar>
          </w:tcPr>
          <w:p w14:paraId="24F577A5" w14:textId="77777777" w:rsidR="00FC7B78" w:rsidRPr="00D9764D" w:rsidRDefault="00FC7B78" w:rsidP="004F392D">
            <w:pPr>
              <w:jc w:val="center"/>
              <w:rPr>
                <w:sz w:val="20"/>
                <w:szCs w:val="20"/>
              </w:rPr>
            </w:pPr>
            <w:r>
              <w:rPr>
                <w:sz w:val="20"/>
                <w:szCs w:val="20"/>
              </w:rPr>
              <w:t>2044</w:t>
            </w:r>
          </w:p>
        </w:tc>
        <w:tc>
          <w:tcPr>
            <w:tcW w:w="750" w:type="dxa"/>
          </w:tcPr>
          <w:p w14:paraId="77FBBF91" w14:textId="77777777" w:rsidR="00FC7B78" w:rsidRPr="00D9764D" w:rsidRDefault="00FC7B78" w:rsidP="004F392D">
            <w:pPr>
              <w:jc w:val="center"/>
              <w:rPr>
                <w:sz w:val="20"/>
                <w:szCs w:val="20"/>
              </w:rPr>
            </w:pPr>
          </w:p>
        </w:tc>
        <w:tc>
          <w:tcPr>
            <w:tcW w:w="750" w:type="dxa"/>
            <w:tcMar>
              <w:left w:w="43" w:type="dxa"/>
              <w:right w:w="43" w:type="dxa"/>
            </w:tcMar>
          </w:tcPr>
          <w:p w14:paraId="0FF11A96" w14:textId="77777777" w:rsidR="00FC7B78" w:rsidRPr="00D9764D" w:rsidRDefault="00FC7B78" w:rsidP="004F392D">
            <w:pPr>
              <w:jc w:val="center"/>
              <w:rPr>
                <w:sz w:val="20"/>
                <w:szCs w:val="20"/>
              </w:rPr>
            </w:pPr>
          </w:p>
        </w:tc>
        <w:tc>
          <w:tcPr>
            <w:tcW w:w="750" w:type="dxa"/>
            <w:tcMar>
              <w:left w:w="43" w:type="dxa"/>
              <w:right w:w="43" w:type="dxa"/>
            </w:tcMar>
          </w:tcPr>
          <w:p w14:paraId="2F95982D" w14:textId="77777777" w:rsidR="00FC7B78" w:rsidRPr="00D9764D" w:rsidRDefault="00FC7B78" w:rsidP="004F392D">
            <w:pPr>
              <w:jc w:val="center"/>
              <w:rPr>
                <w:sz w:val="20"/>
                <w:szCs w:val="20"/>
              </w:rPr>
            </w:pPr>
          </w:p>
        </w:tc>
        <w:tc>
          <w:tcPr>
            <w:tcW w:w="750" w:type="dxa"/>
            <w:tcMar>
              <w:left w:w="43" w:type="dxa"/>
              <w:right w:w="43" w:type="dxa"/>
            </w:tcMar>
          </w:tcPr>
          <w:p w14:paraId="18FBCC38" w14:textId="77777777" w:rsidR="00FC7B78" w:rsidRPr="00D9764D" w:rsidRDefault="00FC7B78" w:rsidP="004F392D">
            <w:pPr>
              <w:jc w:val="center"/>
              <w:rPr>
                <w:sz w:val="20"/>
                <w:szCs w:val="20"/>
              </w:rPr>
            </w:pPr>
          </w:p>
        </w:tc>
        <w:tc>
          <w:tcPr>
            <w:tcW w:w="750" w:type="dxa"/>
            <w:tcMar>
              <w:left w:w="43" w:type="dxa"/>
              <w:right w:w="43" w:type="dxa"/>
            </w:tcMar>
          </w:tcPr>
          <w:p w14:paraId="0ED639F8" w14:textId="77777777" w:rsidR="00FC7B78" w:rsidRPr="00D9764D" w:rsidRDefault="00FC7B78" w:rsidP="004F392D">
            <w:pPr>
              <w:jc w:val="center"/>
              <w:rPr>
                <w:sz w:val="20"/>
                <w:szCs w:val="20"/>
              </w:rPr>
            </w:pPr>
          </w:p>
        </w:tc>
        <w:tc>
          <w:tcPr>
            <w:tcW w:w="750" w:type="dxa"/>
            <w:tcMar>
              <w:left w:w="43" w:type="dxa"/>
              <w:right w:w="43" w:type="dxa"/>
            </w:tcMar>
          </w:tcPr>
          <w:p w14:paraId="4B7A865B" w14:textId="77777777" w:rsidR="00FC7B78" w:rsidRPr="00D9764D" w:rsidRDefault="00FC7B78" w:rsidP="004F392D">
            <w:pPr>
              <w:jc w:val="center"/>
              <w:rPr>
                <w:sz w:val="20"/>
                <w:szCs w:val="20"/>
              </w:rPr>
            </w:pPr>
          </w:p>
        </w:tc>
        <w:tc>
          <w:tcPr>
            <w:tcW w:w="750" w:type="dxa"/>
            <w:tcMar>
              <w:left w:w="43" w:type="dxa"/>
              <w:right w:w="43" w:type="dxa"/>
            </w:tcMar>
          </w:tcPr>
          <w:p w14:paraId="368131CB" w14:textId="77777777" w:rsidR="00FC7B78" w:rsidRPr="00D9764D" w:rsidRDefault="00FC7B78" w:rsidP="004F392D">
            <w:pPr>
              <w:jc w:val="center"/>
              <w:rPr>
                <w:sz w:val="20"/>
                <w:szCs w:val="20"/>
              </w:rPr>
            </w:pPr>
          </w:p>
        </w:tc>
        <w:tc>
          <w:tcPr>
            <w:tcW w:w="750" w:type="dxa"/>
            <w:tcMar>
              <w:left w:w="43" w:type="dxa"/>
              <w:right w:w="43" w:type="dxa"/>
            </w:tcMar>
          </w:tcPr>
          <w:p w14:paraId="155FFF55" w14:textId="77777777" w:rsidR="00FC7B78" w:rsidRPr="00D9764D" w:rsidRDefault="00FC7B78" w:rsidP="004F392D">
            <w:pPr>
              <w:jc w:val="center"/>
              <w:rPr>
                <w:sz w:val="20"/>
                <w:szCs w:val="20"/>
              </w:rPr>
            </w:pPr>
          </w:p>
        </w:tc>
        <w:tc>
          <w:tcPr>
            <w:tcW w:w="750" w:type="dxa"/>
            <w:tcMar>
              <w:left w:w="43" w:type="dxa"/>
              <w:right w:w="43" w:type="dxa"/>
            </w:tcMar>
          </w:tcPr>
          <w:p w14:paraId="1ED31767" w14:textId="77777777" w:rsidR="00FC7B78" w:rsidRPr="00D9764D" w:rsidRDefault="00FC7B78" w:rsidP="004F392D">
            <w:pPr>
              <w:jc w:val="center"/>
              <w:rPr>
                <w:sz w:val="20"/>
                <w:szCs w:val="20"/>
              </w:rPr>
            </w:pPr>
          </w:p>
        </w:tc>
        <w:tc>
          <w:tcPr>
            <w:tcW w:w="750" w:type="dxa"/>
            <w:tcMar>
              <w:left w:w="43" w:type="dxa"/>
              <w:right w:w="43" w:type="dxa"/>
            </w:tcMar>
          </w:tcPr>
          <w:p w14:paraId="233594C0" w14:textId="77777777" w:rsidR="00FC7B78" w:rsidRPr="00D9764D" w:rsidRDefault="00FC7B78" w:rsidP="004F392D">
            <w:pPr>
              <w:jc w:val="center"/>
              <w:rPr>
                <w:sz w:val="20"/>
                <w:szCs w:val="20"/>
              </w:rPr>
            </w:pPr>
          </w:p>
        </w:tc>
        <w:tc>
          <w:tcPr>
            <w:tcW w:w="750" w:type="dxa"/>
            <w:tcMar>
              <w:left w:w="43" w:type="dxa"/>
              <w:right w:w="43" w:type="dxa"/>
            </w:tcMar>
          </w:tcPr>
          <w:p w14:paraId="5998446B" w14:textId="77777777" w:rsidR="00FC7B78" w:rsidRPr="00D9764D" w:rsidRDefault="00FC7B78" w:rsidP="004F392D">
            <w:pPr>
              <w:jc w:val="center"/>
              <w:rPr>
                <w:sz w:val="20"/>
                <w:szCs w:val="20"/>
              </w:rPr>
            </w:pPr>
          </w:p>
        </w:tc>
        <w:tc>
          <w:tcPr>
            <w:tcW w:w="750" w:type="dxa"/>
            <w:tcMar>
              <w:left w:w="43" w:type="dxa"/>
              <w:right w:w="43" w:type="dxa"/>
            </w:tcMar>
          </w:tcPr>
          <w:p w14:paraId="41859F54" w14:textId="77777777" w:rsidR="00FC7B78" w:rsidRPr="00D9764D" w:rsidRDefault="00FC7B78" w:rsidP="004F392D">
            <w:pPr>
              <w:jc w:val="center"/>
              <w:rPr>
                <w:sz w:val="20"/>
                <w:szCs w:val="20"/>
              </w:rPr>
            </w:pPr>
          </w:p>
        </w:tc>
      </w:tr>
      <w:tr w:rsidR="00FC7B78" w:rsidRPr="009E1211" w14:paraId="36D16479" w14:textId="77777777" w:rsidTr="004F392D">
        <w:trPr>
          <w:jc w:val="center"/>
        </w:trPr>
        <w:tc>
          <w:tcPr>
            <w:tcW w:w="9900" w:type="dxa"/>
            <w:gridSpan w:val="13"/>
            <w:tcMar>
              <w:left w:w="43" w:type="dxa"/>
              <w:right w:w="43" w:type="dxa"/>
            </w:tcMar>
          </w:tcPr>
          <w:p w14:paraId="7167D132" w14:textId="77777777" w:rsidR="00FC7B78" w:rsidRPr="00687405"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0852CC" w14:textId="77777777" w:rsidR="00FC7B78" w:rsidRDefault="00FC7B78" w:rsidP="00FC7B78">
      <w:pPr>
        <w:ind w:left="2160" w:hanging="720"/>
        <w:rPr>
          <w:szCs w:val="22"/>
        </w:rPr>
      </w:pPr>
    </w:p>
    <w:p w14:paraId="4C5D119C" w14:textId="77777777" w:rsidR="00FC7B78" w:rsidRPr="00492290" w:rsidRDefault="00FC7B78" w:rsidP="00FC7B78">
      <w:pPr>
        <w:keepNext/>
        <w:ind w:left="2160" w:hanging="720"/>
        <w:rPr>
          <w:b/>
          <w:szCs w:val="22"/>
        </w:rPr>
      </w:pPr>
      <w:r w:rsidRPr="00492290">
        <w:rPr>
          <w:szCs w:val="22"/>
        </w:rPr>
        <w:t>4.1.</w:t>
      </w:r>
      <w:r>
        <w:rPr>
          <w:szCs w:val="22"/>
        </w:rPr>
        <w:t>3</w:t>
      </w:r>
      <w:r w:rsidRPr="000B0100">
        <w:rPr>
          <w:szCs w:val="22"/>
        </w:rPr>
        <w:tab/>
      </w:r>
      <w:r w:rsidRPr="000B0100">
        <w:rPr>
          <w:b/>
          <w:szCs w:val="22"/>
        </w:rPr>
        <w:t>Maximum Hourly Energy</w:t>
      </w:r>
    </w:p>
    <w:p w14:paraId="29795BAD" w14:textId="0D49EFCB" w:rsidR="00FC7B78" w:rsidRDefault="00FC7B78" w:rsidP="00FC7B78">
      <w:pPr>
        <w:ind w:left="2160"/>
      </w:pPr>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maximum capacity obligation amounts stated in section 4.1.2.2 above.</w:t>
      </w:r>
    </w:p>
    <w:p w14:paraId="2FBEB2B2" w14:textId="77777777" w:rsidR="00FC7B78" w:rsidRDefault="00FC7B78" w:rsidP="00FC7B78">
      <w:pPr>
        <w:ind w:left="2160"/>
        <w:rPr>
          <w:szCs w:val="22"/>
        </w:rPr>
      </w:pPr>
    </w:p>
    <w:p w14:paraId="41DA2F01" w14:textId="77777777" w:rsidR="00FC7B78" w:rsidRDefault="00FC7B78" w:rsidP="00FC7B78">
      <w:pPr>
        <w:keepNext/>
        <w:ind w:left="2160" w:hanging="720"/>
      </w:pPr>
      <w:r>
        <w:rPr>
          <w:szCs w:val="22"/>
        </w:rPr>
        <w:t>4.1.4</w:t>
      </w:r>
      <w:r>
        <w:rPr>
          <w:szCs w:val="22"/>
        </w:rPr>
        <w:tab/>
      </w:r>
      <w:r w:rsidRPr="00F1191E">
        <w:rPr>
          <w:b/>
          <w:bCs/>
          <w:szCs w:val="22"/>
        </w:rPr>
        <w:t>Mini</w:t>
      </w:r>
      <w:r>
        <w:rPr>
          <w:b/>
          <w:bCs/>
          <w:szCs w:val="22"/>
        </w:rPr>
        <w:t>m</w:t>
      </w:r>
      <w:r w:rsidRPr="00F1191E">
        <w:rPr>
          <w:b/>
          <w:bCs/>
          <w:szCs w:val="22"/>
        </w:rPr>
        <w:t>um Hourly Energy</w:t>
      </w:r>
    </w:p>
    <w:p w14:paraId="6A4A191F" w14:textId="6880EF13" w:rsidR="00FC7B78" w:rsidRPr="00A64B26" w:rsidRDefault="00FC7B78" w:rsidP="00FC7B78">
      <w:pPr>
        <w:ind w:left="2160"/>
        <w:rPr>
          <w:szCs w:val="22"/>
        </w:rPr>
      </w:pPr>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proofErr w:type="gramStart"/>
      <w:r>
        <w:t>in</w:t>
      </w:r>
      <w:r w:rsidRPr="002A13B4">
        <w:t xml:space="preserve"> </w:t>
      </w:r>
      <w:r>
        <w:t>a</w:t>
      </w:r>
      <w:r w:rsidRPr="002A13B4">
        <w:t xml:space="preserve"> given</w:t>
      </w:r>
      <w:proofErr w:type="gramEnd"/>
      <w:r w:rsidRPr="002A13B4">
        <w:t xml:space="preserve">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sidR="00760F38">
        <w:rPr>
          <w:i/>
          <w:color w:val="FF00FF"/>
          <w:szCs w:val="22"/>
        </w:rPr>
        <w:t xml:space="preserve"> </w:t>
      </w:r>
      <w:r>
        <w:rPr>
          <w:i/>
          <w:color w:val="FF00FF"/>
          <w:szCs w:val="22"/>
        </w:rPr>
        <w:t xml:space="preserve"> </w:t>
      </w:r>
      <w:r w:rsidR="000B2277">
        <w:rPr>
          <w:i/>
          <w:color w:val="FF00FF"/>
          <w:szCs w:val="22"/>
        </w:rPr>
        <w:t>Include</w:t>
      </w:r>
      <w:r>
        <w:rPr>
          <w:i/>
          <w:color w:val="FF00FF"/>
          <w:szCs w:val="22"/>
        </w:rPr>
        <w:t xml:space="preserve"> the following language unless BPA and customer agree to a different </w:t>
      </w:r>
      <w:proofErr w:type="spellStart"/>
      <w:r>
        <w:rPr>
          <w:i/>
          <w:color w:val="FF00FF"/>
          <w:szCs w:val="22"/>
        </w:rPr>
        <w:t>approach:</w:t>
      </w:r>
      <w:r>
        <w:t>established</w:t>
      </w:r>
      <w:proofErr w:type="spellEnd"/>
      <w:r>
        <w:t xml:space="preserve">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xml:space="preserve">, </w:t>
      </w:r>
      <w:r>
        <w:rPr>
          <w:szCs w:val="22"/>
        </w:rPr>
        <w:lastRenderedPageBreak/>
        <w:t>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p>
    <w:p w14:paraId="37B29959" w14:textId="77777777" w:rsidR="00FC7B78" w:rsidRPr="0007793E" w:rsidRDefault="00FC7B78" w:rsidP="00FC7B78">
      <w:pPr>
        <w:rPr>
          <w:iCs/>
          <w:szCs w:val="22"/>
        </w:rPr>
      </w:pPr>
    </w:p>
    <w:p w14:paraId="59B1B210" w14:textId="2487524E" w:rsidR="00FC7B78" w:rsidRDefault="00FC7B78" w:rsidP="00FC7B78">
      <w:pPr>
        <w:rPr>
          <w:b/>
          <w:bCs/>
          <w:szCs w:val="22"/>
        </w:rPr>
      </w:pPr>
      <w:r w:rsidRPr="00D11D44">
        <w:rPr>
          <w:i/>
          <w:color w:val="FF00FF"/>
          <w:szCs w:val="22"/>
          <w:u w:val="single"/>
        </w:rPr>
        <w:t>Drafter’s Note</w:t>
      </w:r>
      <w:proofErr w:type="gramStart"/>
      <w:r w:rsidRPr="00D11D44">
        <w:rPr>
          <w:i/>
          <w:color w:val="FF00FF"/>
          <w:szCs w:val="22"/>
        </w:rPr>
        <w:t xml:space="preserve">: </w:t>
      </w:r>
      <w:r w:rsidR="00760F38">
        <w:rPr>
          <w:i/>
          <w:color w:val="FF00FF"/>
          <w:szCs w:val="22"/>
        </w:rPr>
        <w:t xml:space="preserve"> </w:t>
      </w:r>
      <w:r>
        <w:rPr>
          <w:i/>
          <w:color w:val="FF00FF"/>
          <w:szCs w:val="22"/>
        </w:rPr>
        <w:t>Populate</w:t>
      </w:r>
      <w:proofErr w:type="gramEnd"/>
      <w:r>
        <w:rPr>
          <w:i/>
          <w:color w:val="FF00FF"/>
          <w:szCs w:val="22"/>
        </w:rPr>
        <w:t xml:space="preserve"> this table at contract offer.  Unless amounts in sections 4.1.2.1 or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0AA5E4E"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08FBA3" w14:textId="77777777" w:rsidR="00FC7B78" w:rsidRPr="00D245AB" w:rsidRDefault="00FC7B78" w:rsidP="004F392D">
            <w:pPr>
              <w:keepNext/>
              <w:jc w:val="center"/>
              <w:rPr>
                <w:rFonts w:cs="Arial"/>
                <w:b/>
                <w:bCs/>
                <w:sz w:val="20"/>
                <w:szCs w:val="20"/>
              </w:rPr>
            </w:pPr>
            <w:r w:rsidRPr="00D245AB">
              <w:rPr>
                <w:rFonts w:cs="Arial"/>
                <w:b/>
                <w:bCs/>
                <w:sz w:val="20"/>
                <w:szCs w:val="20"/>
              </w:rPr>
              <w:t>Mini</w:t>
            </w:r>
            <w:r>
              <w:rPr>
                <w:rFonts w:cs="Arial"/>
                <w:b/>
                <w:bCs/>
                <w:sz w:val="20"/>
                <w:szCs w:val="20"/>
              </w:rPr>
              <w:t>m</w:t>
            </w:r>
            <w:r w:rsidRPr="00D245AB">
              <w:rPr>
                <w:rFonts w:cs="Arial"/>
                <w:b/>
                <w:bCs/>
                <w:sz w:val="20"/>
                <w:szCs w:val="20"/>
              </w:rPr>
              <w:t>um Hourly Energy (MW/</w:t>
            </w:r>
            <w:proofErr w:type="spellStart"/>
            <w:r w:rsidRPr="00D245AB">
              <w:rPr>
                <w:rFonts w:cs="Arial"/>
                <w:b/>
                <w:bCs/>
                <w:sz w:val="20"/>
                <w:szCs w:val="20"/>
              </w:rPr>
              <w:t>h</w:t>
            </w:r>
            <w:r>
              <w:rPr>
                <w:rFonts w:cs="Arial"/>
                <w:b/>
                <w:bCs/>
                <w:sz w:val="20"/>
                <w:szCs w:val="20"/>
              </w:rPr>
              <w:t>r</w:t>
            </w:r>
            <w:proofErr w:type="spellEnd"/>
            <w:r w:rsidRPr="00D245AB">
              <w:rPr>
                <w:rFonts w:cs="Arial"/>
                <w:b/>
                <w:bCs/>
                <w:sz w:val="20"/>
                <w:szCs w:val="20"/>
              </w:rPr>
              <w:t>)</w:t>
            </w:r>
          </w:p>
        </w:tc>
      </w:tr>
      <w:tr w:rsidR="00FC7B78" w:rsidRPr="009E1211" w14:paraId="06FFE85B" w14:textId="77777777" w:rsidTr="004F392D">
        <w:trPr>
          <w:tblHeader/>
          <w:jc w:val="center"/>
        </w:trPr>
        <w:tc>
          <w:tcPr>
            <w:tcW w:w="900" w:type="dxa"/>
            <w:tcBorders>
              <w:top w:val="single" w:sz="4" w:space="0" w:color="auto"/>
            </w:tcBorders>
            <w:tcMar>
              <w:left w:w="43" w:type="dxa"/>
              <w:right w:w="43" w:type="dxa"/>
            </w:tcMar>
          </w:tcPr>
          <w:p w14:paraId="42F091C1"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22147487" w14:textId="77777777" w:rsidR="00FC7B78" w:rsidRPr="00AB7FE4" w:rsidRDefault="00FC7B78" w:rsidP="004F392D">
            <w:pPr>
              <w:keepNext/>
              <w:jc w:val="center"/>
              <w:rPr>
                <w:b/>
                <w:sz w:val="20"/>
                <w:szCs w:val="20"/>
              </w:rPr>
            </w:pPr>
            <w:r w:rsidRPr="00AB7FE4">
              <w:rPr>
                <w:b/>
                <w:sz w:val="20"/>
                <w:szCs w:val="20"/>
              </w:rPr>
              <w:t>O</w:t>
            </w:r>
            <w:r>
              <w:rPr>
                <w:b/>
                <w:sz w:val="20"/>
                <w:szCs w:val="20"/>
              </w:rPr>
              <w:t>ct</w:t>
            </w:r>
          </w:p>
        </w:tc>
        <w:tc>
          <w:tcPr>
            <w:tcW w:w="750" w:type="dxa"/>
            <w:tcBorders>
              <w:top w:val="single" w:sz="4" w:space="0" w:color="auto"/>
            </w:tcBorders>
            <w:tcMar>
              <w:left w:w="43" w:type="dxa"/>
              <w:right w:w="43" w:type="dxa"/>
            </w:tcMar>
          </w:tcPr>
          <w:p w14:paraId="05C7299A"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93A228"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EC0AE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0F7FE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4F10DED"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EB04564"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B62F6C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EA11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471D5E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E27819E"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CA4528E"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ECDCEAA" w14:textId="77777777" w:rsidTr="004F392D">
        <w:trPr>
          <w:jc w:val="center"/>
        </w:trPr>
        <w:tc>
          <w:tcPr>
            <w:tcW w:w="900" w:type="dxa"/>
            <w:tcMar>
              <w:left w:w="43" w:type="dxa"/>
              <w:right w:w="43" w:type="dxa"/>
            </w:tcMar>
          </w:tcPr>
          <w:p w14:paraId="2281AB93" w14:textId="77777777" w:rsidR="00FC7B78" w:rsidRPr="00AB7FE4" w:rsidRDefault="00FC7B78" w:rsidP="004F392D">
            <w:pPr>
              <w:keepNext/>
              <w:jc w:val="center"/>
              <w:rPr>
                <w:sz w:val="20"/>
                <w:szCs w:val="20"/>
              </w:rPr>
            </w:pPr>
            <w:r w:rsidRPr="00AB7FE4">
              <w:rPr>
                <w:sz w:val="20"/>
                <w:szCs w:val="20"/>
              </w:rPr>
              <w:t>2029</w:t>
            </w:r>
          </w:p>
        </w:tc>
        <w:tc>
          <w:tcPr>
            <w:tcW w:w="750" w:type="dxa"/>
          </w:tcPr>
          <w:p w14:paraId="639FE8F0" w14:textId="77777777" w:rsidR="00FC7B78" w:rsidRPr="00AB7FE4" w:rsidRDefault="00FC7B78" w:rsidP="004F392D">
            <w:pPr>
              <w:keepNext/>
              <w:jc w:val="center"/>
              <w:rPr>
                <w:sz w:val="20"/>
                <w:szCs w:val="20"/>
              </w:rPr>
            </w:pPr>
          </w:p>
        </w:tc>
        <w:tc>
          <w:tcPr>
            <w:tcW w:w="750" w:type="dxa"/>
            <w:tcMar>
              <w:left w:w="43" w:type="dxa"/>
              <w:right w:w="43" w:type="dxa"/>
            </w:tcMar>
          </w:tcPr>
          <w:p w14:paraId="08B8246B" w14:textId="77777777" w:rsidR="00FC7B78" w:rsidRPr="00AB7FE4" w:rsidRDefault="00FC7B78" w:rsidP="004F392D">
            <w:pPr>
              <w:keepNext/>
              <w:jc w:val="center"/>
              <w:rPr>
                <w:sz w:val="20"/>
                <w:szCs w:val="20"/>
              </w:rPr>
            </w:pPr>
          </w:p>
        </w:tc>
        <w:tc>
          <w:tcPr>
            <w:tcW w:w="750" w:type="dxa"/>
            <w:tcMar>
              <w:left w:w="43" w:type="dxa"/>
              <w:right w:w="43" w:type="dxa"/>
            </w:tcMar>
          </w:tcPr>
          <w:p w14:paraId="1B59DF8F" w14:textId="77777777" w:rsidR="00FC7B78" w:rsidRPr="00AB7FE4" w:rsidRDefault="00FC7B78" w:rsidP="004F392D">
            <w:pPr>
              <w:keepNext/>
              <w:jc w:val="center"/>
              <w:rPr>
                <w:sz w:val="20"/>
                <w:szCs w:val="20"/>
              </w:rPr>
            </w:pPr>
          </w:p>
        </w:tc>
        <w:tc>
          <w:tcPr>
            <w:tcW w:w="750" w:type="dxa"/>
            <w:tcMar>
              <w:left w:w="43" w:type="dxa"/>
              <w:right w:w="43" w:type="dxa"/>
            </w:tcMar>
          </w:tcPr>
          <w:p w14:paraId="61E23DC0" w14:textId="77777777" w:rsidR="00FC7B78" w:rsidRPr="00AB7FE4" w:rsidRDefault="00FC7B78" w:rsidP="004F392D">
            <w:pPr>
              <w:keepNext/>
              <w:jc w:val="center"/>
              <w:rPr>
                <w:sz w:val="20"/>
                <w:szCs w:val="20"/>
              </w:rPr>
            </w:pPr>
          </w:p>
        </w:tc>
        <w:tc>
          <w:tcPr>
            <w:tcW w:w="750" w:type="dxa"/>
            <w:tcMar>
              <w:left w:w="43" w:type="dxa"/>
              <w:right w:w="43" w:type="dxa"/>
            </w:tcMar>
          </w:tcPr>
          <w:p w14:paraId="3F67CF8F" w14:textId="77777777" w:rsidR="00FC7B78" w:rsidRPr="00AB7FE4" w:rsidRDefault="00FC7B78" w:rsidP="004F392D">
            <w:pPr>
              <w:keepNext/>
              <w:jc w:val="center"/>
              <w:rPr>
                <w:sz w:val="20"/>
                <w:szCs w:val="20"/>
              </w:rPr>
            </w:pPr>
          </w:p>
        </w:tc>
        <w:tc>
          <w:tcPr>
            <w:tcW w:w="750" w:type="dxa"/>
            <w:tcMar>
              <w:left w:w="43" w:type="dxa"/>
              <w:right w:w="43" w:type="dxa"/>
            </w:tcMar>
          </w:tcPr>
          <w:p w14:paraId="0C926E81" w14:textId="77777777" w:rsidR="00FC7B78" w:rsidRPr="00AB7FE4" w:rsidRDefault="00FC7B78" w:rsidP="004F392D">
            <w:pPr>
              <w:keepNext/>
              <w:jc w:val="center"/>
              <w:rPr>
                <w:sz w:val="20"/>
                <w:szCs w:val="20"/>
              </w:rPr>
            </w:pPr>
          </w:p>
        </w:tc>
        <w:tc>
          <w:tcPr>
            <w:tcW w:w="750" w:type="dxa"/>
            <w:tcMar>
              <w:left w:w="43" w:type="dxa"/>
              <w:right w:w="43" w:type="dxa"/>
            </w:tcMar>
          </w:tcPr>
          <w:p w14:paraId="68A5FE43" w14:textId="77777777" w:rsidR="00FC7B78" w:rsidRPr="00AB7FE4" w:rsidRDefault="00FC7B78" w:rsidP="004F392D">
            <w:pPr>
              <w:keepNext/>
              <w:jc w:val="center"/>
              <w:rPr>
                <w:sz w:val="20"/>
                <w:szCs w:val="20"/>
              </w:rPr>
            </w:pPr>
          </w:p>
        </w:tc>
        <w:tc>
          <w:tcPr>
            <w:tcW w:w="750" w:type="dxa"/>
            <w:tcMar>
              <w:left w:w="43" w:type="dxa"/>
              <w:right w:w="43" w:type="dxa"/>
            </w:tcMar>
          </w:tcPr>
          <w:p w14:paraId="43184168" w14:textId="77777777" w:rsidR="00FC7B78" w:rsidRPr="00AB7FE4" w:rsidRDefault="00FC7B78" w:rsidP="004F392D">
            <w:pPr>
              <w:keepNext/>
              <w:jc w:val="center"/>
              <w:rPr>
                <w:sz w:val="20"/>
                <w:szCs w:val="20"/>
              </w:rPr>
            </w:pPr>
          </w:p>
        </w:tc>
        <w:tc>
          <w:tcPr>
            <w:tcW w:w="750" w:type="dxa"/>
            <w:tcMar>
              <w:left w:w="43" w:type="dxa"/>
              <w:right w:w="43" w:type="dxa"/>
            </w:tcMar>
          </w:tcPr>
          <w:p w14:paraId="1492104B" w14:textId="77777777" w:rsidR="00FC7B78" w:rsidRPr="00AB7FE4" w:rsidRDefault="00FC7B78" w:rsidP="004F392D">
            <w:pPr>
              <w:keepNext/>
              <w:jc w:val="center"/>
              <w:rPr>
                <w:sz w:val="20"/>
                <w:szCs w:val="20"/>
              </w:rPr>
            </w:pPr>
          </w:p>
        </w:tc>
        <w:tc>
          <w:tcPr>
            <w:tcW w:w="750" w:type="dxa"/>
            <w:tcMar>
              <w:left w:w="43" w:type="dxa"/>
              <w:right w:w="43" w:type="dxa"/>
            </w:tcMar>
          </w:tcPr>
          <w:p w14:paraId="4287DB19" w14:textId="77777777" w:rsidR="00FC7B78" w:rsidRPr="00AB7FE4" w:rsidRDefault="00FC7B78" w:rsidP="004F392D">
            <w:pPr>
              <w:keepNext/>
              <w:jc w:val="center"/>
              <w:rPr>
                <w:sz w:val="20"/>
                <w:szCs w:val="20"/>
              </w:rPr>
            </w:pPr>
          </w:p>
        </w:tc>
        <w:tc>
          <w:tcPr>
            <w:tcW w:w="750" w:type="dxa"/>
            <w:tcMar>
              <w:left w:w="43" w:type="dxa"/>
              <w:right w:w="43" w:type="dxa"/>
            </w:tcMar>
          </w:tcPr>
          <w:p w14:paraId="70ED1D5A" w14:textId="77777777" w:rsidR="00FC7B78" w:rsidRPr="00AB7FE4" w:rsidRDefault="00FC7B78" w:rsidP="004F392D">
            <w:pPr>
              <w:keepNext/>
              <w:jc w:val="center"/>
              <w:rPr>
                <w:sz w:val="20"/>
                <w:szCs w:val="20"/>
              </w:rPr>
            </w:pPr>
          </w:p>
        </w:tc>
        <w:tc>
          <w:tcPr>
            <w:tcW w:w="750" w:type="dxa"/>
            <w:tcMar>
              <w:left w:w="43" w:type="dxa"/>
              <w:right w:w="43" w:type="dxa"/>
            </w:tcMar>
          </w:tcPr>
          <w:p w14:paraId="538C0CA4" w14:textId="77777777" w:rsidR="00FC7B78" w:rsidRPr="00AB7FE4" w:rsidRDefault="00FC7B78" w:rsidP="004F392D">
            <w:pPr>
              <w:keepNext/>
              <w:jc w:val="center"/>
              <w:rPr>
                <w:sz w:val="20"/>
                <w:szCs w:val="20"/>
              </w:rPr>
            </w:pPr>
          </w:p>
        </w:tc>
      </w:tr>
      <w:tr w:rsidR="00FC7B78" w:rsidRPr="009E1211" w14:paraId="50C0EE5F" w14:textId="77777777" w:rsidTr="004F392D">
        <w:trPr>
          <w:jc w:val="center"/>
        </w:trPr>
        <w:tc>
          <w:tcPr>
            <w:tcW w:w="900" w:type="dxa"/>
            <w:tcMar>
              <w:left w:w="43" w:type="dxa"/>
              <w:right w:w="43" w:type="dxa"/>
            </w:tcMar>
          </w:tcPr>
          <w:p w14:paraId="787E167D" w14:textId="77777777" w:rsidR="00FC7B78" w:rsidRPr="00AB7FE4" w:rsidRDefault="00FC7B78" w:rsidP="004F392D">
            <w:pPr>
              <w:jc w:val="center"/>
              <w:rPr>
                <w:sz w:val="20"/>
                <w:szCs w:val="20"/>
              </w:rPr>
            </w:pPr>
            <w:r w:rsidRPr="00AB7FE4">
              <w:rPr>
                <w:sz w:val="20"/>
                <w:szCs w:val="20"/>
              </w:rPr>
              <w:t>2030</w:t>
            </w:r>
          </w:p>
        </w:tc>
        <w:tc>
          <w:tcPr>
            <w:tcW w:w="750" w:type="dxa"/>
          </w:tcPr>
          <w:p w14:paraId="1831A53C" w14:textId="77777777" w:rsidR="00FC7B78" w:rsidRPr="00AB7FE4" w:rsidRDefault="00FC7B78" w:rsidP="004F392D">
            <w:pPr>
              <w:jc w:val="center"/>
              <w:rPr>
                <w:sz w:val="20"/>
                <w:szCs w:val="20"/>
              </w:rPr>
            </w:pPr>
          </w:p>
        </w:tc>
        <w:tc>
          <w:tcPr>
            <w:tcW w:w="750" w:type="dxa"/>
            <w:tcMar>
              <w:left w:w="43" w:type="dxa"/>
              <w:right w:w="43" w:type="dxa"/>
            </w:tcMar>
          </w:tcPr>
          <w:p w14:paraId="439CB0F5" w14:textId="77777777" w:rsidR="00FC7B78" w:rsidRPr="00AB7FE4" w:rsidRDefault="00FC7B78" w:rsidP="004F392D">
            <w:pPr>
              <w:jc w:val="center"/>
              <w:rPr>
                <w:sz w:val="20"/>
                <w:szCs w:val="20"/>
              </w:rPr>
            </w:pPr>
          </w:p>
        </w:tc>
        <w:tc>
          <w:tcPr>
            <w:tcW w:w="750" w:type="dxa"/>
            <w:tcMar>
              <w:left w:w="43" w:type="dxa"/>
              <w:right w:w="43" w:type="dxa"/>
            </w:tcMar>
          </w:tcPr>
          <w:p w14:paraId="6D3D8FC0" w14:textId="77777777" w:rsidR="00FC7B78" w:rsidRPr="00AB7FE4" w:rsidRDefault="00FC7B78" w:rsidP="004F392D">
            <w:pPr>
              <w:jc w:val="center"/>
              <w:rPr>
                <w:sz w:val="20"/>
                <w:szCs w:val="20"/>
              </w:rPr>
            </w:pPr>
          </w:p>
        </w:tc>
        <w:tc>
          <w:tcPr>
            <w:tcW w:w="750" w:type="dxa"/>
            <w:tcMar>
              <w:left w:w="43" w:type="dxa"/>
              <w:right w:w="43" w:type="dxa"/>
            </w:tcMar>
          </w:tcPr>
          <w:p w14:paraId="6DC0B667" w14:textId="77777777" w:rsidR="00FC7B78" w:rsidRPr="00AB7FE4" w:rsidRDefault="00FC7B78" w:rsidP="004F392D">
            <w:pPr>
              <w:jc w:val="center"/>
              <w:rPr>
                <w:sz w:val="20"/>
                <w:szCs w:val="20"/>
              </w:rPr>
            </w:pPr>
          </w:p>
        </w:tc>
        <w:tc>
          <w:tcPr>
            <w:tcW w:w="750" w:type="dxa"/>
            <w:tcMar>
              <w:left w:w="43" w:type="dxa"/>
              <w:right w:w="43" w:type="dxa"/>
            </w:tcMar>
          </w:tcPr>
          <w:p w14:paraId="15227ECA" w14:textId="77777777" w:rsidR="00FC7B78" w:rsidRPr="00AB7FE4" w:rsidRDefault="00FC7B78" w:rsidP="004F392D">
            <w:pPr>
              <w:jc w:val="center"/>
              <w:rPr>
                <w:sz w:val="20"/>
                <w:szCs w:val="20"/>
              </w:rPr>
            </w:pPr>
          </w:p>
        </w:tc>
        <w:tc>
          <w:tcPr>
            <w:tcW w:w="750" w:type="dxa"/>
            <w:tcMar>
              <w:left w:w="43" w:type="dxa"/>
              <w:right w:w="43" w:type="dxa"/>
            </w:tcMar>
          </w:tcPr>
          <w:p w14:paraId="6766B81D" w14:textId="77777777" w:rsidR="00FC7B78" w:rsidRPr="00AB7FE4" w:rsidRDefault="00FC7B78" w:rsidP="004F392D">
            <w:pPr>
              <w:jc w:val="center"/>
              <w:rPr>
                <w:sz w:val="20"/>
                <w:szCs w:val="20"/>
              </w:rPr>
            </w:pPr>
          </w:p>
        </w:tc>
        <w:tc>
          <w:tcPr>
            <w:tcW w:w="750" w:type="dxa"/>
            <w:tcMar>
              <w:left w:w="43" w:type="dxa"/>
              <w:right w:w="43" w:type="dxa"/>
            </w:tcMar>
          </w:tcPr>
          <w:p w14:paraId="6AB21B3B" w14:textId="77777777" w:rsidR="00FC7B78" w:rsidRPr="00AB7FE4" w:rsidRDefault="00FC7B78" w:rsidP="004F392D">
            <w:pPr>
              <w:jc w:val="center"/>
              <w:rPr>
                <w:sz w:val="20"/>
                <w:szCs w:val="20"/>
              </w:rPr>
            </w:pPr>
          </w:p>
        </w:tc>
        <w:tc>
          <w:tcPr>
            <w:tcW w:w="750" w:type="dxa"/>
            <w:tcMar>
              <w:left w:w="43" w:type="dxa"/>
              <w:right w:w="43" w:type="dxa"/>
            </w:tcMar>
          </w:tcPr>
          <w:p w14:paraId="4DCB9973" w14:textId="77777777" w:rsidR="00FC7B78" w:rsidRPr="00AB7FE4" w:rsidRDefault="00FC7B78" w:rsidP="004F392D">
            <w:pPr>
              <w:jc w:val="center"/>
              <w:rPr>
                <w:sz w:val="20"/>
                <w:szCs w:val="20"/>
              </w:rPr>
            </w:pPr>
          </w:p>
        </w:tc>
        <w:tc>
          <w:tcPr>
            <w:tcW w:w="750" w:type="dxa"/>
            <w:tcMar>
              <w:left w:w="43" w:type="dxa"/>
              <w:right w:w="43" w:type="dxa"/>
            </w:tcMar>
          </w:tcPr>
          <w:p w14:paraId="16CAA3A7" w14:textId="77777777" w:rsidR="00FC7B78" w:rsidRPr="00AB7FE4" w:rsidRDefault="00FC7B78" w:rsidP="004F392D">
            <w:pPr>
              <w:jc w:val="center"/>
              <w:rPr>
                <w:sz w:val="20"/>
                <w:szCs w:val="20"/>
              </w:rPr>
            </w:pPr>
          </w:p>
        </w:tc>
        <w:tc>
          <w:tcPr>
            <w:tcW w:w="750" w:type="dxa"/>
            <w:tcMar>
              <w:left w:w="43" w:type="dxa"/>
              <w:right w:w="43" w:type="dxa"/>
            </w:tcMar>
          </w:tcPr>
          <w:p w14:paraId="76F4ED18" w14:textId="77777777" w:rsidR="00FC7B78" w:rsidRPr="00AB7FE4" w:rsidRDefault="00FC7B78" w:rsidP="004F392D">
            <w:pPr>
              <w:jc w:val="center"/>
              <w:rPr>
                <w:sz w:val="20"/>
                <w:szCs w:val="20"/>
              </w:rPr>
            </w:pPr>
          </w:p>
        </w:tc>
        <w:tc>
          <w:tcPr>
            <w:tcW w:w="750" w:type="dxa"/>
            <w:tcMar>
              <w:left w:w="43" w:type="dxa"/>
              <w:right w:w="43" w:type="dxa"/>
            </w:tcMar>
          </w:tcPr>
          <w:p w14:paraId="2D38B119" w14:textId="77777777" w:rsidR="00FC7B78" w:rsidRPr="00AB7FE4" w:rsidRDefault="00FC7B78" w:rsidP="004F392D">
            <w:pPr>
              <w:jc w:val="center"/>
              <w:rPr>
                <w:sz w:val="20"/>
                <w:szCs w:val="20"/>
              </w:rPr>
            </w:pPr>
          </w:p>
        </w:tc>
        <w:tc>
          <w:tcPr>
            <w:tcW w:w="750" w:type="dxa"/>
            <w:tcMar>
              <w:left w:w="43" w:type="dxa"/>
              <w:right w:w="43" w:type="dxa"/>
            </w:tcMar>
          </w:tcPr>
          <w:p w14:paraId="72EEDDD3" w14:textId="77777777" w:rsidR="00FC7B78" w:rsidRPr="00AB7FE4" w:rsidRDefault="00FC7B78" w:rsidP="004F392D">
            <w:pPr>
              <w:jc w:val="center"/>
              <w:rPr>
                <w:sz w:val="20"/>
                <w:szCs w:val="20"/>
              </w:rPr>
            </w:pPr>
          </w:p>
        </w:tc>
      </w:tr>
      <w:tr w:rsidR="00FC7B78" w:rsidRPr="009E1211" w14:paraId="5B9EBE77" w14:textId="77777777" w:rsidTr="004F392D">
        <w:trPr>
          <w:jc w:val="center"/>
        </w:trPr>
        <w:tc>
          <w:tcPr>
            <w:tcW w:w="900" w:type="dxa"/>
            <w:tcMar>
              <w:left w:w="43" w:type="dxa"/>
              <w:right w:w="43" w:type="dxa"/>
            </w:tcMar>
          </w:tcPr>
          <w:p w14:paraId="1485A322" w14:textId="77777777" w:rsidR="00FC7B78" w:rsidRPr="00AB7FE4" w:rsidRDefault="00FC7B78" w:rsidP="004F392D">
            <w:pPr>
              <w:jc w:val="center"/>
              <w:rPr>
                <w:sz w:val="20"/>
                <w:szCs w:val="20"/>
              </w:rPr>
            </w:pPr>
            <w:r w:rsidRPr="00AB7FE4">
              <w:rPr>
                <w:sz w:val="20"/>
                <w:szCs w:val="20"/>
              </w:rPr>
              <w:t>2031</w:t>
            </w:r>
          </w:p>
        </w:tc>
        <w:tc>
          <w:tcPr>
            <w:tcW w:w="750" w:type="dxa"/>
          </w:tcPr>
          <w:p w14:paraId="65D0030D" w14:textId="77777777" w:rsidR="00FC7B78" w:rsidRPr="00AB7FE4" w:rsidRDefault="00FC7B78" w:rsidP="004F392D">
            <w:pPr>
              <w:jc w:val="center"/>
              <w:rPr>
                <w:sz w:val="20"/>
                <w:szCs w:val="20"/>
              </w:rPr>
            </w:pPr>
          </w:p>
        </w:tc>
        <w:tc>
          <w:tcPr>
            <w:tcW w:w="750" w:type="dxa"/>
            <w:tcMar>
              <w:left w:w="43" w:type="dxa"/>
              <w:right w:w="43" w:type="dxa"/>
            </w:tcMar>
          </w:tcPr>
          <w:p w14:paraId="7811F04C" w14:textId="77777777" w:rsidR="00FC7B78" w:rsidRPr="00AB7FE4" w:rsidRDefault="00FC7B78" w:rsidP="004F392D">
            <w:pPr>
              <w:jc w:val="center"/>
              <w:rPr>
                <w:sz w:val="20"/>
                <w:szCs w:val="20"/>
              </w:rPr>
            </w:pPr>
          </w:p>
        </w:tc>
        <w:tc>
          <w:tcPr>
            <w:tcW w:w="750" w:type="dxa"/>
            <w:tcMar>
              <w:left w:w="43" w:type="dxa"/>
              <w:right w:w="43" w:type="dxa"/>
            </w:tcMar>
          </w:tcPr>
          <w:p w14:paraId="633C86FF" w14:textId="77777777" w:rsidR="00FC7B78" w:rsidRPr="00AB7FE4" w:rsidRDefault="00FC7B78" w:rsidP="004F392D">
            <w:pPr>
              <w:jc w:val="center"/>
              <w:rPr>
                <w:sz w:val="20"/>
                <w:szCs w:val="20"/>
              </w:rPr>
            </w:pPr>
          </w:p>
        </w:tc>
        <w:tc>
          <w:tcPr>
            <w:tcW w:w="750" w:type="dxa"/>
            <w:tcMar>
              <w:left w:w="43" w:type="dxa"/>
              <w:right w:w="43" w:type="dxa"/>
            </w:tcMar>
          </w:tcPr>
          <w:p w14:paraId="2413DA5A" w14:textId="77777777" w:rsidR="00FC7B78" w:rsidRPr="00AB7FE4" w:rsidRDefault="00FC7B78" w:rsidP="004F392D">
            <w:pPr>
              <w:jc w:val="center"/>
              <w:rPr>
                <w:sz w:val="20"/>
                <w:szCs w:val="20"/>
              </w:rPr>
            </w:pPr>
          </w:p>
        </w:tc>
        <w:tc>
          <w:tcPr>
            <w:tcW w:w="750" w:type="dxa"/>
            <w:tcMar>
              <w:left w:w="43" w:type="dxa"/>
              <w:right w:w="43" w:type="dxa"/>
            </w:tcMar>
          </w:tcPr>
          <w:p w14:paraId="28AC6FE2" w14:textId="77777777" w:rsidR="00FC7B78" w:rsidRPr="00AB7FE4" w:rsidRDefault="00FC7B78" w:rsidP="004F392D">
            <w:pPr>
              <w:jc w:val="center"/>
              <w:rPr>
                <w:sz w:val="20"/>
                <w:szCs w:val="20"/>
              </w:rPr>
            </w:pPr>
          </w:p>
        </w:tc>
        <w:tc>
          <w:tcPr>
            <w:tcW w:w="750" w:type="dxa"/>
            <w:tcMar>
              <w:left w:w="43" w:type="dxa"/>
              <w:right w:w="43" w:type="dxa"/>
            </w:tcMar>
          </w:tcPr>
          <w:p w14:paraId="7A4D0BFD" w14:textId="77777777" w:rsidR="00FC7B78" w:rsidRPr="00AB7FE4" w:rsidRDefault="00FC7B78" w:rsidP="004F392D">
            <w:pPr>
              <w:jc w:val="center"/>
              <w:rPr>
                <w:sz w:val="20"/>
                <w:szCs w:val="20"/>
              </w:rPr>
            </w:pPr>
          </w:p>
        </w:tc>
        <w:tc>
          <w:tcPr>
            <w:tcW w:w="750" w:type="dxa"/>
            <w:tcMar>
              <w:left w:w="43" w:type="dxa"/>
              <w:right w:w="43" w:type="dxa"/>
            </w:tcMar>
          </w:tcPr>
          <w:p w14:paraId="78D1CF69" w14:textId="77777777" w:rsidR="00FC7B78" w:rsidRPr="00AB7FE4" w:rsidRDefault="00FC7B78" w:rsidP="004F392D">
            <w:pPr>
              <w:jc w:val="center"/>
              <w:rPr>
                <w:sz w:val="20"/>
                <w:szCs w:val="20"/>
              </w:rPr>
            </w:pPr>
          </w:p>
        </w:tc>
        <w:tc>
          <w:tcPr>
            <w:tcW w:w="750" w:type="dxa"/>
            <w:tcMar>
              <w:left w:w="43" w:type="dxa"/>
              <w:right w:w="43" w:type="dxa"/>
            </w:tcMar>
          </w:tcPr>
          <w:p w14:paraId="240EDB91" w14:textId="77777777" w:rsidR="00FC7B78" w:rsidRPr="00AB7FE4" w:rsidRDefault="00FC7B78" w:rsidP="004F392D">
            <w:pPr>
              <w:jc w:val="center"/>
              <w:rPr>
                <w:sz w:val="20"/>
                <w:szCs w:val="20"/>
              </w:rPr>
            </w:pPr>
          </w:p>
        </w:tc>
        <w:tc>
          <w:tcPr>
            <w:tcW w:w="750" w:type="dxa"/>
            <w:tcMar>
              <w:left w:w="43" w:type="dxa"/>
              <w:right w:w="43" w:type="dxa"/>
            </w:tcMar>
          </w:tcPr>
          <w:p w14:paraId="690A1D38" w14:textId="77777777" w:rsidR="00FC7B78" w:rsidRPr="00AB7FE4" w:rsidRDefault="00FC7B78" w:rsidP="004F392D">
            <w:pPr>
              <w:jc w:val="center"/>
              <w:rPr>
                <w:sz w:val="20"/>
                <w:szCs w:val="20"/>
              </w:rPr>
            </w:pPr>
          </w:p>
        </w:tc>
        <w:tc>
          <w:tcPr>
            <w:tcW w:w="750" w:type="dxa"/>
            <w:tcMar>
              <w:left w:w="43" w:type="dxa"/>
              <w:right w:w="43" w:type="dxa"/>
            </w:tcMar>
          </w:tcPr>
          <w:p w14:paraId="440FDB7D" w14:textId="77777777" w:rsidR="00FC7B78" w:rsidRPr="00AB7FE4" w:rsidRDefault="00FC7B78" w:rsidP="004F392D">
            <w:pPr>
              <w:jc w:val="center"/>
              <w:rPr>
                <w:sz w:val="20"/>
                <w:szCs w:val="20"/>
              </w:rPr>
            </w:pPr>
          </w:p>
        </w:tc>
        <w:tc>
          <w:tcPr>
            <w:tcW w:w="750" w:type="dxa"/>
            <w:tcMar>
              <w:left w:w="43" w:type="dxa"/>
              <w:right w:w="43" w:type="dxa"/>
            </w:tcMar>
          </w:tcPr>
          <w:p w14:paraId="2F6424B3" w14:textId="77777777" w:rsidR="00FC7B78" w:rsidRPr="00AB7FE4" w:rsidRDefault="00FC7B78" w:rsidP="004F392D">
            <w:pPr>
              <w:jc w:val="center"/>
              <w:rPr>
                <w:sz w:val="20"/>
                <w:szCs w:val="20"/>
              </w:rPr>
            </w:pPr>
          </w:p>
        </w:tc>
        <w:tc>
          <w:tcPr>
            <w:tcW w:w="750" w:type="dxa"/>
            <w:tcMar>
              <w:left w:w="43" w:type="dxa"/>
              <w:right w:w="43" w:type="dxa"/>
            </w:tcMar>
          </w:tcPr>
          <w:p w14:paraId="2FE0BC26" w14:textId="77777777" w:rsidR="00FC7B78" w:rsidRPr="00AB7FE4" w:rsidRDefault="00FC7B78" w:rsidP="004F392D">
            <w:pPr>
              <w:jc w:val="center"/>
              <w:rPr>
                <w:sz w:val="20"/>
                <w:szCs w:val="20"/>
              </w:rPr>
            </w:pPr>
          </w:p>
        </w:tc>
      </w:tr>
      <w:tr w:rsidR="00FC7B78" w:rsidRPr="009E1211" w14:paraId="755DAE6C" w14:textId="77777777" w:rsidTr="004F392D">
        <w:trPr>
          <w:jc w:val="center"/>
        </w:trPr>
        <w:tc>
          <w:tcPr>
            <w:tcW w:w="900" w:type="dxa"/>
            <w:tcMar>
              <w:left w:w="43" w:type="dxa"/>
              <w:right w:w="43" w:type="dxa"/>
            </w:tcMar>
          </w:tcPr>
          <w:p w14:paraId="73FDD210" w14:textId="77777777" w:rsidR="00FC7B78" w:rsidRPr="00AB7FE4" w:rsidRDefault="00FC7B78" w:rsidP="004F392D">
            <w:pPr>
              <w:jc w:val="center"/>
              <w:rPr>
                <w:sz w:val="20"/>
                <w:szCs w:val="20"/>
              </w:rPr>
            </w:pPr>
            <w:r w:rsidRPr="00AB7FE4">
              <w:rPr>
                <w:sz w:val="20"/>
                <w:szCs w:val="20"/>
              </w:rPr>
              <w:t>2032</w:t>
            </w:r>
          </w:p>
        </w:tc>
        <w:tc>
          <w:tcPr>
            <w:tcW w:w="750" w:type="dxa"/>
          </w:tcPr>
          <w:p w14:paraId="6B70B329" w14:textId="77777777" w:rsidR="00FC7B78" w:rsidRPr="00AB7FE4" w:rsidRDefault="00FC7B78" w:rsidP="004F392D">
            <w:pPr>
              <w:jc w:val="center"/>
              <w:rPr>
                <w:sz w:val="20"/>
                <w:szCs w:val="20"/>
              </w:rPr>
            </w:pPr>
          </w:p>
        </w:tc>
        <w:tc>
          <w:tcPr>
            <w:tcW w:w="750" w:type="dxa"/>
            <w:tcMar>
              <w:left w:w="43" w:type="dxa"/>
              <w:right w:w="43" w:type="dxa"/>
            </w:tcMar>
          </w:tcPr>
          <w:p w14:paraId="5D9615C4" w14:textId="77777777" w:rsidR="00FC7B78" w:rsidRPr="00AB7FE4" w:rsidRDefault="00FC7B78" w:rsidP="004F392D">
            <w:pPr>
              <w:jc w:val="center"/>
              <w:rPr>
                <w:sz w:val="20"/>
                <w:szCs w:val="20"/>
              </w:rPr>
            </w:pPr>
          </w:p>
        </w:tc>
        <w:tc>
          <w:tcPr>
            <w:tcW w:w="750" w:type="dxa"/>
            <w:tcMar>
              <w:left w:w="43" w:type="dxa"/>
              <w:right w:w="43" w:type="dxa"/>
            </w:tcMar>
          </w:tcPr>
          <w:p w14:paraId="61CDF35E" w14:textId="77777777" w:rsidR="00FC7B78" w:rsidRPr="00AB7FE4" w:rsidRDefault="00FC7B78" w:rsidP="004F392D">
            <w:pPr>
              <w:jc w:val="center"/>
              <w:rPr>
                <w:sz w:val="20"/>
                <w:szCs w:val="20"/>
              </w:rPr>
            </w:pPr>
          </w:p>
        </w:tc>
        <w:tc>
          <w:tcPr>
            <w:tcW w:w="750" w:type="dxa"/>
            <w:tcMar>
              <w:left w:w="43" w:type="dxa"/>
              <w:right w:w="43" w:type="dxa"/>
            </w:tcMar>
          </w:tcPr>
          <w:p w14:paraId="34FE3DF5" w14:textId="77777777" w:rsidR="00FC7B78" w:rsidRPr="00AB7FE4" w:rsidRDefault="00FC7B78" w:rsidP="004F392D">
            <w:pPr>
              <w:jc w:val="center"/>
              <w:rPr>
                <w:sz w:val="20"/>
                <w:szCs w:val="20"/>
              </w:rPr>
            </w:pPr>
          </w:p>
        </w:tc>
        <w:tc>
          <w:tcPr>
            <w:tcW w:w="750" w:type="dxa"/>
            <w:tcMar>
              <w:left w:w="43" w:type="dxa"/>
              <w:right w:w="43" w:type="dxa"/>
            </w:tcMar>
          </w:tcPr>
          <w:p w14:paraId="189BAD8F" w14:textId="77777777" w:rsidR="00FC7B78" w:rsidRPr="00AB7FE4" w:rsidRDefault="00FC7B78" w:rsidP="004F392D">
            <w:pPr>
              <w:jc w:val="center"/>
              <w:rPr>
                <w:sz w:val="20"/>
                <w:szCs w:val="20"/>
              </w:rPr>
            </w:pPr>
          </w:p>
        </w:tc>
        <w:tc>
          <w:tcPr>
            <w:tcW w:w="750" w:type="dxa"/>
            <w:tcMar>
              <w:left w:w="43" w:type="dxa"/>
              <w:right w:w="43" w:type="dxa"/>
            </w:tcMar>
          </w:tcPr>
          <w:p w14:paraId="275DFA5A" w14:textId="77777777" w:rsidR="00FC7B78" w:rsidRPr="00AB7FE4" w:rsidRDefault="00FC7B78" w:rsidP="004F392D">
            <w:pPr>
              <w:jc w:val="center"/>
              <w:rPr>
                <w:sz w:val="20"/>
                <w:szCs w:val="20"/>
              </w:rPr>
            </w:pPr>
          </w:p>
        </w:tc>
        <w:tc>
          <w:tcPr>
            <w:tcW w:w="750" w:type="dxa"/>
            <w:tcMar>
              <w:left w:w="43" w:type="dxa"/>
              <w:right w:w="43" w:type="dxa"/>
            </w:tcMar>
          </w:tcPr>
          <w:p w14:paraId="5B5A1966" w14:textId="77777777" w:rsidR="00FC7B78" w:rsidRPr="00AB7FE4" w:rsidRDefault="00FC7B78" w:rsidP="004F392D">
            <w:pPr>
              <w:jc w:val="center"/>
              <w:rPr>
                <w:sz w:val="20"/>
                <w:szCs w:val="20"/>
              </w:rPr>
            </w:pPr>
          </w:p>
        </w:tc>
        <w:tc>
          <w:tcPr>
            <w:tcW w:w="750" w:type="dxa"/>
            <w:tcMar>
              <w:left w:w="43" w:type="dxa"/>
              <w:right w:w="43" w:type="dxa"/>
            </w:tcMar>
          </w:tcPr>
          <w:p w14:paraId="2A8D3B91" w14:textId="77777777" w:rsidR="00FC7B78" w:rsidRPr="00AB7FE4" w:rsidRDefault="00FC7B78" w:rsidP="004F392D">
            <w:pPr>
              <w:jc w:val="center"/>
              <w:rPr>
                <w:sz w:val="20"/>
                <w:szCs w:val="20"/>
              </w:rPr>
            </w:pPr>
          </w:p>
        </w:tc>
        <w:tc>
          <w:tcPr>
            <w:tcW w:w="750" w:type="dxa"/>
            <w:tcMar>
              <w:left w:w="43" w:type="dxa"/>
              <w:right w:w="43" w:type="dxa"/>
            </w:tcMar>
          </w:tcPr>
          <w:p w14:paraId="0732F788" w14:textId="77777777" w:rsidR="00FC7B78" w:rsidRPr="00AB7FE4" w:rsidRDefault="00FC7B78" w:rsidP="004F392D">
            <w:pPr>
              <w:jc w:val="center"/>
              <w:rPr>
                <w:sz w:val="20"/>
                <w:szCs w:val="20"/>
              </w:rPr>
            </w:pPr>
          </w:p>
        </w:tc>
        <w:tc>
          <w:tcPr>
            <w:tcW w:w="750" w:type="dxa"/>
            <w:tcMar>
              <w:left w:w="43" w:type="dxa"/>
              <w:right w:w="43" w:type="dxa"/>
            </w:tcMar>
          </w:tcPr>
          <w:p w14:paraId="494EC551" w14:textId="77777777" w:rsidR="00FC7B78" w:rsidRPr="00AB7FE4" w:rsidRDefault="00FC7B78" w:rsidP="004F392D">
            <w:pPr>
              <w:jc w:val="center"/>
              <w:rPr>
                <w:sz w:val="20"/>
                <w:szCs w:val="20"/>
              </w:rPr>
            </w:pPr>
          </w:p>
        </w:tc>
        <w:tc>
          <w:tcPr>
            <w:tcW w:w="750" w:type="dxa"/>
            <w:tcMar>
              <w:left w:w="43" w:type="dxa"/>
              <w:right w:w="43" w:type="dxa"/>
            </w:tcMar>
          </w:tcPr>
          <w:p w14:paraId="6DF49502" w14:textId="77777777" w:rsidR="00FC7B78" w:rsidRPr="00AB7FE4" w:rsidRDefault="00FC7B78" w:rsidP="004F392D">
            <w:pPr>
              <w:jc w:val="center"/>
              <w:rPr>
                <w:sz w:val="20"/>
                <w:szCs w:val="20"/>
              </w:rPr>
            </w:pPr>
          </w:p>
        </w:tc>
        <w:tc>
          <w:tcPr>
            <w:tcW w:w="750" w:type="dxa"/>
            <w:tcMar>
              <w:left w:w="43" w:type="dxa"/>
              <w:right w:w="43" w:type="dxa"/>
            </w:tcMar>
          </w:tcPr>
          <w:p w14:paraId="5B054CBC" w14:textId="77777777" w:rsidR="00FC7B78" w:rsidRPr="00AB7FE4" w:rsidRDefault="00FC7B78" w:rsidP="004F392D">
            <w:pPr>
              <w:jc w:val="center"/>
              <w:rPr>
                <w:sz w:val="20"/>
                <w:szCs w:val="20"/>
              </w:rPr>
            </w:pPr>
          </w:p>
        </w:tc>
      </w:tr>
      <w:tr w:rsidR="00FC7B78" w:rsidRPr="009E1211" w14:paraId="1F044897" w14:textId="77777777" w:rsidTr="004F392D">
        <w:trPr>
          <w:jc w:val="center"/>
        </w:trPr>
        <w:tc>
          <w:tcPr>
            <w:tcW w:w="900" w:type="dxa"/>
            <w:tcMar>
              <w:left w:w="43" w:type="dxa"/>
              <w:right w:w="43" w:type="dxa"/>
            </w:tcMar>
          </w:tcPr>
          <w:p w14:paraId="25F9552E" w14:textId="77777777" w:rsidR="00FC7B78" w:rsidRPr="00AB7FE4" w:rsidRDefault="00FC7B78" w:rsidP="004F392D">
            <w:pPr>
              <w:jc w:val="center"/>
              <w:rPr>
                <w:sz w:val="20"/>
                <w:szCs w:val="20"/>
              </w:rPr>
            </w:pPr>
            <w:r w:rsidRPr="00AB7FE4">
              <w:rPr>
                <w:sz w:val="20"/>
                <w:szCs w:val="20"/>
              </w:rPr>
              <w:t>2033</w:t>
            </w:r>
          </w:p>
        </w:tc>
        <w:tc>
          <w:tcPr>
            <w:tcW w:w="750" w:type="dxa"/>
          </w:tcPr>
          <w:p w14:paraId="69458792" w14:textId="77777777" w:rsidR="00FC7B78" w:rsidRPr="00AB7FE4" w:rsidRDefault="00FC7B78" w:rsidP="004F392D">
            <w:pPr>
              <w:jc w:val="center"/>
              <w:rPr>
                <w:sz w:val="20"/>
                <w:szCs w:val="20"/>
              </w:rPr>
            </w:pPr>
          </w:p>
        </w:tc>
        <w:tc>
          <w:tcPr>
            <w:tcW w:w="750" w:type="dxa"/>
            <w:tcMar>
              <w:left w:w="43" w:type="dxa"/>
              <w:right w:w="43" w:type="dxa"/>
            </w:tcMar>
          </w:tcPr>
          <w:p w14:paraId="2B6EDF48" w14:textId="77777777" w:rsidR="00FC7B78" w:rsidRPr="00AB7FE4" w:rsidRDefault="00FC7B78" w:rsidP="004F392D">
            <w:pPr>
              <w:jc w:val="center"/>
              <w:rPr>
                <w:sz w:val="20"/>
                <w:szCs w:val="20"/>
              </w:rPr>
            </w:pPr>
          </w:p>
        </w:tc>
        <w:tc>
          <w:tcPr>
            <w:tcW w:w="750" w:type="dxa"/>
            <w:tcMar>
              <w:left w:w="43" w:type="dxa"/>
              <w:right w:w="43" w:type="dxa"/>
            </w:tcMar>
          </w:tcPr>
          <w:p w14:paraId="57788E91" w14:textId="77777777" w:rsidR="00FC7B78" w:rsidRPr="00AB7FE4" w:rsidRDefault="00FC7B78" w:rsidP="004F392D">
            <w:pPr>
              <w:jc w:val="center"/>
              <w:rPr>
                <w:sz w:val="20"/>
                <w:szCs w:val="20"/>
              </w:rPr>
            </w:pPr>
          </w:p>
        </w:tc>
        <w:tc>
          <w:tcPr>
            <w:tcW w:w="750" w:type="dxa"/>
            <w:tcMar>
              <w:left w:w="43" w:type="dxa"/>
              <w:right w:w="43" w:type="dxa"/>
            </w:tcMar>
          </w:tcPr>
          <w:p w14:paraId="47024078" w14:textId="77777777" w:rsidR="00FC7B78" w:rsidRPr="00AB7FE4" w:rsidRDefault="00FC7B78" w:rsidP="004F392D">
            <w:pPr>
              <w:jc w:val="center"/>
              <w:rPr>
                <w:sz w:val="20"/>
                <w:szCs w:val="20"/>
              </w:rPr>
            </w:pPr>
          </w:p>
        </w:tc>
        <w:tc>
          <w:tcPr>
            <w:tcW w:w="750" w:type="dxa"/>
            <w:tcMar>
              <w:left w:w="43" w:type="dxa"/>
              <w:right w:w="43" w:type="dxa"/>
            </w:tcMar>
          </w:tcPr>
          <w:p w14:paraId="3C7015BC" w14:textId="77777777" w:rsidR="00FC7B78" w:rsidRPr="00AB7FE4" w:rsidRDefault="00FC7B78" w:rsidP="004F392D">
            <w:pPr>
              <w:jc w:val="center"/>
              <w:rPr>
                <w:sz w:val="20"/>
                <w:szCs w:val="20"/>
              </w:rPr>
            </w:pPr>
          </w:p>
        </w:tc>
        <w:tc>
          <w:tcPr>
            <w:tcW w:w="750" w:type="dxa"/>
            <w:tcMar>
              <w:left w:w="43" w:type="dxa"/>
              <w:right w:w="43" w:type="dxa"/>
            </w:tcMar>
          </w:tcPr>
          <w:p w14:paraId="32FE947B" w14:textId="77777777" w:rsidR="00FC7B78" w:rsidRPr="00AB7FE4" w:rsidRDefault="00FC7B78" w:rsidP="004F392D">
            <w:pPr>
              <w:jc w:val="center"/>
              <w:rPr>
                <w:sz w:val="20"/>
                <w:szCs w:val="20"/>
              </w:rPr>
            </w:pPr>
          </w:p>
        </w:tc>
        <w:tc>
          <w:tcPr>
            <w:tcW w:w="750" w:type="dxa"/>
            <w:tcMar>
              <w:left w:w="43" w:type="dxa"/>
              <w:right w:w="43" w:type="dxa"/>
            </w:tcMar>
          </w:tcPr>
          <w:p w14:paraId="6B92FB96" w14:textId="77777777" w:rsidR="00FC7B78" w:rsidRPr="00AB7FE4" w:rsidRDefault="00FC7B78" w:rsidP="004F392D">
            <w:pPr>
              <w:jc w:val="center"/>
              <w:rPr>
                <w:sz w:val="20"/>
                <w:szCs w:val="20"/>
              </w:rPr>
            </w:pPr>
          </w:p>
        </w:tc>
        <w:tc>
          <w:tcPr>
            <w:tcW w:w="750" w:type="dxa"/>
            <w:tcMar>
              <w:left w:w="43" w:type="dxa"/>
              <w:right w:w="43" w:type="dxa"/>
            </w:tcMar>
          </w:tcPr>
          <w:p w14:paraId="00CA9F95" w14:textId="77777777" w:rsidR="00FC7B78" w:rsidRPr="00AB7FE4" w:rsidRDefault="00FC7B78" w:rsidP="004F392D">
            <w:pPr>
              <w:jc w:val="center"/>
              <w:rPr>
                <w:sz w:val="20"/>
                <w:szCs w:val="20"/>
              </w:rPr>
            </w:pPr>
          </w:p>
        </w:tc>
        <w:tc>
          <w:tcPr>
            <w:tcW w:w="750" w:type="dxa"/>
            <w:tcMar>
              <w:left w:w="43" w:type="dxa"/>
              <w:right w:w="43" w:type="dxa"/>
            </w:tcMar>
          </w:tcPr>
          <w:p w14:paraId="7858D4CB" w14:textId="77777777" w:rsidR="00FC7B78" w:rsidRPr="00AB7FE4" w:rsidRDefault="00FC7B78" w:rsidP="004F392D">
            <w:pPr>
              <w:jc w:val="center"/>
              <w:rPr>
                <w:sz w:val="20"/>
                <w:szCs w:val="20"/>
              </w:rPr>
            </w:pPr>
          </w:p>
        </w:tc>
        <w:tc>
          <w:tcPr>
            <w:tcW w:w="750" w:type="dxa"/>
            <w:tcMar>
              <w:left w:w="43" w:type="dxa"/>
              <w:right w:w="43" w:type="dxa"/>
            </w:tcMar>
          </w:tcPr>
          <w:p w14:paraId="02E85C66" w14:textId="77777777" w:rsidR="00FC7B78" w:rsidRPr="00AB7FE4" w:rsidRDefault="00FC7B78" w:rsidP="004F392D">
            <w:pPr>
              <w:jc w:val="center"/>
              <w:rPr>
                <w:sz w:val="20"/>
                <w:szCs w:val="20"/>
              </w:rPr>
            </w:pPr>
          </w:p>
        </w:tc>
        <w:tc>
          <w:tcPr>
            <w:tcW w:w="750" w:type="dxa"/>
            <w:tcMar>
              <w:left w:w="43" w:type="dxa"/>
              <w:right w:w="43" w:type="dxa"/>
            </w:tcMar>
          </w:tcPr>
          <w:p w14:paraId="272D5C3E" w14:textId="77777777" w:rsidR="00FC7B78" w:rsidRPr="00AB7FE4" w:rsidRDefault="00FC7B78" w:rsidP="004F392D">
            <w:pPr>
              <w:jc w:val="center"/>
              <w:rPr>
                <w:sz w:val="20"/>
                <w:szCs w:val="20"/>
              </w:rPr>
            </w:pPr>
          </w:p>
        </w:tc>
        <w:tc>
          <w:tcPr>
            <w:tcW w:w="750" w:type="dxa"/>
            <w:tcMar>
              <w:left w:w="43" w:type="dxa"/>
              <w:right w:w="43" w:type="dxa"/>
            </w:tcMar>
          </w:tcPr>
          <w:p w14:paraId="1238904B" w14:textId="77777777" w:rsidR="00FC7B78" w:rsidRPr="00AB7FE4" w:rsidRDefault="00FC7B78" w:rsidP="004F392D">
            <w:pPr>
              <w:jc w:val="center"/>
              <w:rPr>
                <w:sz w:val="20"/>
                <w:szCs w:val="20"/>
              </w:rPr>
            </w:pPr>
          </w:p>
        </w:tc>
      </w:tr>
      <w:tr w:rsidR="00FC7B78" w:rsidRPr="009E1211" w14:paraId="1CD9C955" w14:textId="77777777" w:rsidTr="004F392D">
        <w:trPr>
          <w:jc w:val="center"/>
        </w:trPr>
        <w:tc>
          <w:tcPr>
            <w:tcW w:w="900" w:type="dxa"/>
            <w:tcMar>
              <w:left w:w="43" w:type="dxa"/>
              <w:right w:w="43" w:type="dxa"/>
            </w:tcMar>
          </w:tcPr>
          <w:p w14:paraId="02619D4E" w14:textId="77777777" w:rsidR="00FC7B78" w:rsidRPr="00AB7FE4" w:rsidRDefault="00FC7B78" w:rsidP="004F392D">
            <w:pPr>
              <w:jc w:val="center"/>
              <w:rPr>
                <w:sz w:val="20"/>
                <w:szCs w:val="20"/>
              </w:rPr>
            </w:pPr>
            <w:r w:rsidRPr="00AB7FE4">
              <w:rPr>
                <w:sz w:val="20"/>
                <w:szCs w:val="20"/>
              </w:rPr>
              <w:t>2034</w:t>
            </w:r>
          </w:p>
        </w:tc>
        <w:tc>
          <w:tcPr>
            <w:tcW w:w="750" w:type="dxa"/>
          </w:tcPr>
          <w:p w14:paraId="75DC61A5" w14:textId="77777777" w:rsidR="00FC7B78" w:rsidRPr="00AB7FE4" w:rsidRDefault="00FC7B78" w:rsidP="004F392D">
            <w:pPr>
              <w:jc w:val="center"/>
              <w:rPr>
                <w:sz w:val="20"/>
                <w:szCs w:val="20"/>
              </w:rPr>
            </w:pPr>
          </w:p>
        </w:tc>
        <w:tc>
          <w:tcPr>
            <w:tcW w:w="750" w:type="dxa"/>
            <w:tcMar>
              <w:left w:w="43" w:type="dxa"/>
              <w:right w:w="43" w:type="dxa"/>
            </w:tcMar>
          </w:tcPr>
          <w:p w14:paraId="229AEC82" w14:textId="77777777" w:rsidR="00FC7B78" w:rsidRPr="00AB7FE4" w:rsidRDefault="00FC7B78" w:rsidP="004F392D">
            <w:pPr>
              <w:jc w:val="center"/>
              <w:rPr>
                <w:sz w:val="20"/>
                <w:szCs w:val="20"/>
              </w:rPr>
            </w:pPr>
          </w:p>
        </w:tc>
        <w:tc>
          <w:tcPr>
            <w:tcW w:w="750" w:type="dxa"/>
            <w:tcMar>
              <w:left w:w="43" w:type="dxa"/>
              <w:right w:w="43" w:type="dxa"/>
            </w:tcMar>
          </w:tcPr>
          <w:p w14:paraId="2C70017B" w14:textId="77777777" w:rsidR="00FC7B78" w:rsidRPr="00AB7FE4" w:rsidRDefault="00FC7B78" w:rsidP="004F392D">
            <w:pPr>
              <w:jc w:val="center"/>
              <w:rPr>
                <w:sz w:val="20"/>
                <w:szCs w:val="20"/>
              </w:rPr>
            </w:pPr>
          </w:p>
        </w:tc>
        <w:tc>
          <w:tcPr>
            <w:tcW w:w="750" w:type="dxa"/>
            <w:tcMar>
              <w:left w:w="43" w:type="dxa"/>
              <w:right w:w="43" w:type="dxa"/>
            </w:tcMar>
          </w:tcPr>
          <w:p w14:paraId="5FF5A5BF" w14:textId="77777777" w:rsidR="00FC7B78" w:rsidRPr="00AB7FE4" w:rsidRDefault="00FC7B78" w:rsidP="004F392D">
            <w:pPr>
              <w:jc w:val="center"/>
              <w:rPr>
                <w:sz w:val="20"/>
                <w:szCs w:val="20"/>
              </w:rPr>
            </w:pPr>
          </w:p>
        </w:tc>
        <w:tc>
          <w:tcPr>
            <w:tcW w:w="750" w:type="dxa"/>
            <w:tcMar>
              <w:left w:w="43" w:type="dxa"/>
              <w:right w:w="43" w:type="dxa"/>
            </w:tcMar>
          </w:tcPr>
          <w:p w14:paraId="6DE476F6" w14:textId="77777777" w:rsidR="00FC7B78" w:rsidRPr="00AB7FE4" w:rsidRDefault="00FC7B78" w:rsidP="004F392D">
            <w:pPr>
              <w:jc w:val="center"/>
              <w:rPr>
                <w:sz w:val="20"/>
                <w:szCs w:val="20"/>
              </w:rPr>
            </w:pPr>
          </w:p>
        </w:tc>
        <w:tc>
          <w:tcPr>
            <w:tcW w:w="750" w:type="dxa"/>
            <w:tcMar>
              <w:left w:w="43" w:type="dxa"/>
              <w:right w:w="43" w:type="dxa"/>
            </w:tcMar>
          </w:tcPr>
          <w:p w14:paraId="70B4AEC1" w14:textId="77777777" w:rsidR="00FC7B78" w:rsidRPr="00AB7FE4" w:rsidRDefault="00FC7B78" w:rsidP="004F392D">
            <w:pPr>
              <w:jc w:val="center"/>
              <w:rPr>
                <w:sz w:val="20"/>
                <w:szCs w:val="20"/>
              </w:rPr>
            </w:pPr>
          </w:p>
        </w:tc>
        <w:tc>
          <w:tcPr>
            <w:tcW w:w="750" w:type="dxa"/>
            <w:tcMar>
              <w:left w:w="43" w:type="dxa"/>
              <w:right w:w="43" w:type="dxa"/>
            </w:tcMar>
          </w:tcPr>
          <w:p w14:paraId="5EA117D3" w14:textId="77777777" w:rsidR="00FC7B78" w:rsidRPr="00AB7FE4" w:rsidRDefault="00FC7B78" w:rsidP="004F392D">
            <w:pPr>
              <w:jc w:val="center"/>
              <w:rPr>
                <w:sz w:val="20"/>
                <w:szCs w:val="20"/>
              </w:rPr>
            </w:pPr>
          </w:p>
        </w:tc>
        <w:tc>
          <w:tcPr>
            <w:tcW w:w="750" w:type="dxa"/>
            <w:tcMar>
              <w:left w:w="43" w:type="dxa"/>
              <w:right w:w="43" w:type="dxa"/>
            </w:tcMar>
          </w:tcPr>
          <w:p w14:paraId="651BE147" w14:textId="77777777" w:rsidR="00FC7B78" w:rsidRPr="00AB7FE4" w:rsidRDefault="00FC7B78" w:rsidP="004F392D">
            <w:pPr>
              <w:jc w:val="center"/>
              <w:rPr>
                <w:sz w:val="20"/>
                <w:szCs w:val="20"/>
              </w:rPr>
            </w:pPr>
          </w:p>
        </w:tc>
        <w:tc>
          <w:tcPr>
            <w:tcW w:w="750" w:type="dxa"/>
            <w:tcMar>
              <w:left w:w="43" w:type="dxa"/>
              <w:right w:w="43" w:type="dxa"/>
            </w:tcMar>
          </w:tcPr>
          <w:p w14:paraId="799E42A5" w14:textId="77777777" w:rsidR="00FC7B78" w:rsidRPr="00AB7FE4" w:rsidRDefault="00FC7B78" w:rsidP="004F392D">
            <w:pPr>
              <w:jc w:val="center"/>
              <w:rPr>
                <w:sz w:val="20"/>
                <w:szCs w:val="20"/>
              </w:rPr>
            </w:pPr>
          </w:p>
        </w:tc>
        <w:tc>
          <w:tcPr>
            <w:tcW w:w="750" w:type="dxa"/>
            <w:tcMar>
              <w:left w:w="43" w:type="dxa"/>
              <w:right w:w="43" w:type="dxa"/>
            </w:tcMar>
          </w:tcPr>
          <w:p w14:paraId="476FBCAF" w14:textId="77777777" w:rsidR="00FC7B78" w:rsidRPr="00AB7FE4" w:rsidRDefault="00FC7B78" w:rsidP="004F392D">
            <w:pPr>
              <w:jc w:val="center"/>
              <w:rPr>
                <w:sz w:val="20"/>
                <w:szCs w:val="20"/>
              </w:rPr>
            </w:pPr>
          </w:p>
        </w:tc>
        <w:tc>
          <w:tcPr>
            <w:tcW w:w="750" w:type="dxa"/>
            <w:tcMar>
              <w:left w:w="43" w:type="dxa"/>
              <w:right w:w="43" w:type="dxa"/>
            </w:tcMar>
          </w:tcPr>
          <w:p w14:paraId="24A67272" w14:textId="77777777" w:rsidR="00FC7B78" w:rsidRPr="00AB7FE4" w:rsidRDefault="00FC7B78" w:rsidP="004F392D">
            <w:pPr>
              <w:jc w:val="center"/>
              <w:rPr>
                <w:sz w:val="20"/>
                <w:szCs w:val="20"/>
              </w:rPr>
            </w:pPr>
          </w:p>
        </w:tc>
        <w:tc>
          <w:tcPr>
            <w:tcW w:w="750" w:type="dxa"/>
            <w:tcMar>
              <w:left w:w="43" w:type="dxa"/>
              <w:right w:w="43" w:type="dxa"/>
            </w:tcMar>
          </w:tcPr>
          <w:p w14:paraId="20815655" w14:textId="77777777" w:rsidR="00FC7B78" w:rsidRPr="00AB7FE4" w:rsidRDefault="00FC7B78" w:rsidP="004F392D">
            <w:pPr>
              <w:jc w:val="center"/>
              <w:rPr>
                <w:sz w:val="20"/>
                <w:szCs w:val="20"/>
              </w:rPr>
            </w:pPr>
          </w:p>
        </w:tc>
      </w:tr>
      <w:tr w:rsidR="00FC7B78" w:rsidRPr="009E1211" w14:paraId="290C95CC" w14:textId="77777777" w:rsidTr="004F392D">
        <w:trPr>
          <w:jc w:val="center"/>
        </w:trPr>
        <w:tc>
          <w:tcPr>
            <w:tcW w:w="900" w:type="dxa"/>
            <w:tcMar>
              <w:left w:w="43" w:type="dxa"/>
              <w:right w:w="43" w:type="dxa"/>
            </w:tcMar>
          </w:tcPr>
          <w:p w14:paraId="6A0D7C2C" w14:textId="77777777" w:rsidR="00FC7B78" w:rsidRPr="00AB7FE4" w:rsidRDefault="00FC7B78" w:rsidP="004F392D">
            <w:pPr>
              <w:jc w:val="center"/>
              <w:rPr>
                <w:sz w:val="20"/>
                <w:szCs w:val="20"/>
              </w:rPr>
            </w:pPr>
            <w:r w:rsidRPr="00AB7FE4">
              <w:rPr>
                <w:sz w:val="20"/>
                <w:szCs w:val="20"/>
              </w:rPr>
              <w:t>2035</w:t>
            </w:r>
          </w:p>
        </w:tc>
        <w:tc>
          <w:tcPr>
            <w:tcW w:w="750" w:type="dxa"/>
          </w:tcPr>
          <w:p w14:paraId="226189F7" w14:textId="77777777" w:rsidR="00FC7B78" w:rsidRPr="00AB7FE4" w:rsidRDefault="00FC7B78" w:rsidP="004F392D">
            <w:pPr>
              <w:jc w:val="center"/>
              <w:rPr>
                <w:sz w:val="20"/>
                <w:szCs w:val="20"/>
              </w:rPr>
            </w:pPr>
          </w:p>
        </w:tc>
        <w:tc>
          <w:tcPr>
            <w:tcW w:w="750" w:type="dxa"/>
            <w:tcMar>
              <w:left w:w="43" w:type="dxa"/>
              <w:right w:w="43" w:type="dxa"/>
            </w:tcMar>
          </w:tcPr>
          <w:p w14:paraId="12F68460" w14:textId="77777777" w:rsidR="00FC7B78" w:rsidRPr="00AB7FE4" w:rsidRDefault="00FC7B78" w:rsidP="004F392D">
            <w:pPr>
              <w:jc w:val="center"/>
              <w:rPr>
                <w:sz w:val="20"/>
                <w:szCs w:val="20"/>
              </w:rPr>
            </w:pPr>
          </w:p>
        </w:tc>
        <w:tc>
          <w:tcPr>
            <w:tcW w:w="750" w:type="dxa"/>
            <w:tcMar>
              <w:left w:w="43" w:type="dxa"/>
              <w:right w:w="43" w:type="dxa"/>
            </w:tcMar>
          </w:tcPr>
          <w:p w14:paraId="164120D5" w14:textId="77777777" w:rsidR="00FC7B78" w:rsidRPr="00AB7FE4" w:rsidRDefault="00FC7B78" w:rsidP="004F392D">
            <w:pPr>
              <w:jc w:val="center"/>
              <w:rPr>
                <w:sz w:val="20"/>
                <w:szCs w:val="20"/>
              </w:rPr>
            </w:pPr>
          </w:p>
        </w:tc>
        <w:tc>
          <w:tcPr>
            <w:tcW w:w="750" w:type="dxa"/>
            <w:tcMar>
              <w:left w:w="43" w:type="dxa"/>
              <w:right w:w="43" w:type="dxa"/>
            </w:tcMar>
          </w:tcPr>
          <w:p w14:paraId="5B954991" w14:textId="77777777" w:rsidR="00FC7B78" w:rsidRPr="00AB7FE4" w:rsidRDefault="00FC7B78" w:rsidP="004F392D">
            <w:pPr>
              <w:jc w:val="center"/>
              <w:rPr>
                <w:sz w:val="20"/>
                <w:szCs w:val="20"/>
              </w:rPr>
            </w:pPr>
          </w:p>
        </w:tc>
        <w:tc>
          <w:tcPr>
            <w:tcW w:w="750" w:type="dxa"/>
            <w:tcMar>
              <w:left w:w="43" w:type="dxa"/>
              <w:right w:w="43" w:type="dxa"/>
            </w:tcMar>
          </w:tcPr>
          <w:p w14:paraId="093436BE" w14:textId="77777777" w:rsidR="00FC7B78" w:rsidRPr="00AB7FE4" w:rsidRDefault="00FC7B78" w:rsidP="004F392D">
            <w:pPr>
              <w:jc w:val="center"/>
              <w:rPr>
                <w:sz w:val="20"/>
                <w:szCs w:val="20"/>
              </w:rPr>
            </w:pPr>
          </w:p>
        </w:tc>
        <w:tc>
          <w:tcPr>
            <w:tcW w:w="750" w:type="dxa"/>
            <w:tcMar>
              <w:left w:w="43" w:type="dxa"/>
              <w:right w:w="43" w:type="dxa"/>
            </w:tcMar>
          </w:tcPr>
          <w:p w14:paraId="3324BC30" w14:textId="77777777" w:rsidR="00FC7B78" w:rsidRPr="00AB7FE4" w:rsidRDefault="00FC7B78" w:rsidP="004F392D">
            <w:pPr>
              <w:jc w:val="center"/>
              <w:rPr>
                <w:sz w:val="20"/>
                <w:szCs w:val="20"/>
              </w:rPr>
            </w:pPr>
          </w:p>
        </w:tc>
        <w:tc>
          <w:tcPr>
            <w:tcW w:w="750" w:type="dxa"/>
            <w:tcMar>
              <w:left w:w="43" w:type="dxa"/>
              <w:right w:w="43" w:type="dxa"/>
            </w:tcMar>
          </w:tcPr>
          <w:p w14:paraId="23545AE0" w14:textId="77777777" w:rsidR="00FC7B78" w:rsidRPr="00AB7FE4" w:rsidRDefault="00FC7B78" w:rsidP="004F392D">
            <w:pPr>
              <w:jc w:val="center"/>
              <w:rPr>
                <w:sz w:val="20"/>
                <w:szCs w:val="20"/>
              </w:rPr>
            </w:pPr>
          </w:p>
        </w:tc>
        <w:tc>
          <w:tcPr>
            <w:tcW w:w="750" w:type="dxa"/>
            <w:tcMar>
              <w:left w:w="43" w:type="dxa"/>
              <w:right w:w="43" w:type="dxa"/>
            </w:tcMar>
          </w:tcPr>
          <w:p w14:paraId="762F0A41" w14:textId="77777777" w:rsidR="00FC7B78" w:rsidRPr="00AB7FE4" w:rsidRDefault="00FC7B78" w:rsidP="004F392D">
            <w:pPr>
              <w:jc w:val="center"/>
              <w:rPr>
                <w:sz w:val="20"/>
                <w:szCs w:val="20"/>
              </w:rPr>
            </w:pPr>
          </w:p>
        </w:tc>
        <w:tc>
          <w:tcPr>
            <w:tcW w:w="750" w:type="dxa"/>
            <w:tcMar>
              <w:left w:w="43" w:type="dxa"/>
              <w:right w:w="43" w:type="dxa"/>
            </w:tcMar>
          </w:tcPr>
          <w:p w14:paraId="05A95960" w14:textId="77777777" w:rsidR="00FC7B78" w:rsidRPr="00AB7FE4" w:rsidRDefault="00FC7B78" w:rsidP="004F392D">
            <w:pPr>
              <w:jc w:val="center"/>
              <w:rPr>
                <w:sz w:val="20"/>
                <w:szCs w:val="20"/>
              </w:rPr>
            </w:pPr>
          </w:p>
        </w:tc>
        <w:tc>
          <w:tcPr>
            <w:tcW w:w="750" w:type="dxa"/>
            <w:tcMar>
              <w:left w:w="43" w:type="dxa"/>
              <w:right w:w="43" w:type="dxa"/>
            </w:tcMar>
          </w:tcPr>
          <w:p w14:paraId="4CD671CB" w14:textId="77777777" w:rsidR="00FC7B78" w:rsidRPr="00AB7FE4" w:rsidRDefault="00FC7B78" w:rsidP="004F392D">
            <w:pPr>
              <w:jc w:val="center"/>
              <w:rPr>
                <w:sz w:val="20"/>
                <w:szCs w:val="20"/>
              </w:rPr>
            </w:pPr>
          </w:p>
        </w:tc>
        <w:tc>
          <w:tcPr>
            <w:tcW w:w="750" w:type="dxa"/>
            <w:tcMar>
              <w:left w:w="43" w:type="dxa"/>
              <w:right w:w="43" w:type="dxa"/>
            </w:tcMar>
          </w:tcPr>
          <w:p w14:paraId="59D8623E" w14:textId="77777777" w:rsidR="00FC7B78" w:rsidRPr="00AB7FE4" w:rsidRDefault="00FC7B78" w:rsidP="004F392D">
            <w:pPr>
              <w:jc w:val="center"/>
              <w:rPr>
                <w:sz w:val="20"/>
                <w:szCs w:val="20"/>
              </w:rPr>
            </w:pPr>
          </w:p>
        </w:tc>
        <w:tc>
          <w:tcPr>
            <w:tcW w:w="750" w:type="dxa"/>
            <w:tcMar>
              <w:left w:w="43" w:type="dxa"/>
              <w:right w:w="43" w:type="dxa"/>
            </w:tcMar>
          </w:tcPr>
          <w:p w14:paraId="5D3DDB22" w14:textId="77777777" w:rsidR="00FC7B78" w:rsidRPr="00AB7FE4" w:rsidRDefault="00FC7B78" w:rsidP="004F392D">
            <w:pPr>
              <w:jc w:val="center"/>
              <w:rPr>
                <w:sz w:val="20"/>
                <w:szCs w:val="20"/>
              </w:rPr>
            </w:pPr>
          </w:p>
        </w:tc>
      </w:tr>
      <w:tr w:rsidR="00FC7B78" w:rsidRPr="009E1211" w14:paraId="5BA1FCF3" w14:textId="77777777" w:rsidTr="004F392D">
        <w:trPr>
          <w:jc w:val="center"/>
        </w:trPr>
        <w:tc>
          <w:tcPr>
            <w:tcW w:w="900" w:type="dxa"/>
            <w:tcMar>
              <w:left w:w="43" w:type="dxa"/>
              <w:right w:w="43" w:type="dxa"/>
            </w:tcMar>
          </w:tcPr>
          <w:p w14:paraId="62DB82E8" w14:textId="77777777" w:rsidR="00FC7B78" w:rsidRPr="00AB7FE4" w:rsidRDefault="00FC7B78" w:rsidP="004F392D">
            <w:pPr>
              <w:jc w:val="center"/>
              <w:rPr>
                <w:sz w:val="20"/>
                <w:szCs w:val="20"/>
              </w:rPr>
            </w:pPr>
            <w:r w:rsidRPr="00AB7FE4">
              <w:rPr>
                <w:sz w:val="20"/>
                <w:szCs w:val="20"/>
              </w:rPr>
              <w:t>2036</w:t>
            </w:r>
          </w:p>
        </w:tc>
        <w:tc>
          <w:tcPr>
            <w:tcW w:w="750" w:type="dxa"/>
          </w:tcPr>
          <w:p w14:paraId="1A39E948" w14:textId="77777777" w:rsidR="00FC7B78" w:rsidRPr="00AB7FE4" w:rsidRDefault="00FC7B78" w:rsidP="004F392D">
            <w:pPr>
              <w:jc w:val="center"/>
              <w:rPr>
                <w:sz w:val="20"/>
                <w:szCs w:val="20"/>
              </w:rPr>
            </w:pPr>
          </w:p>
        </w:tc>
        <w:tc>
          <w:tcPr>
            <w:tcW w:w="750" w:type="dxa"/>
            <w:tcMar>
              <w:left w:w="43" w:type="dxa"/>
              <w:right w:w="43" w:type="dxa"/>
            </w:tcMar>
          </w:tcPr>
          <w:p w14:paraId="3AB73152" w14:textId="77777777" w:rsidR="00FC7B78" w:rsidRPr="00AB7FE4" w:rsidRDefault="00FC7B78" w:rsidP="004F392D">
            <w:pPr>
              <w:jc w:val="center"/>
              <w:rPr>
                <w:sz w:val="20"/>
                <w:szCs w:val="20"/>
              </w:rPr>
            </w:pPr>
          </w:p>
        </w:tc>
        <w:tc>
          <w:tcPr>
            <w:tcW w:w="750" w:type="dxa"/>
            <w:tcMar>
              <w:left w:w="43" w:type="dxa"/>
              <w:right w:w="43" w:type="dxa"/>
            </w:tcMar>
          </w:tcPr>
          <w:p w14:paraId="20EBD92E" w14:textId="77777777" w:rsidR="00FC7B78" w:rsidRPr="00AB7FE4" w:rsidRDefault="00FC7B78" w:rsidP="004F392D">
            <w:pPr>
              <w:jc w:val="center"/>
              <w:rPr>
                <w:sz w:val="20"/>
                <w:szCs w:val="20"/>
              </w:rPr>
            </w:pPr>
          </w:p>
        </w:tc>
        <w:tc>
          <w:tcPr>
            <w:tcW w:w="750" w:type="dxa"/>
            <w:tcMar>
              <w:left w:w="43" w:type="dxa"/>
              <w:right w:w="43" w:type="dxa"/>
            </w:tcMar>
          </w:tcPr>
          <w:p w14:paraId="12F76AA4" w14:textId="77777777" w:rsidR="00FC7B78" w:rsidRPr="00AB7FE4" w:rsidRDefault="00FC7B78" w:rsidP="004F392D">
            <w:pPr>
              <w:jc w:val="center"/>
              <w:rPr>
                <w:sz w:val="20"/>
                <w:szCs w:val="20"/>
              </w:rPr>
            </w:pPr>
          </w:p>
        </w:tc>
        <w:tc>
          <w:tcPr>
            <w:tcW w:w="750" w:type="dxa"/>
            <w:tcMar>
              <w:left w:w="43" w:type="dxa"/>
              <w:right w:w="43" w:type="dxa"/>
            </w:tcMar>
          </w:tcPr>
          <w:p w14:paraId="38C2E082" w14:textId="77777777" w:rsidR="00FC7B78" w:rsidRPr="00AB7FE4" w:rsidRDefault="00FC7B78" w:rsidP="004F392D">
            <w:pPr>
              <w:jc w:val="center"/>
              <w:rPr>
                <w:sz w:val="20"/>
                <w:szCs w:val="20"/>
              </w:rPr>
            </w:pPr>
          </w:p>
        </w:tc>
        <w:tc>
          <w:tcPr>
            <w:tcW w:w="750" w:type="dxa"/>
            <w:tcMar>
              <w:left w:w="43" w:type="dxa"/>
              <w:right w:w="43" w:type="dxa"/>
            </w:tcMar>
          </w:tcPr>
          <w:p w14:paraId="272BA748" w14:textId="77777777" w:rsidR="00FC7B78" w:rsidRPr="00AB7FE4" w:rsidRDefault="00FC7B78" w:rsidP="004F392D">
            <w:pPr>
              <w:jc w:val="center"/>
              <w:rPr>
                <w:sz w:val="20"/>
                <w:szCs w:val="20"/>
              </w:rPr>
            </w:pPr>
          </w:p>
        </w:tc>
        <w:tc>
          <w:tcPr>
            <w:tcW w:w="750" w:type="dxa"/>
            <w:tcMar>
              <w:left w:w="43" w:type="dxa"/>
              <w:right w:w="43" w:type="dxa"/>
            </w:tcMar>
          </w:tcPr>
          <w:p w14:paraId="50BD36A5" w14:textId="77777777" w:rsidR="00FC7B78" w:rsidRPr="00AB7FE4" w:rsidRDefault="00FC7B78" w:rsidP="004F392D">
            <w:pPr>
              <w:jc w:val="center"/>
              <w:rPr>
                <w:sz w:val="20"/>
                <w:szCs w:val="20"/>
              </w:rPr>
            </w:pPr>
          </w:p>
        </w:tc>
        <w:tc>
          <w:tcPr>
            <w:tcW w:w="750" w:type="dxa"/>
            <w:tcMar>
              <w:left w:w="43" w:type="dxa"/>
              <w:right w:w="43" w:type="dxa"/>
            </w:tcMar>
          </w:tcPr>
          <w:p w14:paraId="05E62858" w14:textId="77777777" w:rsidR="00FC7B78" w:rsidRPr="00AB7FE4" w:rsidRDefault="00FC7B78" w:rsidP="004F392D">
            <w:pPr>
              <w:jc w:val="center"/>
              <w:rPr>
                <w:sz w:val="20"/>
                <w:szCs w:val="20"/>
              </w:rPr>
            </w:pPr>
          </w:p>
        </w:tc>
        <w:tc>
          <w:tcPr>
            <w:tcW w:w="750" w:type="dxa"/>
            <w:tcMar>
              <w:left w:w="43" w:type="dxa"/>
              <w:right w:w="43" w:type="dxa"/>
            </w:tcMar>
          </w:tcPr>
          <w:p w14:paraId="69A6679F" w14:textId="77777777" w:rsidR="00FC7B78" w:rsidRPr="00AB7FE4" w:rsidRDefault="00FC7B78" w:rsidP="004F392D">
            <w:pPr>
              <w:jc w:val="center"/>
              <w:rPr>
                <w:sz w:val="20"/>
                <w:szCs w:val="20"/>
              </w:rPr>
            </w:pPr>
          </w:p>
        </w:tc>
        <w:tc>
          <w:tcPr>
            <w:tcW w:w="750" w:type="dxa"/>
            <w:tcMar>
              <w:left w:w="43" w:type="dxa"/>
              <w:right w:w="43" w:type="dxa"/>
            </w:tcMar>
          </w:tcPr>
          <w:p w14:paraId="2FE22CAF" w14:textId="77777777" w:rsidR="00FC7B78" w:rsidRPr="00AB7FE4" w:rsidRDefault="00FC7B78" w:rsidP="004F392D">
            <w:pPr>
              <w:jc w:val="center"/>
              <w:rPr>
                <w:sz w:val="20"/>
                <w:szCs w:val="20"/>
              </w:rPr>
            </w:pPr>
          </w:p>
        </w:tc>
        <w:tc>
          <w:tcPr>
            <w:tcW w:w="750" w:type="dxa"/>
            <w:tcMar>
              <w:left w:w="43" w:type="dxa"/>
              <w:right w:w="43" w:type="dxa"/>
            </w:tcMar>
          </w:tcPr>
          <w:p w14:paraId="12D8FAF6" w14:textId="77777777" w:rsidR="00FC7B78" w:rsidRPr="00AB7FE4" w:rsidRDefault="00FC7B78" w:rsidP="004F392D">
            <w:pPr>
              <w:jc w:val="center"/>
              <w:rPr>
                <w:sz w:val="20"/>
                <w:szCs w:val="20"/>
              </w:rPr>
            </w:pPr>
          </w:p>
        </w:tc>
        <w:tc>
          <w:tcPr>
            <w:tcW w:w="750" w:type="dxa"/>
            <w:tcMar>
              <w:left w:w="43" w:type="dxa"/>
              <w:right w:w="43" w:type="dxa"/>
            </w:tcMar>
          </w:tcPr>
          <w:p w14:paraId="29206A7D" w14:textId="77777777" w:rsidR="00FC7B78" w:rsidRPr="00AB7FE4" w:rsidRDefault="00FC7B78" w:rsidP="004F392D">
            <w:pPr>
              <w:jc w:val="center"/>
              <w:rPr>
                <w:sz w:val="20"/>
                <w:szCs w:val="20"/>
              </w:rPr>
            </w:pPr>
          </w:p>
        </w:tc>
      </w:tr>
      <w:tr w:rsidR="00FC7B78" w:rsidRPr="009E1211" w14:paraId="5F438357" w14:textId="77777777" w:rsidTr="004F392D">
        <w:trPr>
          <w:jc w:val="center"/>
        </w:trPr>
        <w:tc>
          <w:tcPr>
            <w:tcW w:w="900" w:type="dxa"/>
            <w:tcMar>
              <w:left w:w="43" w:type="dxa"/>
              <w:right w:w="43" w:type="dxa"/>
            </w:tcMar>
          </w:tcPr>
          <w:p w14:paraId="7071D150" w14:textId="77777777" w:rsidR="00FC7B78" w:rsidRPr="00AB7FE4" w:rsidRDefault="00FC7B78" w:rsidP="004F392D">
            <w:pPr>
              <w:jc w:val="center"/>
              <w:rPr>
                <w:sz w:val="20"/>
                <w:szCs w:val="20"/>
              </w:rPr>
            </w:pPr>
            <w:r w:rsidRPr="00AB7FE4">
              <w:rPr>
                <w:sz w:val="20"/>
                <w:szCs w:val="20"/>
              </w:rPr>
              <w:t>2037</w:t>
            </w:r>
          </w:p>
        </w:tc>
        <w:tc>
          <w:tcPr>
            <w:tcW w:w="750" w:type="dxa"/>
          </w:tcPr>
          <w:p w14:paraId="5977DE80" w14:textId="77777777" w:rsidR="00FC7B78" w:rsidRPr="00AB7FE4" w:rsidRDefault="00FC7B78" w:rsidP="004F392D">
            <w:pPr>
              <w:jc w:val="center"/>
              <w:rPr>
                <w:sz w:val="20"/>
                <w:szCs w:val="20"/>
              </w:rPr>
            </w:pPr>
          </w:p>
        </w:tc>
        <w:tc>
          <w:tcPr>
            <w:tcW w:w="750" w:type="dxa"/>
            <w:tcMar>
              <w:left w:w="43" w:type="dxa"/>
              <w:right w:w="43" w:type="dxa"/>
            </w:tcMar>
          </w:tcPr>
          <w:p w14:paraId="669FB8D4" w14:textId="77777777" w:rsidR="00FC7B78" w:rsidRPr="00AB7FE4" w:rsidRDefault="00FC7B78" w:rsidP="004F392D">
            <w:pPr>
              <w:jc w:val="center"/>
              <w:rPr>
                <w:sz w:val="20"/>
                <w:szCs w:val="20"/>
              </w:rPr>
            </w:pPr>
          </w:p>
        </w:tc>
        <w:tc>
          <w:tcPr>
            <w:tcW w:w="750" w:type="dxa"/>
            <w:tcMar>
              <w:left w:w="43" w:type="dxa"/>
              <w:right w:w="43" w:type="dxa"/>
            </w:tcMar>
          </w:tcPr>
          <w:p w14:paraId="18827F2D" w14:textId="77777777" w:rsidR="00FC7B78" w:rsidRPr="00AB7FE4" w:rsidRDefault="00FC7B78" w:rsidP="004F392D">
            <w:pPr>
              <w:jc w:val="center"/>
              <w:rPr>
                <w:sz w:val="20"/>
                <w:szCs w:val="20"/>
              </w:rPr>
            </w:pPr>
          </w:p>
        </w:tc>
        <w:tc>
          <w:tcPr>
            <w:tcW w:w="750" w:type="dxa"/>
            <w:tcMar>
              <w:left w:w="43" w:type="dxa"/>
              <w:right w:w="43" w:type="dxa"/>
            </w:tcMar>
          </w:tcPr>
          <w:p w14:paraId="615592E0" w14:textId="77777777" w:rsidR="00FC7B78" w:rsidRPr="00AB7FE4" w:rsidRDefault="00FC7B78" w:rsidP="004F392D">
            <w:pPr>
              <w:jc w:val="center"/>
              <w:rPr>
                <w:sz w:val="20"/>
                <w:szCs w:val="20"/>
              </w:rPr>
            </w:pPr>
          </w:p>
        </w:tc>
        <w:tc>
          <w:tcPr>
            <w:tcW w:w="750" w:type="dxa"/>
            <w:tcMar>
              <w:left w:w="43" w:type="dxa"/>
              <w:right w:w="43" w:type="dxa"/>
            </w:tcMar>
          </w:tcPr>
          <w:p w14:paraId="2AF077B0" w14:textId="77777777" w:rsidR="00FC7B78" w:rsidRPr="00AB7FE4" w:rsidRDefault="00FC7B78" w:rsidP="004F392D">
            <w:pPr>
              <w:jc w:val="center"/>
              <w:rPr>
                <w:sz w:val="20"/>
                <w:szCs w:val="20"/>
              </w:rPr>
            </w:pPr>
          </w:p>
        </w:tc>
        <w:tc>
          <w:tcPr>
            <w:tcW w:w="750" w:type="dxa"/>
            <w:tcMar>
              <w:left w:w="43" w:type="dxa"/>
              <w:right w:w="43" w:type="dxa"/>
            </w:tcMar>
          </w:tcPr>
          <w:p w14:paraId="662C6C62" w14:textId="77777777" w:rsidR="00FC7B78" w:rsidRPr="00AB7FE4" w:rsidRDefault="00FC7B78" w:rsidP="004F392D">
            <w:pPr>
              <w:jc w:val="center"/>
              <w:rPr>
                <w:sz w:val="20"/>
                <w:szCs w:val="20"/>
              </w:rPr>
            </w:pPr>
          </w:p>
        </w:tc>
        <w:tc>
          <w:tcPr>
            <w:tcW w:w="750" w:type="dxa"/>
            <w:tcMar>
              <w:left w:w="43" w:type="dxa"/>
              <w:right w:w="43" w:type="dxa"/>
            </w:tcMar>
          </w:tcPr>
          <w:p w14:paraId="5146D673" w14:textId="77777777" w:rsidR="00FC7B78" w:rsidRPr="00AB7FE4" w:rsidRDefault="00FC7B78" w:rsidP="004F392D">
            <w:pPr>
              <w:jc w:val="center"/>
              <w:rPr>
                <w:sz w:val="20"/>
                <w:szCs w:val="20"/>
              </w:rPr>
            </w:pPr>
          </w:p>
        </w:tc>
        <w:tc>
          <w:tcPr>
            <w:tcW w:w="750" w:type="dxa"/>
            <w:tcMar>
              <w:left w:w="43" w:type="dxa"/>
              <w:right w:w="43" w:type="dxa"/>
            </w:tcMar>
          </w:tcPr>
          <w:p w14:paraId="259DD45E" w14:textId="77777777" w:rsidR="00FC7B78" w:rsidRPr="00AB7FE4" w:rsidRDefault="00FC7B78" w:rsidP="004F392D">
            <w:pPr>
              <w:jc w:val="center"/>
              <w:rPr>
                <w:sz w:val="20"/>
                <w:szCs w:val="20"/>
              </w:rPr>
            </w:pPr>
          </w:p>
        </w:tc>
        <w:tc>
          <w:tcPr>
            <w:tcW w:w="750" w:type="dxa"/>
            <w:tcMar>
              <w:left w:w="43" w:type="dxa"/>
              <w:right w:w="43" w:type="dxa"/>
            </w:tcMar>
          </w:tcPr>
          <w:p w14:paraId="32E8E4C7" w14:textId="77777777" w:rsidR="00FC7B78" w:rsidRPr="00AB7FE4" w:rsidRDefault="00FC7B78" w:rsidP="004F392D">
            <w:pPr>
              <w:jc w:val="center"/>
              <w:rPr>
                <w:sz w:val="20"/>
                <w:szCs w:val="20"/>
              </w:rPr>
            </w:pPr>
          </w:p>
        </w:tc>
        <w:tc>
          <w:tcPr>
            <w:tcW w:w="750" w:type="dxa"/>
            <w:tcMar>
              <w:left w:w="43" w:type="dxa"/>
              <w:right w:w="43" w:type="dxa"/>
            </w:tcMar>
          </w:tcPr>
          <w:p w14:paraId="2B9D7CD6" w14:textId="77777777" w:rsidR="00FC7B78" w:rsidRPr="00AB7FE4" w:rsidRDefault="00FC7B78" w:rsidP="004F392D">
            <w:pPr>
              <w:jc w:val="center"/>
              <w:rPr>
                <w:sz w:val="20"/>
                <w:szCs w:val="20"/>
              </w:rPr>
            </w:pPr>
          </w:p>
        </w:tc>
        <w:tc>
          <w:tcPr>
            <w:tcW w:w="750" w:type="dxa"/>
            <w:tcMar>
              <w:left w:w="43" w:type="dxa"/>
              <w:right w:w="43" w:type="dxa"/>
            </w:tcMar>
          </w:tcPr>
          <w:p w14:paraId="53CAEFB6" w14:textId="77777777" w:rsidR="00FC7B78" w:rsidRPr="00AB7FE4" w:rsidRDefault="00FC7B78" w:rsidP="004F392D">
            <w:pPr>
              <w:jc w:val="center"/>
              <w:rPr>
                <w:sz w:val="20"/>
                <w:szCs w:val="20"/>
              </w:rPr>
            </w:pPr>
          </w:p>
        </w:tc>
        <w:tc>
          <w:tcPr>
            <w:tcW w:w="750" w:type="dxa"/>
            <w:tcMar>
              <w:left w:w="43" w:type="dxa"/>
              <w:right w:w="43" w:type="dxa"/>
            </w:tcMar>
          </w:tcPr>
          <w:p w14:paraId="2B5B0E62" w14:textId="77777777" w:rsidR="00FC7B78" w:rsidRPr="00AB7FE4" w:rsidRDefault="00FC7B78" w:rsidP="004F392D">
            <w:pPr>
              <w:jc w:val="center"/>
              <w:rPr>
                <w:sz w:val="20"/>
                <w:szCs w:val="20"/>
              </w:rPr>
            </w:pPr>
          </w:p>
        </w:tc>
      </w:tr>
      <w:tr w:rsidR="00FC7B78" w:rsidRPr="009E1211" w14:paraId="47E16A5B" w14:textId="77777777" w:rsidTr="004F392D">
        <w:trPr>
          <w:jc w:val="center"/>
        </w:trPr>
        <w:tc>
          <w:tcPr>
            <w:tcW w:w="900" w:type="dxa"/>
            <w:tcMar>
              <w:left w:w="43" w:type="dxa"/>
              <w:right w:w="43" w:type="dxa"/>
            </w:tcMar>
          </w:tcPr>
          <w:p w14:paraId="3C129438" w14:textId="77777777" w:rsidR="00FC7B78" w:rsidRPr="00AB7FE4" w:rsidRDefault="00FC7B78" w:rsidP="004F392D">
            <w:pPr>
              <w:jc w:val="center"/>
              <w:rPr>
                <w:sz w:val="20"/>
                <w:szCs w:val="20"/>
              </w:rPr>
            </w:pPr>
            <w:r w:rsidRPr="00AB7FE4">
              <w:rPr>
                <w:sz w:val="20"/>
                <w:szCs w:val="20"/>
              </w:rPr>
              <w:t>2038</w:t>
            </w:r>
          </w:p>
        </w:tc>
        <w:tc>
          <w:tcPr>
            <w:tcW w:w="750" w:type="dxa"/>
          </w:tcPr>
          <w:p w14:paraId="2FCD0C99" w14:textId="77777777" w:rsidR="00FC7B78" w:rsidRPr="00AB7FE4" w:rsidRDefault="00FC7B78" w:rsidP="004F392D">
            <w:pPr>
              <w:jc w:val="center"/>
              <w:rPr>
                <w:sz w:val="20"/>
                <w:szCs w:val="20"/>
              </w:rPr>
            </w:pPr>
          </w:p>
        </w:tc>
        <w:tc>
          <w:tcPr>
            <w:tcW w:w="750" w:type="dxa"/>
            <w:tcMar>
              <w:left w:w="43" w:type="dxa"/>
              <w:right w:w="43" w:type="dxa"/>
            </w:tcMar>
          </w:tcPr>
          <w:p w14:paraId="686924C5" w14:textId="77777777" w:rsidR="00FC7B78" w:rsidRPr="00AB7FE4" w:rsidRDefault="00FC7B78" w:rsidP="004F392D">
            <w:pPr>
              <w:jc w:val="center"/>
              <w:rPr>
                <w:sz w:val="20"/>
                <w:szCs w:val="20"/>
              </w:rPr>
            </w:pPr>
          </w:p>
        </w:tc>
        <w:tc>
          <w:tcPr>
            <w:tcW w:w="750" w:type="dxa"/>
            <w:tcMar>
              <w:left w:w="43" w:type="dxa"/>
              <w:right w:w="43" w:type="dxa"/>
            </w:tcMar>
          </w:tcPr>
          <w:p w14:paraId="24B47595" w14:textId="77777777" w:rsidR="00FC7B78" w:rsidRPr="00AB7FE4" w:rsidRDefault="00FC7B78" w:rsidP="004F392D">
            <w:pPr>
              <w:jc w:val="center"/>
              <w:rPr>
                <w:sz w:val="20"/>
                <w:szCs w:val="20"/>
              </w:rPr>
            </w:pPr>
          </w:p>
        </w:tc>
        <w:tc>
          <w:tcPr>
            <w:tcW w:w="750" w:type="dxa"/>
            <w:tcMar>
              <w:left w:w="43" w:type="dxa"/>
              <w:right w:w="43" w:type="dxa"/>
            </w:tcMar>
          </w:tcPr>
          <w:p w14:paraId="3A0F8AB4" w14:textId="77777777" w:rsidR="00FC7B78" w:rsidRPr="00AB7FE4" w:rsidRDefault="00FC7B78" w:rsidP="004F392D">
            <w:pPr>
              <w:jc w:val="center"/>
              <w:rPr>
                <w:sz w:val="20"/>
                <w:szCs w:val="20"/>
              </w:rPr>
            </w:pPr>
          </w:p>
        </w:tc>
        <w:tc>
          <w:tcPr>
            <w:tcW w:w="750" w:type="dxa"/>
            <w:tcMar>
              <w:left w:w="43" w:type="dxa"/>
              <w:right w:w="43" w:type="dxa"/>
            </w:tcMar>
          </w:tcPr>
          <w:p w14:paraId="0148F05D" w14:textId="77777777" w:rsidR="00FC7B78" w:rsidRPr="00AB7FE4" w:rsidRDefault="00FC7B78" w:rsidP="004F392D">
            <w:pPr>
              <w:jc w:val="center"/>
              <w:rPr>
                <w:sz w:val="20"/>
                <w:szCs w:val="20"/>
              </w:rPr>
            </w:pPr>
          </w:p>
        </w:tc>
        <w:tc>
          <w:tcPr>
            <w:tcW w:w="750" w:type="dxa"/>
            <w:tcMar>
              <w:left w:w="43" w:type="dxa"/>
              <w:right w:w="43" w:type="dxa"/>
            </w:tcMar>
          </w:tcPr>
          <w:p w14:paraId="6639D282" w14:textId="77777777" w:rsidR="00FC7B78" w:rsidRPr="00AB7FE4" w:rsidRDefault="00FC7B78" w:rsidP="004F392D">
            <w:pPr>
              <w:jc w:val="center"/>
              <w:rPr>
                <w:sz w:val="20"/>
                <w:szCs w:val="20"/>
              </w:rPr>
            </w:pPr>
          </w:p>
        </w:tc>
        <w:tc>
          <w:tcPr>
            <w:tcW w:w="750" w:type="dxa"/>
            <w:tcMar>
              <w:left w:w="43" w:type="dxa"/>
              <w:right w:w="43" w:type="dxa"/>
            </w:tcMar>
          </w:tcPr>
          <w:p w14:paraId="534DC44E" w14:textId="77777777" w:rsidR="00FC7B78" w:rsidRPr="00AB7FE4" w:rsidRDefault="00FC7B78" w:rsidP="004F392D">
            <w:pPr>
              <w:jc w:val="center"/>
              <w:rPr>
                <w:sz w:val="20"/>
                <w:szCs w:val="20"/>
              </w:rPr>
            </w:pPr>
          </w:p>
        </w:tc>
        <w:tc>
          <w:tcPr>
            <w:tcW w:w="750" w:type="dxa"/>
            <w:tcMar>
              <w:left w:w="43" w:type="dxa"/>
              <w:right w:w="43" w:type="dxa"/>
            </w:tcMar>
          </w:tcPr>
          <w:p w14:paraId="6970CC09" w14:textId="77777777" w:rsidR="00FC7B78" w:rsidRPr="00AB7FE4" w:rsidRDefault="00FC7B78" w:rsidP="004F392D">
            <w:pPr>
              <w:jc w:val="center"/>
              <w:rPr>
                <w:sz w:val="20"/>
                <w:szCs w:val="20"/>
              </w:rPr>
            </w:pPr>
          </w:p>
        </w:tc>
        <w:tc>
          <w:tcPr>
            <w:tcW w:w="750" w:type="dxa"/>
            <w:tcMar>
              <w:left w:w="43" w:type="dxa"/>
              <w:right w:w="43" w:type="dxa"/>
            </w:tcMar>
          </w:tcPr>
          <w:p w14:paraId="27505E19" w14:textId="77777777" w:rsidR="00FC7B78" w:rsidRPr="00AB7FE4" w:rsidRDefault="00FC7B78" w:rsidP="004F392D">
            <w:pPr>
              <w:jc w:val="center"/>
              <w:rPr>
                <w:sz w:val="20"/>
                <w:szCs w:val="20"/>
              </w:rPr>
            </w:pPr>
          </w:p>
        </w:tc>
        <w:tc>
          <w:tcPr>
            <w:tcW w:w="750" w:type="dxa"/>
            <w:tcMar>
              <w:left w:w="43" w:type="dxa"/>
              <w:right w:w="43" w:type="dxa"/>
            </w:tcMar>
          </w:tcPr>
          <w:p w14:paraId="51369CFA" w14:textId="77777777" w:rsidR="00FC7B78" w:rsidRPr="00AB7FE4" w:rsidRDefault="00FC7B78" w:rsidP="004F392D">
            <w:pPr>
              <w:jc w:val="center"/>
              <w:rPr>
                <w:sz w:val="20"/>
                <w:szCs w:val="20"/>
              </w:rPr>
            </w:pPr>
          </w:p>
        </w:tc>
        <w:tc>
          <w:tcPr>
            <w:tcW w:w="750" w:type="dxa"/>
            <w:tcMar>
              <w:left w:w="43" w:type="dxa"/>
              <w:right w:w="43" w:type="dxa"/>
            </w:tcMar>
          </w:tcPr>
          <w:p w14:paraId="37310FFE" w14:textId="77777777" w:rsidR="00FC7B78" w:rsidRPr="00AB7FE4" w:rsidRDefault="00FC7B78" w:rsidP="004F392D">
            <w:pPr>
              <w:jc w:val="center"/>
              <w:rPr>
                <w:sz w:val="20"/>
                <w:szCs w:val="20"/>
              </w:rPr>
            </w:pPr>
          </w:p>
        </w:tc>
        <w:tc>
          <w:tcPr>
            <w:tcW w:w="750" w:type="dxa"/>
            <w:tcMar>
              <w:left w:w="43" w:type="dxa"/>
              <w:right w:w="43" w:type="dxa"/>
            </w:tcMar>
          </w:tcPr>
          <w:p w14:paraId="703F4FB3" w14:textId="77777777" w:rsidR="00FC7B78" w:rsidRPr="00AB7FE4" w:rsidRDefault="00FC7B78" w:rsidP="004F392D">
            <w:pPr>
              <w:jc w:val="center"/>
              <w:rPr>
                <w:sz w:val="20"/>
                <w:szCs w:val="20"/>
              </w:rPr>
            </w:pPr>
          </w:p>
        </w:tc>
      </w:tr>
      <w:tr w:rsidR="00FC7B78" w:rsidRPr="009E1211" w14:paraId="68E0D133" w14:textId="77777777" w:rsidTr="004F392D">
        <w:trPr>
          <w:jc w:val="center"/>
        </w:trPr>
        <w:tc>
          <w:tcPr>
            <w:tcW w:w="900" w:type="dxa"/>
            <w:tcMar>
              <w:left w:w="43" w:type="dxa"/>
              <w:right w:w="43" w:type="dxa"/>
            </w:tcMar>
          </w:tcPr>
          <w:p w14:paraId="2DBA074B" w14:textId="77777777" w:rsidR="00FC7B78" w:rsidRPr="00AB7FE4" w:rsidRDefault="00FC7B78" w:rsidP="004F392D">
            <w:pPr>
              <w:jc w:val="center"/>
              <w:rPr>
                <w:sz w:val="20"/>
                <w:szCs w:val="20"/>
              </w:rPr>
            </w:pPr>
            <w:r w:rsidRPr="00AB7FE4">
              <w:rPr>
                <w:sz w:val="20"/>
                <w:szCs w:val="20"/>
              </w:rPr>
              <w:t>2039</w:t>
            </w:r>
          </w:p>
        </w:tc>
        <w:tc>
          <w:tcPr>
            <w:tcW w:w="750" w:type="dxa"/>
          </w:tcPr>
          <w:p w14:paraId="54B680BE" w14:textId="77777777" w:rsidR="00FC7B78" w:rsidRPr="00AB7FE4" w:rsidRDefault="00FC7B78" w:rsidP="004F392D">
            <w:pPr>
              <w:jc w:val="center"/>
              <w:rPr>
                <w:sz w:val="20"/>
                <w:szCs w:val="20"/>
              </w:rPr>
            </w:pPr>
          </w:p>
        </w:tc>
        <w:tc>
          <w:tcPr>
            <w:tcW w:w="750" w:type="dxa"/>
            <w:tcMar>
              <w:left w:w="43" w:type="dxa"/>
              <w:right w:w="43" w:type="dxa"/>
            </w:tcMar>
          </w:tcPr>
          <w:p w14:paraId="7875D136" w14:textId="77777777" w:rsidR="00FC7B78" w:rsidRPr="00AB7FE4" w:rsidRDefault="00FC7B78" w:rsidP="004F392D">
            <w:pPr>
              <w:jc w:val="center"/>
              <w:rPr>
                <w:sz w:val="20"/>
                <w:szCs w:val="20"/>
              </w:rPr>
            </w:pPr>
          </w:p>
        </w:tc>
        <w:tc>
          <w:tcPr>
            <w:tcW w:w="750" w:type="dxa"/>
            <w:tcMar>
              <w:left w:w="43" w:type="dxa"/>
              <w:right w:w="43" w:type="dxa"/>
            </w:tcMar>
          </w:tcPr>
          <w:p w14:paraId="5AE7FCCD" w14:textId="77777777" w:rsidR="00FC7B78" w:rsidRPr="00AB7FE4" w:rsidRDefault="00FC7B78" w:rsidP="004F392D">
            <w:pPr>
              <w:jc w:val="center"/>
              <w:rPr>
                <w:sz w:val="20"/>
                <w:szCs w:val="20"/>
              </w:rPr>
            </w:pPr>
          </w:p>
        </w:tc>
        <w:tc>
          <w:tcPr>
            <w:tcW w:w="750" w:type="dxa"/>
            <w:tcMar>
              <w:left w:w="43" w:type="dxa"/>
              <w:right w:w="43" w:type="dxa"/>
            </w:tcMar>
          </w:tcPr>
          <w:p w14:paraId="10DA2BCD" w14:textId="77777777" w:rsidR="00FC7B78" w:rsidRPr="00AB7FE4" w:rsidRDefault="00FC7B78" w:rsidP="004F392D">
            <w:pPr>
              <w:jc w:val="center"/>
              <w:rPr>
                <w:sz w:val="20"/>
                <w:szCs w:val="20"/>
              </w:rPr>
            </w:pPr>
          </w:p>
        </w:tc>
        <w:tc>
          <w:tcPr>
            <w:tcW w:w="750" w:type="dxa"/>
            <w:tcMar>
              <w:left w:w="43" w:type="dxa"/>
              <w:right w:w="43" w:type="dxa"/>
            </w:tcMar>
          </w:tcPr>
          <w:p w14:paraId="1CCF1D75" w14:textId="77777777" w:rsidR="00FC7B78" w:rsidRPr="00AB7FE4" w:rsidRDefault="00FC7B78" w:rsidP="004F392D">
            <w:pPr>
              <w:jc w:val="center"/>
              <w:rPr>
                <w:sz w:val="20"/>
                <w:szCs w:val="20"/>
              </w:rPr>
            </w:pPr>
          </w:p>
        </w:tc>
        <w:tc>
          <w:tcPr>
            <w:tcW w:w="750" w:type="dxa"/>
            <w:tcMar>
              <w:left w:w="43" w:type="dxa"/>
              <w:right w:w="43" w:type="dxa"/>
            </w:tcMar>
          </w:tcPr>
          <w:p w14:paraId="50A9DE01" w14:textId="77777777" w:rsidR="00FC7B78" w:rsidRPr="00AB7FE4" w:rsidRDefault="00FC7B78" w:rsidP="004F392D">
            <w:pPr>
              <w:jc w:val="center"/>
              <w:rPr>
                <w:sz w:val="20"/>
                <w:szCs w:val="20"/>
              </w:rPr>
            </w:pPr>
          </w:p>
        </w:tc>
        <w:tc>
          <w:tcPr>
            <w:tcW w:w="750" w:type="dxa"/>
            <w:tcMar>
              <w:left w:w="43" w:type="dxa"/>
              <w:right w:w="43" w:type="dxa"/>
            </w:tcMar>
          </w:tcPr>
          <w:p w14:paraId="1FB6B7AA" w14:textId="77777777" w:rsidR="00FC7B78" w:rsidRPr="00AB7FE4" w:rsidRDefault="00FC7B78" w:rsidP="004F392D">
            <w:pPr>
              <w:jc w:val="center"/>
              <w:rPr>
                <w:sz w:val="20"/>
                <w:szCs w:val="20"/>
              </w:rPr>
            </w:pPr>
          </w:p>
        </w:tc>
        <w:tc>
          <w:tcPr>
            <w:tcW w:w="750" w:type="dxa"/>
            <w:tcMar>
              <w:left w:w="43" w:type="dxa"/>
              <w:right w:w="43" w:type="dxa"/>
            </w:tcMar>
          </w:tcPr>
          <w:p w14:paraId="3FB0AC6E" w14:textId="77777777" w:rsidR="00FC7B78" w:rsidRPr="00AB7FE4" w:rsidRDefault="00FC7B78" w:rsidP="004F392D">
            <w:pPr>
              <w:jc w:val="center"/>
              <w:rPr>
                <w:sz w:val="20"/>
                <w:szCs w:val="20"/>
              </w:rPr>
            </w:pPr>
          </w:p>
        </w:tc>
        <w:tc>
          <w:tcPr>
            <w:tcW w:w="750" w:type="dxa"/>
            <w:tcMar>
              <w:left w:w="43" w:type="dxa"/>
              <w:right w:w="43" w:type="dxa"/>
            </w:tcMar>
          </w:tcPr>
          <w:p w14:paraId="77D3D039" w14:textId="77777777" w:rsidR="00FC7B78" w:rsidRPr="00AB7FE4" w:rsidRDefault="00FC7B78" w:rsidP="004F392D">
            <w:pPr>
              <w:jc w:val="center"/>
              <w:rPr>
                <w:sz w:val="20"/>
                <w:szCs w:val="20"/>
              </w:rPr>
            </w:pPr>
          </w:p>
        </w:tc>
        <w:tc>
          <w:tcPr>
            <w:tcW w:w="750" w:type="dxa"/>
            <w:tcMar>
              <w:left w:w="43" w:type="dxa"/>
              <w:right w:w="43" w:type="dxa"/>
            </w:tcMar>
          </w:tcPr>
          <w:p w14:paraId="13E819DD" w14:textId="77777777" w:rsidR="00FC7B78" w:rsidRPr="00AB7FE4" w:rsidRDefault="00FC7B78" w:rsidP="004F392D">
            <w:pPr>
              <w:jc w:val="center"/>
              <w:rPr>
                <w:sz w:val="20"/>
                <w:szCs w:val="20"/>
              </w:rPr>
            </w:pPr>
          </w:p>
        </w:tc>
        <w:tc>
          <w:tcPr>
            <w:tcW w:w="750" w:type="dxa"/>
            <w:tcMar>
              <w:left w:w="43" w:type="dxa"/>
              <w:right w:w="43" w:type="dxa"/>
            </w:tcMar>
          </w:tcPr>
          <w:p w14:paraId="4A34F034" w14:textId="77777777" w:rsidR="00FC7B78" w:rsidRPr="00AB7FE4" w:rsidRDefault="00FC7B78" w:rsidP="004F392D">
            <w:pPr>
              <w:jc w:val="center"/>
              <w:rPr>
                <w:sz w:val="20"/>
                <w:szCs w:val="20"/>
              </w:rPr>
            </w:pPr>
          </w:p>
        </w:tc>
        <w:tc>
          <w:tcPr>
            <w:tcW w:w="750" w:type="dxa"/>
            <w:tcMar>
              <w:left w:w="43" w:type="dxa"/>
              <w:right w:w="43" w:type="dxa"/>
            </w:tcMar>
          </w:tcPr>
          <w:p w14:paraId="6BEFC837" w14:textId="77777777" w:rsidR="00FC7B78" w:rsidRPr="00AB7FE4" w:rsidRDefault="00FC7B78" w:rsidP="004F392D">
            <w:pPr>
              <w:jc w:val="center"/>
              <w:rPr>
                <w:sz w:val="20"/>
                <w:szCs w:val="20"/>
              </w:rPr>
            </w:pPr>
          </w:p>
        </w:tc>
      </w:tr>
      <w:tr w:rsidR="00FC7B78" w:rsidRPr="009E1211" w14:paraId="546A7DEB" w14:textId="77777777" w:rsidTr="004F392D">
        <w:trPr>
          <w:jc w:val="center"/>
        </w:trPr>
        <w:tc>
          <w:tcPr>
            <w:tcW w:w="900" w:type="dxa"/>
            <w:tcMar>
              <w:left w:w="43" w:type="dxa"/>
              <w:right w:w="43" w:type="dxa"/>
            </w:tcMar>
          </w:tcPr>
          <w:p w14:paraId="13C68F09" w14:textId="77777777" w:rsidR="00FC7B78" w:rsidRPr="00AB7FE4" w:rsidRDefault="00FC7B78" w:rsidP="004F392D">
            <w:pPr>
              <w:jc w:val="center"/>
              <w:rPr>
                <w:sz w:val="20"/>
                <w:szCs w:val="20"/>
              </w:rPr>
            </w:pPr>
            <w:r w:rsidRPr="00AB7FE4">
              <w:rPr>
                <w:sz w:val="20"/>
                <w:szCs w:val="20"/>
              </w:rPr>
              <w:t>2040</w:t>
            </w:r>
          </w:p>
        </w:tc>
        <w:tc>
          <w:tcPr>
            <w:tcW w:w="750" w:type="dxa"/>
          </w:tcPr>
          <w:p w14:paraId="436A0943" w14:textId="77777777" w:rsidR="00FC7B78" w:rsidRPr="00AB7FE4" w:rsidRDefault="00FC7B78" w:rsidP="004F392D">
            <w:pPr>
              <w:jc w:val="center"/>
              <w:rPr>
                <w:sz w:val="20"/>
                <w:szCs w:val="20"/>
              </w:rPr>
            </w:pPr>
          </w:p>
        </w:tc>
        <w:tc>
          <w:tcPr>
            <w:tcW w:w="750" w:type="dxa"/>
            <w:tcMar>
              <w:left w:w="43" w:type="dxa"/>
              <w:right w:w="43" w:type="dxa"/>
            </w:tcMar>
          </w:tcPr>
          <w:p w14:paraId="55F223A2" w14:textId="77777777" w:rsidR="00FC7B78" w:rsidRPr="00AB7FE4" w:rsidRDefault="00FC7B78" w:rsidP="004F392D">
            <w:pPr>
              <w:jc w:val="center"/>
              <w:rPr>
                <w:sz w:val="20"/>
                <w:szCs w:val="20"/>
              </w:rPr>
            </w:pPr>
          </w:p>
        </w:tc>
        <w:tc>
          <w:tcPr>
            <w:tcW w:w="750" w:type="dxa"/>
            <w:tcMar>
              <w:left w:w="43" w:type="dxa"/>
              <w:right w:w="43" w:type="dxa"/>
            </w:tcMar>
          </w:tcPr>
          <w:p w14:paraId="454DE4F4" w14:textId="77777777" w:rsidR="00FC7B78" w:rsidRPr="00AB7FE4" w:rsidRDefault="00FC7B78" w:rsidP="004F392D">
            <w:pPr>
              <w:jc w:val="center"/>
              <w:rPr>
                <w:sz w:val="20"/>
                <w:szCs w:val="20"/>
              </w:rPr>
            </w:pPr>
          </w:p>
        </w:tc>
        <w:tc>
          <w:tcPr>
            <w:tcW w:w="750" w:type="dxa"/>
            <w:tcMar>
              <w:left w:w="43" w:type="dxa"/>
              <w:right w:w="43" w:type="dxa"/>
            </w:tcMar>
          </w:tcPr>
          <w:p w14:paraId="58553C15" w14:textId="77777777" w:rsidR="00FC7B78" w:rsidRPr="00AB7FE4" w:rsidRDefault="00FC7B78" w:rsidP="004F392D">
            <w:pPr>
              <w:jc w:val="center"/>
              <w:rPr>
                <w:sz w:val="20"/>
                <w:szCs w:val="20"/>
              </w:rPr>
            </w:pPr>
          </w:p>
        </w:tc>
        <w:tc>
          <w:tcPr>
            <w:tcW w:w="750" w:type="dxa"/>
            <w:tcMar>
              <w:left w:w="43" w:type="dxa"/>
              <w:right w:w="43" w:type="dxa"/>
            </w:tcMar>
          </w:tcPr>
          <w:p w14:paraId="58EECA7E" w14:textId="77777777" w:rsidR="00FC7B78" w:rsidRPr="00AB7FE4" w:rsidRDefault="00FC7B78" w:rsidP="004F392D">
            <w:pPr>
              <w:jc w:val="center"/>
              <w:rPr>
                <w:sz w:val="20"/>
                <w:szCs w:val="20"/>
              </w:rPr>
            </w:pPr>
          </w:p>
        </w:tc>
        <w:tc>
          <w:tcPr>
            <w:tcW w:w="750" w:type="dxa"/>
            <w:tcMar>
              <w:left w:w="43" w:type="dxa"/>
              <w:right w:w="43" w:type="dxa"/>
            </w:tcMar>
          </w:tcPr>
          <w:p w14:paraId="5BDB2DF2" w14:textId="77777777" w:rsidR="00FC7B78" w:rsidRPr="00AB7FE4" w:rsidRDefault="00FC7B78" w:rsidP="004F392D">
            <w:pPr>
              <w:jc w:val="center"/>
              <w:rPr>
                <w:sz w:val="20"/>
                <w:szCs w:val="20"/>
              </w:rPr>
            </w:pPr>
          </w:p>
        </w:tc>
        <w:tc>
          <w:tcPr>
            <w:tcW w:w="750" w:type="dxa"/>
            <w:tcMar>
              <w:left w:w="43" w:type="dxa"/>
              <w:right w:w="43" w:type="dxa"/>
            </w:tcMar>
          </w:tcPr>
          <w:p w14:paraId="027E8585" w14:textId="77777777" w:rsidR="00FC7B78" w:rsidRPr="00AB7FE4" w:rsidRDefault="00FC7B78" w:rsidP="004F392D">
            <w:pPr>
              <w:jc w:val="center"/>
              <w:rPr>
                <w:sz w:val="20"/>
                <w:szCs w:val="20"/>
              </w:rPr>
            </w:pPr>
          </w:p>
        </w:tc>
        <w:tc>
          <w:tcPr>
            <w:tcW w:w="750" w:type="dxa"/>
            <w:tcMar>
              <w:left w:w="43" w:type="dxa"/>
              <w:right w:w="43" w:type="dxa"/>
            </w:tcMar>
          </w:tcPr>
          <w:p w14:paraId="4AD4E24F" w14:textId="77777777" w:rsidR="00FC7B78" w:rsidRPr="00AB7FE4" w:rsidRDefault="00FC7B78" w:rsidP="004F392D">
            <w:pPr>
              <w:jc w:val="center"/>
              <w:rPr>
                <w:sz w:val="20"/>
                <w:szCs w:val="20"/>
              </w:rPr>
            </w:pPr>
          </w:p>
        </w:tc>
        <w:tc>
          <w:tcPr>
            <w:tcW w:w="750" w:type="dxa"/>
            <w:tcMar>
              <w:left w:w="43" w:type="dxa"/>
              <w:right w:w="43" w:type="dxa"/>
            </w:tcMar>
          </w:tcPr>
          <w:p w14:paraId="63FAC3DF" w14:textId="77777777" w:rsidR="00FC7B78" w:rsidRPr="00AB7FE4" w:rsidRDefault="00FC7B78" w:rsidP="004F392D">
            <w:pPr>
              <w:jc w:val="center"/>
              <w:rPr>
                <w:sz w:val="20"/>
                <w:szCs w:val="20"/>
              </w:rPr>
            </w:pPr>
          </w:p>
        </w:tc>
        <w:tc>
          <w:tcPr>
            <w:tcW w:w="750" w:type="dxa"/>
            <w:tcMar>
              <w:left w:w="43" w:type="dxa"/>
              <w:right w:w="43" w:type="dxa"/>
            </w:tcMar>
          </w:tcPr>
          <w:p w14:paraId="26392452" w14:textId="77777777" w:rsidR="00FC7B78" w:rsidRPr="00AB7FE4" w:rsidRDefault="00FC7B78" w:rsidP="004F392D">
            <w:pPr>
              <w:jc w:val="center"/>
              <w:rPr>
                <w:sz w:val="20"/>
                <w:szCs w:val="20"/>
              </w:rPr>
            </w:pPr>
          </w:p>
        </w:tc>
        <w:tc>
          <w:tcPr>
            <w:tcW w:w="750" w:type="dxa"/>
            <w:tcMar>
              <w:left w:w="43" w:type="dxa"/>
              <w:right w:w="43" w:type="dxa"/>
            </w:tcMar>
          </w:tcPr>
          <w:p w14:paraId="79331D40" w14:textId="77777777" w:rsidR="00FC7B78" w:rsidRPr="00AB7FE4" w:rsidRDefault="00FC7B78" w:rsidP="004F392D">
            <w:pPr>
              <w:jc w:val="center"/>
              <w:rPr>
                <w:sz w:val="20"/>
                <w:szCs w:val="20"/>
              </w:rPr>
            </w:pPr>
          </w:p>
        </w:tc>
        <w:tc>
          <w:tcPr>
            <w:tcW w:w="750" w:type="dxa"/>
            <w:tcMar>
              <w:left w:w="43" w:type="dxa"/>
              <w:right w:w="43" w:type="dxa"/>
            </w:tcMar>
          </w:tcPr>
          <w:p w14:paraId="38F61AAF" w14:textId="77777777" w:rsidR="00FC7B78" w:rsidRPr="00AB7FE4" w:rsidRDefault="00FC7B78" w:rsidP="004F392D">
            <w:pPr>
              <w:jc w:val="center"/>
              <w:rPr>
                <w:sz w:val="20"/>
                <w:szCs w:val="20"/>
              </w:rPr>
            </w:pPr>
          </w:p>
        </w:tc>
      </w:tr>
      <w:tr w:rsidR="00FC7B78" w:rsidRPr="009E1211" w14:paraId="78CCB64F" w14:textId="77777777" w:rsidTr="004F392D">
        <w:trPr>
          <w:jc w:val="center"/>
        </w:trPr>
        <w:tc>
          <w:tcPr>
            <w:tcW w:w="900" w:type="dxa"/>
            <w:tcMar>
              <w:left w:w="43" w:type="dxa"/>
              <w:right w:w="43" w:type="dxa"/>
            </w:tcMar>
          </w:tcPr>
          <w:p w14:paraId="146D921D" w14:textId="77777777" w:rsidR="00FC7B78" w:rsidRPr="00AB7FE4" w:rsidRDefault="00FC7B78" w:rsidP="004F392D">
            <w:pPr>
              <w:jc w:val="center"/>
              <w:rPr>
                <w:sz w:val="20"/>
                <w:szCs w:val="20"/>
              </w:rPr>
            </w:pPr>
            <w:r w:rsidRPr="00AB7FE4">
              <w:rPr>
                <w:sz w:val="20"/>
                <w:szCs w:val="20"/>
              </w:rPr>
              <w:t>2041</w:t>
            </w:r>
          </w:p>
        </w:tc>
        <w:tc>
          <w:tcPr>
            <w:tcW w:w="750" w:type="dxa"/>
          </w:tcPr>
          <w:p w14:paraId="4A8B3209" w14:textId="77777777" w:rsidR="00FC7B78" w:rsidRPr="00AB7FE4" w:rsidRDefault="00FC7B78" w:rsidP="004F392D">
            <w:pPr>
              <w:jc w:val="center"/>
              <w:rPr>
                <w:sz w:val="20"/>
                <w:szCs w:val="20"/>
              </w:rPr>
            </w:pPr>
          </w:p>
        </w:tc>
        <w:tc>
          <w:tcPr>
            <w:tcW w:w="750" w:type="dxa"/>
            <w:tcMar>
              <w:left w:w="43" w:type="dxa"/>
              <w:right w:w="43" w:type="dxa"/>
            </w:tcMar>
          </w:tcPr>
          <w:p w14:paraId="590B5265" w14:textId="77777777" w:rsidR="00FC7B78" w:rsidRPr="00AB7FE4" w:rsidRDefault="00FC7B78" w:rsidP="004F392D">
            <w:pPr>
              <w:jc w:val="center"/>
              <w:rPr>
                <w:sz w:val="20"/>
                <w:szCs w:val="20"/>
              </w:rPr>
            </w:pPr>
          </w:p>
        </w:tc>
        <w:tc>
          <w:tcPr>
            <w:tcW w:w="750" w:type="dxa"/>
            <w:tcMar>
              <w:left w:w="43" w:type="dxa"/>
              <w:right w:w="43" w:type="dxa"/>
            </w:tcMar>
          </w:tcPr>
          <w:p w14:paraId="2264BF57" w14:textId="77777777" w:rsidR="00FC7B78" w:rsidRPr="00AB7FE4" w:rsidRDefault="00FC7B78" w:rsidP="004F392D">
            <w:pPr>
              <w:jc w:val="center"/>
              <w:rPr>
                <w:sz w:val="20"/>
                <w:szCs w:val="20"/>
              </w:rPr>
            </w:pPr>
          </w:p>
        </w:tc>
        <w:tc>
          <w:tcPr>
            <w:tcW w:w="750" w:type="dxa"/>
            <w:tcMar>
              <w:left w:w="43" w:type="dxa"/>
              <w:right w:w="43" w:type="dxa"/>
            </w:tcMar>
          </w:tcPr>
          <w:p w14:paraId="0E0D2D7F" w14:textId="77777777" w:rsidR="00FC7B78" w:rsidRPr="00AB7FE4" w:rsidRDefault="00FC7B78" w:rsidP="004F392D">
            <w:pPr>
              <w:jc w:val="center"/>
              <w:rPr>
                <w:sz w:val="20"/>
                <w:szCs w:val="20"/>
              </w:rPr>
            </w:pPr>
          </w:p>
        </w:tc>
        <w:tc>
          <w:tcPr>
            <w:tcW w:w="750" w:type="dxa"/>
            <w:tcMar>
              <w:left w:w="43" w:type="dxa"/>
              <w:right w:w="43" w:type="dxa"/>
            </w:tcMar>
          </w:tcPr>
          <w:p w14:paraId="2A972027" w14:textId="77777777" w:rsidR="00FC7B78" w:rsidRPr="00AB7FE4" w:rsidRDefault="00FC7B78" w:rsidP="004F392D">
            <w:pPr>
              <w:jc w:val="center"/>
              <w:rPr>
                <w:sz w:val="20"/>
                <w:szCs w:val="20"/>
              </w:rPr>
            </w:pPr>
          </w:p>
        </w:tc>
        <w:tc>
          <w:tcPr>
            <w:tcW w:w="750" w:type="dxa"/>
            <w:tcMar>
              <w:left w:w="43" w:type="dxa"/>
              <w:right w:w="43" w:type="dxa"/>
            </w:tcMar>
          </w:tcPr>
          <w:p w14:paraId="02B948CB" w14:textId="77777777" w:rsidR="00FC7B78" w:rsidRPr="00AB7FE4" w:rsidRDefault="00FC7B78" w:rsidP="004F392D">
            <w:pPr>
              <w:jc w:val="center"/>
              <w:rPr>
                <w:sz w:val="20"/>
                <w:szCs w:val="20"/>
              </w:rPr>
            </w:pPr>
          </w:p>
        </w:tc>
        <w:tc>
          <w:tcPr>
            <w:tcW w:w="750" w:type="dxa"/>
            <w:tcMar>
              <w:left w:w="43" w:type="dxa"/>
              <w:right w:w="43" w:type="dxa"/>
            </w:tcMar>
          </w:tcPr>
          <w:p w14:paraId="192A584F" w14:textId="77777777" w:rsidR="00FC7B78" w:rsidRPr="00AB7FE4" w:rsidRDefault="00FC7B78" w:rsidP="004F392D">
            <w:pPr>
              <w:jc w:val="center"/>
              <w:rPr>
                <w:sz w:val="20"/>
                <w:szCs w:val="20"/>
              </w:rPr>
            </w:pPr>
          </w:p>
        </w:tc>
        <w:tc>
          <w:tcPr>
            <w:tcW w:w="750" w:type="dxa"/>
            <w:tcMar>
              <w:left w:w="43" w:type="dxa"/>
              <w:right w:w="43" w:type="dxa"/>
            </w:tcMar>
          </w:tcPr>
          <w:p w14:paraId="088A89E6" w14:textId="77777777" w:rsidR="00FC7B78" w:rsidRPr="00AB7FE4" w:rsidRDefault="00FC7B78" w:rsidP="004F392D">
            <w:pPr>
              <w:jc w:val="center"/>
              <w:rPr>
                <w:sz w:val="20"/>
                <w:szCs w:val="20"/>
              </w:rPr>
            </w:pPr>
          </w:p>
        </w:tc>
        <w:tc>
          <w:tcPr>
            <w:tcW w:w="750" w:type="dxa"/>
            <w:tcMar>
              <w:left w:w="43" w:type="dxa"/>
              <w:right w:w="43" w:type="dxa"/>
            </w:tcMar>
          </w:tcPr>
          <w:p w14:paraId="45D8F3B4" w14:textId="77777777" w:rsidR="00FC7B78" w:rsidRPr="00AB7FE4" w:rsidRDefault="00FC7B78" w:rsidP="004F392D">
            <w:pPr>
              <w:jc w:val="center"/>
              <w:rPr>
                <w:sz w:val="20"/>
                <w:szCs w:val="20"/>
              </w:rPr>
            </w:pPr>
          </w:p>
        </w:tc>
        <w:tc>
          <w:tcPr>
            <w:tcW w:w="750" w:type="dxa"/>
            <w:tcMar>
              <w:left w:w="43" w:type="dxa"/>
              <w:right w:w="43" w:type="dxa"/>
            </w:tcMar>
          </w:tcPr>
          <w:p w14:paraId="2F0A0E3E" w14:textId="77777777" w:rsidR="00FC7B78" w:rsidRPr="00AB7FE4" w:rsidRDefault="00FC7B78" w:rsidP="004F392D">
            <w:pPr>
              <w:jc w:val="center"/>
              <w:rPr>
                <w:sz w:val="20"/>
                <w:szCs w:val="20"/>
              </w:rPr>
            </w:pPr>
          </w:p>
        </w:tc>
        <w:tc>
          <w:tcPr>
            <w:tcW w:w="750" w:type="dxa"/>
            <w:tcMar>
              <w:left w:w="43" w:type="dxa"/>
              <w:right w:w="43" w:type="dxa"/>
            </w:tcMar>
          </w:tcPr>
          <w:p w14:paraId="2FD12FCD" w14:textId="77777777" w:rsidR="00FC7B78" w:rsidRPr="00AB7FE4" w:rsidRDefault="00FC7B78" w:rsidP="004F392D">
            <w:pPr>
              <w:jc w:val="center"/>
              <w:rPr>
                <w:sz w:val="20"/>
                <w:szCs w:val="20"/>
              </w:rPr>
            </w:pPr>
          </w:p>
        </w:tc>
        <w:tc>
          <w:tcPr>
            <w:tcW w:w="750" w:type="dxa"/>
            <w:tcMar>
              <w:left w:w="43" w:type="dxa"/>
              <w:right w:w="43" w:type="dxa"/>
            </w:tcMar>
          </w:tcPr>
          <w:p w14:paraId="072385B2" w14:textId="77777777" w:rsidR="00FC7B78" w:rsidRPr="00AB7FE4" w:rsidRDefault="00FC7B78" w:rsidP="004F392D">
            <w:pPr>
              <w:jc w:val="center"/>
              <w:rPr>
                <w:sz w:val="20"/>
                <w:szCs w:val="20"/>
              </w:rPr>
            </w:pPr>
          </w:p>
        </w:tc>
      </w:tr>
      <w:tr w:rsidR="00FC7B78" w:rsidRPr="009E1211" w14:paraId="7B61BAB0" w14:textId="77777777" w:rsidTr="004F392D">
        <w:trPr>
          <w:jc w:val="center"/>
        </w:trPr>
        <w:tc>
          <w:tcPr>
            <w:tcW w:w="900" w:type="dxa"/>
            <w:tcMar>
              <w:left w:w="43" w:type="dxa"/>
              <w:right w:w="43" w:type="dxa"/>
            </w:tcMar>
          </w:tcPr>
          <w:p w14:paraId="607ADAD3" w14:textId="77777777" w:rsidR="00FC7B78" w:rsidRPr="00AB7FE4" w:rsidRDefault="00FC7B78" w:rsidP="004F392D">
            <w:pPr>
              <w:jc w:val="center"/>
              <w:rPr>
                <w:sz w:val="20"/>
                <w:szCs w:val="20"/>
              </w:rPr>
            </w:pPr>
            <w:r w:rsidRPr="00AB7FE4">
              <w:rPr>
                <w:sz w:val="20"/>
                <w:szCs w:val="20"/>
              </w:rPr>
              <w:t>2042</w:t>
            </w:r>
          </w:p>
        </w:tc>
        <w:tc>
          <w:tcPr>
            <w:tcW w:w="750" w:type="dxa"/>
          </w:tcPr>
          <w:p w14:paraId="6429C0AB" w14:textId="77777777" w:rsidR="00FC7B78" w:rsidRPr="00AB7FE4" w:rsidRDefault="00FC7B78" w:rsidP="004F392D">
            <w:pPr>
              <w:jc w:val="center"/>
              <w:rPr>
                <w:sz w:val="20"/>
                <w:szCs w:val="20"/>
              </w:rPr>
            </w:pPr>
          </w:p>
        </w:tc>
        <w:tc>
          <w:tcPr>
            <w:tcW w:w="750" w:type="dxa"/>
            <w:tcMar>
              <w:left w:w="43" w:type="dxa"/>
              <w:right w:w="43" w:type="dxa"/>
            </w:tcMar>
          </w:tcPr>
          <w:p w14:paraId="30D14F2B" w14:textId="77777777" w:rsidR="00FC7B78" w:rsidRPr="00AB7FE4" w:rsidRDefault="00FC7B78" w:rsidP="004F392D">
            <w:pPr>
              <w:jc w:val="center"/>
              <w:rPr>
                <w:sz w:val="20"/>
                <w:szCs w:val="20"/>
              </w:rPr>
            </w:pPr>
          </w:p>
        </w:tc>
        <w:tc>
          <w:tcPr>
            <w:tcW w:w="750" w:type="dxa"/>
            <w:tcMar>
              <w:left w:w="43" w:type="dxa"/>
              <w:right w:w="43" w:type="dxa"/>
            </w:tcMar>
          </w:tcPr>
          <w:p w14:paraId="68D6DF70" w14:textId="77777777" w:rsidR="00FC7B78" w:rsidRPr="00AB7FE4" w:rsidRDefault="00FC7B78" w:rsidP="004F392D">
            <w:pPr>
              <w:jc w:val="center"/>
              <w:rPr>
                <w:sz w:val="20"/>
                <w:szCs w:val="20"/>
              </w:rPr>
            </w:pPr>
          </w:p>
        </w:tc>
        <w:tc>
          <w:tcPr>
            <w:tcW w:w="750" w:type="dxa"/>
            <w:tcMar>
              <w:left w:w="43" w:type="dxa"/>
              <w:right w:w="43" w:type="dxa"/>
            </w:tcMar>
          </w:tcPr>
          <w:p w14:paraId="1646BC15" w14:textId="77777777" w:rsidR="00FC7B78" w:rsidRPr="00AB7FE4" w:rsidRDefault="00FC7B78" w:rsidP="004F392D">
            <w:pPr>
              <w:jc w:val="center"/>
              <w:rPr>
                <w:sz w:val="20"/>
                <w:szCs w:val="20"/>
              </w:rPr>
            </w:pPr>
          </w:p>
        </w:tc>
        <w:tc>
          <w:tcPr>
            <w:tcW w:w="750" w:type="dxa"/>
            <w:tcMar>
              <w:left w:w="43" w:type="dxa"/>
              <w:right w:w="43" w:type="dxa"/>
            </w:tcMar>
          </w:tcPr>
          <w:p w14:paraId="32AA36CA" w14:textId="77777777" w:rsidR="00FC7B78" w:rsidRPr="00AB7FE4" w:rsidRDefault="00FC7B78" w:rsidP="004F392D">
            <w:pPr>
              <w:jc w:val="center"/>
              <w:rPr>
                <w:sz w:val="20"/>
                <w:szCs w:val="20"/>
              </w:rPr>
            </w:pPr>
          </w:p>
        </w:tc>
        <w:tc>
          <w:tcPr>
            <w:tcW w:w="750" w:type="dxa"/>
            <w:tcMar>
              <w:left w:w="43" w:type="dxa"/>
              <w:right w:w="43" w:type="dxa"/>
            </w:tcMar>
          </w:tcPr>
          <w:p w14:paraId="4704AFF6" w14:textId="77777777" w:rsidR="00FC7B78" w:rsidRPr="00AB7FE4" w:rsidRDefault="00FC7B78" w:rsidP="004F392D">
            <w:pPr>
              <w:jc w:val="center"/>
              <w:rPr>
                <w:sz w:val="20"/>
                <w:szCs w:val="20"/>
              </w:rPr>
            </w:pPr>
          </w:p>
        </w:tc>
        <w:tc>
          <w:tcPr>
            <w:tcW w:w="750" w:type="dxa"/>
            <w:tcMar>
              <w:left w:w="43" w:type="dxa"/>
              <w:right w:w="43" w:type="dxa"/>
            </w:tcMar>
          </w:tcPr>
          <w:p w14:paraId="19DF3C46" w14:textId="77777777" w:rsidR="00FC7B78" w:rsidRPr="00AB7FE4" w:rsidRDefault="00FC7B78" w:rsidP="004F392D">
            <w:pPr>
              <w:jc w:val="center"/>
              <w:rPr>
                <w:sz w:val="20"/>
                <w:szCs w:val="20"/>
              </w:rPr>
            </w:pPr>
          </w:p>
        </w:tc>
        <w:tc>
          <w:tcPr>
            <w:tcW w:w="750" w:type="dxa"/>
            <w:tcMar>
              <w:left w:w="43" w:type="dxa"/>
              <w:right w:w="43" w:type="dxa"/>
            </w:tcMar>
          </w:tcPr>
          <w:p w14:paraId="2417FCFB" w14:textId="77777777" w:rsidR="00FC7B78" w:rsidRPr="00AB7FE4" w:rsidRDefault="00FC7B78" w:rsidP="004F392D">
            <w:pPr>
              <w:jc w:val="center"/>
              <w:rPr>
                <w:sz w:val="20"/>
                <w:szCs w:val="20"/>
              </w:rPr>
            </w:pPr>
          </w:p>
        </w:tc>
        <w:tc>
          <w:tcPr>
            <w:tcW w:w="750" w:type="dxa"/>
            <w:tcMar>
              <w:left w:w="43" w:type="dxa"/>
              <w:right w:w="43" w:type="dxa"/>
            </w:tcMar>
          </w:tcPr>
          <w:p w14:paraId="475101D3" w14:textId="77777777" w:rsidR="00FC7B78" w:rsidRPr="00AB7FE4" w:rsidRDefault="00FC7B78" w:rsidP="004F392D">
            <w:pPr>
              <w:jc w:val="center"/>
              <w:rPr>
                <w:sz w:val="20"/>
                <w:szCs w:val="20"/>
              </w:rPr>
            </w:pPr>
          </w:p>
        </w:tc>
        <w:tc>
          <w:tcPr>
            <w:tcW w:w="750" w:type="dxa"/>
            <w:tcMar>
              <w:left w:w="43" w:type="dxa"/>
              <w:right w:w="43" w:type="dxa"/>
            </w:tcMar>
          </w:tcPr>
          <w:p w14:paraId="09BFD0ED" w14:textId="77777777" w:rsidR="00FC7B78" w:rsidRPr="00AB7FE4" w:rsidRDefault="00FC7B78" w:rsidP="004F392D">
            <w:pPr>
              <w:jc w:val="center"/>
              <w:rPr>
                <w:sz w:val="20"/>
                <w:szCs w:val="20"/>
              </w:rPr>
            </w:pPr>
          </w:p>
        </w:tc>
        <w:tc>
          <w:tcPr>
            <w:tcW w:w="750" w:type="dxa"/>
            <w:tcMar>
              <w:left w:w="43" w:type="dxa"/>
              <w:right w:w="43" w:type="dxa"/>
            </w:tcMar>
          </w:tcPr>
          <w:p w14:paraId="1EBEBC56" w14:textId="77777777" w:rsidR="00FC7B78" w:rsidRPr="00AB7FE4" w:rsidRDefault="00FC7B78" w:rsidP="004F392D">
            <w:pPr>
              <w:jc w:val="center"/>
              <w:rPr>
                <w:sz w:val="20"/>
                <w:szCs w:val="20"/>
              </w:rPr>
            </w:pPr>
          </w:p>
        </w:tc>
        <w:tc>
          <w:tcPr>
            <w:tcW w:w="750" w:type="dxa"/>
            <w:tcMar>
              <w:left w:w="43" w:type="dxa"/>
              <w:right w:w="43" w:type="dxa"/>
            </w:tcMar>
          </w:tcPr>
          <w:p w14:paraId="164BF77A" w14:textId="77777777" w:rsidR="00FC7B78" w:rsidRPr="00AB7FE4" w:rsidRDefault="00FC7B78" w:rsidP="004F392D">
            <w:pPr>
              <w:jc w:val="center"/>
              <w:rPr>
                <w:sz w:val="20"/>
                <w:szCs w:val="20"/>
              </w:rPr>
            </w:pPr>
          </w:p>
        </w:tc>
      </w:tr>
      <w:tr w:rsidR="00FC7B78" w:rsidRPr="009E1211" w14:paraId="397523C5" w14:textId="77777777" w:rsidTr="004F392D">
        <w:trPr>
          <w:jc w:val="center"/>
        </w:trPr>
        <w:tc>
          <w:tcPr>
            <w:tcW w:w="900" w:type="dxa"/>
            <w:tcMar>
              <w:left w:w="43" w:type="dxa"/>
              <w:right w:w="43" w:type="dxa"/>
            </w:tcMar>
          </w:tcPr>
          <w:p w14:paraId="6F43FB0E" w14:textId="77777777" w:rsidR="00FC7B78" w:rsidRPr="00AB7FE4" w:rsidRDefault="00FC7B78" w:rsidP="004F392D">
            <w:pPr>
              <w:jc w:val="center"/>
              <w:rPr>
                <w:sz w:val="20"/>
                <w:szCs w:val="20"/>
              </w:rPr>
            </w:pPr>
            <w:r w:rsidRPr="00AB7FE4">
              <w:rPr>
                <w:sz w:val="20"/>
                <w:szCs w:val="20"/>
              </w:rPr>
              <w:t>2043</w:t>
            </w:r>
          </w:p>
        </w:tc>
        <w:tc>
          <w:tcPr>
            <w:tcW w:w="750" w:type="dxa"/>
          </w:tcPr>
          <w:p w14:paraId="1E033183" w14:textId="77777777" w:rsidR="00FC7B78" w:rsidRPr="00AB7FE4" w:rsidRDefault="00FC7B78" w:rsidP="004F392D">
            <w:pPr>
              <w:jc w:val="center"/>
              <w:rPr>
                <w:sz w:val="20"/>
                <w:szCs w:val="20"/>
              </w:rPr>
            </w:pPr>
          </w:p>
        </w:tc>
        <w:tc>
          <w:tcPr>
            <w:tcW w:w="750" w:type="dxa"/>
            <w:tcMar>
              <w:left w:w="43" w:type="dxa"/>
              <w:right w:w="43" w:type="dxa"/>
            </w:tcMar>
          </w:tcPr>
          <w:p w14:paraId="7B8F37F1" w14:textId="77777777" w:rsidR="00FC7B78" w:rsidRPr="00AB7FE4" w:rsidRDefault="00FC7B78" w:rsidP="004F392D">
            <w:pPr>
              <w:jc w:val="center"/>
              <w:rPr>
                <w:sz w:val="20"/>
                <w:szCs w:val="20"/>
              </w:rPr>
            </w:pPr>
          </w:p>
        </w:tc>
        <w:tc>
          <w:tcPr>
            <w:tcW w:w="750" w:type="dxa"/>
            <w:tcMar>
              <w:left w:w="43" w:type="dxa"/>
              <w:right w:w="43" w:type="dxa"/>
            </w:tcMar>
          </w:tcPr>
          <w:p w14:paraId="40621216" w14:textId="77777777" w:rsidR="00FC7B78" w:rsidRPr="00AB7FE4" w:rsidRDefault="00FC7B78" w:rsidP="004F392D">
            <w:pPr>
              <w:jc w:val="center"/>
              <w:rPr>
                <w:sz w:val="20"/>
                <w:szCs w:val="20"/>
              </w:rPr>
            </w:pPr>
          </w:p>
        </w:tc>
        <w:tc>
          <w:tcPr>
            <w:tcW w:w="750" w:type="dxa"/>
            <w:tcMar>
              <w:left w:w="43" w:type="dxa"/>
              <w:right w:w="43" w:type="dxa"/>
            </w:tcMar>
          </w:tcPr>
          <w:p w14:paraId="0D5CA173" w14:textId="77777777" w:rsidR="00FC7B78" w:rsidRPr="00AB7FE4" w:rsidRDefault="00FC7B78" w:rsidP="004F392D">
            <w:pPr>
              <w:jc w:val="center"/>
              <w:rPr>
                <w:sz w:val="20"/>
                <w:szCs w:val="20"/>
              </w:rPr>
            </w:pPr>
          </w:p>
        </w:tc>
        <w:tc>
          <w:tcPr>
            <w:tcW w:w="750" w:type="dxa"/>
            <w:tcMar>
              <w:left w:w="43" w:type="dxa"/>
              <w:right w:w="43" w:type="dxa"/>
            </w:tcMar>
          </w:tcPr>
          <w:p w14:paraId="35AA68E2" w14:textId="77777777" w:rsidR="00FC7B78" w:rsidRPr="00AB7FE4" w:rsidRDefault="00FC7B78" w:rsidP="004F392D">
            <w:pPr>
              <w:jc w:val="center"/>
              <w:rPr>
                <w:sz w:val="20"/>
                <w:szCs w:val="20"/>
              </w:rPr>
            </w:pPr>
          </w:p>
        </w:tc>
        <w:tc>
          <w:tcPr>
            <w:tcW w:w="750" w:type="dxa"/>
            <w:tcMar>
              <w:left w:w="43" w:type="dxa"/>
              <w:right w:w="43" w:type="dxa"/>
            </w:tcMar>
          </w:tcPr>
          <w:p w14:paraId="6586711A" w14:textId="77777777" w:rsidR="00FC7B78" w:rsidRPr="00AB7FE4" w:rsidRDefault="00FC7B78" w:rsidP="004F392D">
            <w:pPr>
              <w:jc w:val="center"/>
              <w:rPr>
                <w:sz w:val="20"/>
                <w:szCs w:val="20"/>
              </w:rPr>
            </w:pPr>
          </w:p>
        </w:tc>
        <w:tc>
          <w:tcPr>
            <w:tcW w:w="750" w:type="dxa"/>
            <w:tcMar>
              <w:left w:w="43" w:type="dxa"/>
              <w:right w:w="43" w:type="dxa"/>
            </w:tcMar>
          </w:tcPr>
          <w:p w14:paraId="71ADEBD4" w14:textId="77777777" w:rsidR="00FC7B78" w:rsidRPr="00AB7FE4" w:rsidRDefault="00FC7B78" w:rsidP="004F392D">
            <w:pPr>
              <w:jc w:val="center"/>
              <w:rPr>
                <w:sz w:val="20"/>
                <w:szCs w:val="20"/>
              </w:rPr>
            </w:pPr>
          </w:p>
        </w:tc>
        <w:tc>
          <w:tcPr>
            <w:tcW w:w="750" w:type="dxa"/>
            <w:tcMar>
              <w:left w:w="43" w:type="dxa"/>
              <w:right w:w="43" w:type="dxa"/>
            </w:tcMar>
          </w:tcPr>
          <w:p w14:paraId="383D07BF" w14:textId="77777777" w:rsidR="00FC7B78" w:rsidRPr="00AB7FE4" w:rsidRDefault="00FC7B78" w:rsidP="004F392D">
            <w:pPr>
              <w:jc w:val="center"/>
              <w:rPr>
                <w:sz w:val="20"/>
                <w:szCs w:val="20"/>
              </w:rPr>
            </w:pPr>
          </w:p>
        </w:tc>
        <w:tc>
          <w:tcPr>
            <w:tcW w:w="750" w:type="dxa"/>
            <w:tcMar>
              <w:left w:w="43" w:type="dxa"/>
              <w:right w:w="43" w:type="dxa"/>
            </w:tcMar>
          </w:tcPr>
          <w:p w14:paraId="185EFB3D" w14:textId="77777777" w:rsidR="00FC7B78" w:rsidRPr="00AB7FE4" w:rsidRDefault="00FC7B78" w:rsidP="004F392D">
            <w:pPr>
              <w:jc w:val="center"/>
              <w:rPr>
                <w:sz w:val="20"/>
                <w:szCs w:val="20"/>
              </w:rPr>
            </w:pPr>
          </w:p>
        </w:tc>
        <w:tc>
          <w:tcPr>
            <w:tcW w:w="750" w:type="dxa"/>
            <w:tcMar>
              <w:left w:w="43" w:type="dxa"/>
              <w:right w:w="43" w:type="dxa"/>
            </w:tcMar>
          </w:tcPr>
          <w:p w14:paraId="0ED90644" w14:textId="77777777" w:rsidR="00FC7B78" w:rsidRPr="00AB7FE4" w:rsidRDefault="00FC7B78" w:rsidP="004F392D">
            <w:pPr>
              <w:jc w:val="center"/>
              <w:rPr>
                <w:sz w:val="20"/>
                <w:szCs w:val="20"/>
              </w:rPr>
            </w:pPr>
          </w:p>
        </w:tc>
        <w:tc>
          <w:tcPr>
            <w:tcW w:w="750" w:type="dxa"/>
            <w:tcMar>
              <w:left w:w="43" w:type="dxa"/>
              <w:right w:w="43" w:type="dxa"/>
            </w:tcMar>
          </w:tcPr>
          <w:p w14:paraId="36D20D89" w14:textId="77777777" w:rsidR="00FC7B78" w:rsidRPr="00AB7FE4" w:rsidRDefault="00FC7B78" w:rsidP="004F392D">
            <w:pPr>
              <w:jc w:val="center"/>
              <w:rPr>
                <w:sz w:val="20"/>
                <w:szCs w:val="20"/>
              </w:rPr>
            </w:pPr>
          </w:p>
        </w:tc>
        <w:tc>
          <w:tcPr>
            <w:tcW w:w="750" w:type="dxa"/>
            <w:tcMar>
              <w:left w:w="43" w:type="dxa"/>
              <w:right w:w="43" w:type="dxa"/>
            </w:tcMar>
          </w:tcPr>
          <w:p w14:paraId="335E0867" w14:textId="77777777" w:rsidR="00FC7B78" w:rsidRPr="00AB7FE4" w:rsidRDefault="00FC7B78" w:rsidP="004F392D">
            <w:pPr>
              <w:jc w:val="center"/>
              <w:rPr>
                <w:sz w:val="20"/>
                <w:szCs w:val="20"/>
              </w:rPr>
            </w:pPr>
          </w:p>
        </w:tc>
      </w:tr>
      <w:tr w:rsidR="00FC7B78" w:rsidRPr="009E1211" w14:paraId="2D4AAD7C" w14:textId="77777777" w:rsidTr="004F392D">
        <w:trPr>
          <w:jc w:val="center"/>
        </w:trPr>
        <w:tc>
          <w:tcPr>
            <w:tcW w:w="900" w:type="dxa"/>
            <w:tcMar>
              <w:left w:w="43" w:type="dxa"/>
              <w:right w:w="43" w:type="dxa"/>
            </w:tcMar>
          </w:tcPr>
          <w:p w14:paraId="5DEA19ED" w14:textId="77777777" w:rsidR="00FC7B78" w:rsidRPr="00AB7FE4" w:rsidRDefault="00FC7B78" w:rsidP="004F392D">
            <w:pPr>
              <w:jc w:val="center"/>
              <w:rPr>
                <w:sz w:val="20"/>
                <w:szCs w:val="20"/>
              </w:rPr>
            </w:pPr>
            <w:r w:rsidRPr="00AB7FE4">
              <w:rPr>
                <w:sz w:val="20"/>
                <w:szCs w:val="20"/>
              </w:rPr>
              <w:t>2044</w:t>
            </w:r>
          </w:p>
        </w:tc>
        <w:tc>
          <w:tcPr>
            <w:tcW w:w="750" w:type="dxa"/>
          </w:tcPr>
          <w:p w14:paraId="78F17F5F" w14:textId="77777777" w:rsidR="00FC7B78" w:rsidRPr="00AB7FE4" w:rsidRDefault="00FC7B78" w:rsidP="004F392D">
            <w:pPr>
              <w:jc w:val="center"/>
              <w:rPr>
                <w:sz w:val="20"/>
                <w:szCs w:val="20"/>
              </w:rPr>
            </w:pPr>
          </w:p>
        </w:tc>
        <w:tc>
          <w:tcPr>
            <w:tcW w:w="750" w:type="dxa"/>
            <w:tcMar>
              <w:left w:w="43" w:type="dxa"/>
              <w:right w:w="43" w:type="dxa"/>
            </w:tcMar>
          </w:tcPr>
          <w:p w14:paraId="63B05D64" w14:textId="77777777" w:rsidR="00FC7B78" w:rsidRPr="00AB7FE4" w:rsidRDefault="00FC7B78" w:rsidP="004F392D">
            <w:pPr>
              <w:jc w:val="center"/>
              <w:rPr>
                <w:sz w:val="20"/>
                <w:szCs w:val="20"/>
              </w:rPr>
            </w:pPr>
          </w:p>
        </w:tc>
        <w:tc>
          <w:tcPr>
            <w:tcW w:w="750" w:type="dxa"/>
            <w:tcMar>
              <w:left w:w="43" w:type="dxa"/>
              <w:right w:w="43" w:type="dxa"/>
            </w:tcMar>
          </w:tcPr>
          <w:p w14:paraId="7FFBA528" w14:textId="77777777" w:rsidR="00FC7B78" w:rsidRPr="00AB7FE4" w:rsidRDefault="00FC7B78" w:rsidP="004F392D">
            <w:pPr>
              <w:jc w:val="center"/>
              <w:rPr>
                <w:sz w:val="20"/>
                <w:szCs w:val="20"/>
              </w:rPr>
            </w:pPr>
          </w:p>
        </w:tc>
        <w:tc>
          <w:tcPr>
            <w:tcW w:w="750" w:type="dxa"/>
            <w:tcMar>
              <w:left w:w="43" w:type="dxa"/>
              <w:right w:w="43" w:type="dxa"/>
            </w:tcMar>
          </w:tcPr>
          <w:p w14:paraId="73FBFBF2" w14:textId="77777777" w:rsidR="00FC7B78" w:rsidRPr="00AB7FE4" w:rsidRDefault="00FC7B78" w:rsidP="004F392D">
            <w:pPr>
              <w:jc w:val="center"/>
              <w:rPr>
                <w:sz w:val="20"/>
                <w:szCs w:val="20"/>
              </w:rPr>
            </w:pPr>
          </w:p>
        </w:tc>
        <w:tc>
          <w:tcPr>
            <w:tcW w:w="750" w:type="dxa"/>
            <w:tcMar>
              <w:left w:w="43" w:type="dxa"/>
              <w:right w:w="43" w:type="dxa"/>
            </w:tcMar>
          </w:tcPr>
          <w:p w14:paraId="24FD5C0A" w14:textId="77777777" w:rsidR="00FC7B78" w:rsidRPr="00AB7FE4" w:rsidRDefault="00FC7B78" w:rsidP="004F392D">
            <w:pPr>
              <w:jc w:val="center"/>
              <w:rPr>
                <w:sz w:val="20"/>
                <w:szCs w:val="20"/>
              </w:rPr>
            </w:pPr>
          </w:p>
        </w:tc>
        <w:tc>
          <w:tcPr>
            <w:tcW w:w="750" w:type="dxa"/>
            <w:tcMar>
              <w:left w:w="43" w:type="dxa"/>
              <w:right w:w="43" w:type="dxa"/>
            </w:tcMar>
          </w:tcPr>
          <w:p w14:paraId="26C0BF7B" w14:textId="77777777" w:rsidR="00FC7B78" w:rsidRPr="00AB7FE4" w:rsidRDefault="00FC7B78" w:rsidP="004F392D">
            <w:pPr>
              <w:jc w:val="center"/>
              <w:rPr>
                <w:sz w:val="20"/>
                <w:szCs w:val="20"/>
              </w:rPr>
            </w:pPr>
          </w:p>
        </w:tc>
        <w:tc>
          <w:tcPr>
            <w:tcW w:w="750" w:type="dxa"/>
            <w:tcMar>
              <w:left w:w="43" w:type="dxa"/>
              <w:right w:w="43" w:type="dxa"/>
            </w:tcMar>
          </w:tcPr>
          <w:p w14:paraId="4B7E8EF9" w14:textId="77777777" w:rsidR="00FC7B78" w:rsidRPr="00AB7FE4" w:rsidRDefault="00FC7B78" w:rsidP="004F392D">
            <w:pPr>
              <w:jc w:val="center"/>
              <w:rPr>
                <w:sz w:val="20"/>
                <w:szCs w:val="20"/>
              </w:rPr>
            </w:pPr>
          </w:p>
        </w:tc>
        <w:tc>
          <w:tcPr>
            <w:tcW w:w="750" w:type="dxa"/>
            <w:tcMar>
              <w:left w:w="43" w:type="dxa"/>
              <w:right w:w="43" w:type="dxa"/>
            </w:tcMar>
          </w:tcPr>
          <w:p w14:paraId="513FD6A0" w14:textId="77777777" w:rsidR="00FC7B78" w:rsidRPr="00AB7FE4" w:rsidRDefault="00FC7B78" w:rsidP="004F392D">
            <w:pPr>
              <w:jc w:val="center"/>
              <w:rPr>
                <w:sz w:val="20"/>
                <w:szCs w:val="20"/>
              </w:rPr>
            </w:pPr>
          </w:p>
        </w:tc>
        <w:tc>
          <w:tcPr>
            <w:tcW w:w="750" w:type="dxa"/>
            <w:tcMar>
              <w:left w:w="43" w:type="dxa"/>
              <w:right w:w="43" w:type="dxa"/>
            </w:tcMar>
          </w:tcPr>
          <w:p w14:paraId="19198EBF" w14:textId="77777777" w:rsidR="00FC7B78" w:rsidRPr="00AB7FE4" w:rsidRDefault="00FC7B78" w:rsidP="004F392D">
            <w:pPr>
              <w:jc w:val="center"/>
              <w:rPr>
                <w:sz w:val="20"/>
                <w:szCs w:val="20"/>
              </w:rPr>
            </w:pPr>
          </w:p>
        </w:tc>
        <w:tc>
          <w:tcPr>
            <w:tcW w:w="750" w:type="dxa"/>
            <w:tcMar>
              <w:left w:w="43" w:type="dxa"/>
              <w:right w:w="43" w:type="dxa"/>
            </w:tcMar>
          </w:tcPr>
          <w:p w14:paraId="0485E7F8" w14:textId="77777777" w:rsidR="00FC7B78" w:rsidRPr="00AB7FE4" w:rsidRDefault="00FC7B78" w:rsidP="004F392D">
            <w:pPr>
              <w:jc w:val="center"/>
              <w:rPr>
                <w:sz w:val="20"/>
                <w:szCs w:val="20"/>
              </w:rPr>
            </w:pPr>
          </w:p>
        </w:tc>
        <w:tc>
          <w:tcPr>
            <w:tcW w:w="750" w:type="dxa"/>
            <w:tcMar>
              <w:left w:w="43" w:type="dxa"/>
              <w:right w:w="43" w:type="dxa"/>
            </w:tcMar>
          </w:tcPr>
          <w:p w14:paraId="2020B983" w14:textId="77777777" w:rsidR="00FC7B78" w:rsidRPr="00AB7FE4" w:rsidRDefault="00FC7B78" w:rsidP="004F392D">
            <w:pPr>
              <w:jc w:val="center"/>
              <w:rPr>
                <w:sz w:val="20"/>
                <w:szCs w:val="20"/>
              </w:rPr>
            </w:pPr>
          </w:p>
        </w:tc>
        <w:tc>
          <w:tcPr>
            <w:tcW w:w="750" w:type="dxa"/>
            <w:tcMar>
              <w:left w:w="43" w:type="dxa"/>
              <w:right w:w="43" w:type="dxa"/>
            </w:tcMar>
          </w:tcPr>
          <w:p w14:paraId="227994B5" w14:textId="77777777" w:rsidR="00FC7B78" w:rsidRPr="00AB7FE4" w:rsidRDefault="00FC7B78" w:rsidP="004F392D">
            <w:pPr>
              <w:jc w:val="center"/>
              <w:rPr>
                <w:sz w:val="20"/>
                <w:szCs w:val="20"/>
              </w:rPr>
            </w:pPr>
          </w:p>
        </w:tc>
      </w:tr>
      <w:tr w:rsidR="00FC7B78" w:rsidRPr="009E1211" w14:paraId="62C1B2B9" w14:textId="77777777" w:rsidTr="004F392D">
        <w:trPr>
          <w:jc w:val="center"/>
        </w:trPr>
        <w:tc>
          <w:tcPr>
            <w:tcW w:w="9900" w:type="dxa"/>
            <w:gridSpan w:val="13"/>
            <w:tcMar>
              <w:left w:w="43" w:type="dxa"/>
              <w:right w:w="43" w:type="dxa"/>
            </w:tcMar>
          </w:tcPr>
          <w:p w14:paraId="24EE3DB3" w14:textId="77777777" w:rsidR="00FC7B78" w:rsidRPr="00D9764D"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BF253FA" w14:textId="77777777" w:rsidR="00FC7B78" w:rsidRDefault="00FC7B78" w:rsidP="00FC7B78">
      <w:pPr>
        <w:ind w:left="1440"/>
      </w:pPr>
    </w:p>
    <w:p w14:paraId="5A8C5F75" w14:textId="77777777" w:rsidR="00FC7B78" w:rsidRPr="00AB7FE4" w:rsidRDefault="00FC7B78" w:rsidP="00FC7B78">
      <w:pPr>
        <w:keepNext/>
        <w:ind w:left="2160" w:hanging="720"/>
        <w:rPr>
          <w:b/>
          <w:bCs/>
          <w:szCs w:val="22"/>
        </w:rPr>
      </w:pPr>
      <w:r>
        <w:t>4.1.5</w:t>
      </w:r>
      <w:r>
        <w:tab/>
      </w:r>
      <w:r w:rsidRPr="00AB7FE4">
        <w:rPr>
          <w:b/>
          <w:bCs/>
          <w:szCs w:val="22"/>
        </w:rPr>
        <w:t>Failure to take the Maximum and Mini</w:t>
      </w:r>
      <w:r>
        <w:rPr>
          <w:b/>
          <w:bCs/>
          <w:szCs w:val="22"/>
        </w:rPr>
        <w:t>m</w:t>
      </w:r>
      <w:r w:rsidRPr="00AB7FE4">
        <w:rPr>
          <w:b/>
          <w:bCs/>
          <w:szCs w:val="22"/>
        </w:rPr>
        <w:t xml:space="preserve">um Energy Amounts and Associated </w:t>
      </w:r>
      <w:r>
        <w:rPr>
          <w:b/>
          <w:bCs/>
          <w:szCs w:val="22"/>
        </w:rPr>
        <w:t>Charges</w:t>
      </w:r>
    </w:p>
    <w:p w14:paraId="5636E9D6" w14:textId="77777777" w:rsidR="00FC7B78" w:rsidRPr="003402B0" w:rsidRDefault="00FC7B78" w:rsidP="00FC7B78">
      <w:pPr>
        <w:ind w:left="216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w:t>
      </w:r>
      <w:r w:rsidRPr="003402B0">
        <w:rPr>
          <w:color w:val="FF0000"/>
          <w:szCs w:val="22"/>
        </w:rPr>
        <w:t>Customer Name»</w:t>
      </w:r>
      <w:r w:rsidRPr="003402B0">
        <w:rPr>
          <w:szCs w:val="22"/>
        </w:rPr>
        <w:t xml:space="preserve"> if BPA </w:t>
      </w:r>
      <w:r w:rsidRPr="006509A7">
        <w:rPr>
          <w:szCs w:val="22"/>
        </w:rPr>
        <w:t>inadvertently</w:t>
      </w:r>
      <w:r w:rsidRPr="003402B0">
        <w:rPr>
          <w:szCs w:val="22"/>
        </w:rPr>
        <w:t xml:space="preserve"> </w:t>
      </w:r>
      <w:r w:rsidRPr="006509A7">
        <w:rPr>
          <w:szCs w:val="22"/>
        </w:rPr>
        <w:t>requests</w:t>
      </w:r>
      <w:r w:rsidRPr="003402B0">
        <w:rPr>
          <w:szCs w:val="22"/>
        </w:rPr>
        <w:t xml:space="preserve"> </w:t>
      </w:r>
      <w:r w:rsidRPr="006509A7">
        <w:rPr>
          <w:szCs w:val="22"/>
        </w:rPr>
        <w:t>and receives</w:t>
      </w:r>
      <w:r w:rsidRPr="003402B0">
        <w:rPr>
          <w:szCs w:val="22"/>
        </w:rPr>
        <w:t xml:space="preserve"> more than the </w:t>
      </w:r>
      <w:r w:rsidRPr="003402B0">
        <w:t>maximum hourly energy in accordance with section 4.1.3 above</w:t>
      </w:r>
      <w:r w:rsidRPr="003402B0">
        <w:rPr>
          <w:szCs w:val="22"/>
        </w:rPr>
        <w:t xml:space="preserve"> or requires less than the minimum hourly energy </w:t>
      </w:r>
      <w:r w:rsidRPr="003402B0">
        <w:t>in accordance with section 4.1.4 above.</w:t>
      </w:r>
      <w:r w:rsidRPr="003402B0">
        <w:rPr>
          <w:szCs w:val="22"/>
        </w:rPr>
        <w:t xml:space="preserve">  BPA shall calculate credits pursuant to the applicable Power Rate Schedules and GRSPs and reflect such credits on </w:t>
      </w:r>
      <w:r w:rsidRPr="003402B0">
        <w:rPr>
          <w:color w:val="FF0000"/>
          <w:szCs w:val="22"/>
        </w:rPr>
        <w:t xml:space="preserve">«Customer </w:t>
      </w:r>
      <w:proofErr w:type="spellStart"/>
      <w:r w:rsidRPr="003402B0">
        <w:rPr>
          <w:color w:val="FF0000"/>
          <w:szCs w:val="22"/>
        </w:rPr>
        <w:t>Name»</w:t>
      </w:r>
      <w:r w:rsidRPr="003402B0">
        <w:rPr>
          <w:szCs w:val="22"/>
        </w:rPr>
        <w:t>’s</w:t>
      </w:r>
      <w:proofErr w:type="spellEnd"/>
      <w:r w:rsidRPr="003402B0">
        <w:rPr>
          <w:szCs w:val="22"/>
        </w:rPr>
        <w:t xml:space="preserve"> monthly bill.</w:t>
      </w:r>
    </w:p>
    <w:p w14:paraId="13B5AAE2" w14:textId="77777777" w:rsidR="00FC7B78" w:rsidRPr="003402B0" w:rsidRDefault="00FC7B78" w:rsidP="00FC7B78">
      <w:pPr>
        <w:ind w:left="1440"/>
        <w:rPr>
          <w:szCs w:val="22"/>
        </w:rPr>
      </w:pPr>
    </w:p>
    <w:p w14:paraId="3B696868" w14:textId="77777777" w:rsidR="00FC7B78" w:rsidRPr="003402B0" w:rsidRDefault="00FC7B78" w:rsidP="00FC7B78">
      <w:pPr>
        <w:keepNext/>
        <w:ind w:left="2160" w:hanging="720"/>
      </w:pPr>
      <w:r w:rsidRPr="003402B0">
        <w:rPr>
          <w:szCs w:val="22"/>
        </w:rPr>
        <w:t>4.1.6</w:t>
      </w:r>
      <w:r w:rsidRPr="003402B0">
        <w:rPr>
          <w:szCs w:val="22"/>
        </w:rPr>
        <w:tab/>
      </w:r>
      <w:r w:rsidRPr="003402B0">
        <w:rPr>
          <w:b/>
          <w:bCs/>
          <w:szCs w:val="22"/>
        </w:rPr>
        <w:t xml:space="preserve">Monthly </w:t>
      </w:r>
      <w:r w:rsidRPr="003402B0">
        <w:rPr>
          <w:b/>
          <w:szCs w:val="22"/>
        </w:rPr>
        <w:t>Ramp Rates</w:t>
      </w:r>
    </w:p>
    <w:p w14:paraId="55D7427C" w14:textId="77777777" w:rsidR="00FC7B78" w:rsidRDefault="00FC7B78" w:rsidP="00FC7B78">
      <w:pPr>
        <w:ind w:left="2160"/>
      </w:pPr>
      <w:r w:rsidRPr="003402B0">
        <w:t xml:space="preserve">The amounts of energy that BPA may require from </w:t>
      </w:r>
      <w:r w:rsidRPr="003402B0">
        <w:rPr>
          <w:rFonts w:cs="Century Schoolbook"/>
          <w:color w:val="FF0000"/>
          <w:szCs w:val="22"/>
        </w:rPr>
        <w:t>«Resource Name»</w:t>
      </w:r>
      <w:r w:rsidRPr="003402B0">
        <w:t xml:space="preserve"> on any hour of a month shall not deviate from the previous hour’s required energy amount by more than the monthly ramp rate limitation </w:t>
      </w:r>
      <w:proofErr w:type="gramStart"/>
      <w:r w:rsidRPr="003402B0">
        <w:t>amounts</w:t>
      </w:r>
      <w:proofErr w:type="gramEnd"/>
      <w:r w:rsidRPr="003402B0">
        <w:t xml:space="preserve"> stated in the table below.  </w:t>
      </w:r>
      <w:r w:rsidRPr="006509A7">
        <w:rPr>
          <w:i/>
          <w:color w:val="FF00FF"/>
          <w:szCs w:val="22"/>
          <w:u w:val="single"/>
        </w:rPr>
        <w:t>[Drafter’s Note</w:t>
      </w:r>
      <w:proofErr w:type="gramStart"/>
      <w:r w:rsidRPr="006509A7">
        <w:rPr>
          <w:i/>
          <w:color w:val="FF00FF"/>
          <w:szCs w:val="22"/>
        </w:rPr>
        <w:t>:  Include</w:t>
      </w:r>
      <w:proofErr w:type="gramEnd"/>
      <w:r w:rsidRPr="006509A7">
        <w:rPr>
          <w:i/>
          <w:color w:val="FF00FF"/>
          <w:szCs w:val="22"/>
        </w:rPr>
        <w:t xml:space="preserve"> the following sentence unless the Parties agree </w:t>
      </w:r>
      <w:proofErr w:type="spellStart"/>
      <w:proofErr w:type="gramStart"/>
      <w:r w:rsidRPr="006509A7">
        <w:rPr>
          <w:i/>
          <w:color w:val="FF00FF"/>
          <w:szCs w:val="22"/>
        </w:rPr>
        <w:t>otherwise:</w:t>
      </w:r>
      <w:r w:rsidRPr="003402B0">
        <w:t>However</w:t>
      </w:r>
      <w:proofErr w:type="spellEnd"/>
      <w:proofErr w:type="gramEnd"/>
      <w:r w:rsidRPr="003402B0">
        <w:t>, no</w:t>
      </w:r>
      <w:r>
        <w:t xml:space="preserve"> ramp rate limitation will apply for the required amounts occurring between the last hour of a month and the first hour of the following </w:t>
      </w:r>
      <w:r w:rsidRPr="00C47EA3">
        <w:t>month.</w:t>
      </w:r>
      <w:r w:rsidRPr="006509A7">
        <w:rPr>
          <w:i/>
          <w:color w:val="FF00FF"/>
          <w:szCs w:val="22"/>
        </w:rPr>
        <w:t>]</w:t>
      </w:r>
    </w:p>
    <w:p w14:paraId="3E1E6DAF" w14:textId="77777777" w:rsidR="00FC7B78" w:rsidRDefault="00FC7B78" w:rsidP="00FC7B78">
      <w:pPr>
        <w:ind w:left="2160"/>
      </w:pPr>
    </w:p>
    <w:p w14:paraId="306295DC" w14:textId="7B1F92F5" w:rsidR="00FC7B78" w:rsidRDefault="00FC7B78" w:rsidP="00FC7B78">
      <w:pPr>
        <w:ind w:left="2160"/>
      </w:pPr>
      <w:r>
        <w:t>BPA</w:t>
      </w:r>
      <w:r w:rsidRPr="000E5107">
        <w:rPr>
          <w:szCs w:val="22"/>
        </w:rPr>
        <w:t>’s</w:t>
      </w:r>
      <w:r>
        <w:t xml:space="preserve"> monthly ramp rate limitation amounts are established as follows</w:t>
      </w:r>
      <w:proofErr w:type="gramStart"/>
      <w:r>
        <w:t>:  (</w:t>
      </w:r>
      <w:proofErr w:type="gramEnd"/>
      <w:r>
        <w:t>1) </w:t>
      </w:r>
      <w:r>
        <w:rPr>
          <w:szCs w:val="22"/>
        </w:rPr>
        <w:t>t</w:t>
      </w:r>
      <w:r w:rsidRPr="00492290">
        <w:rPr>
          <w:szCs w:val="22"/>
        </w:rPr>
        <w:t>he resource’s</w:t>
      </w:r>
      <w:r w:rsidRPr="0060789C">
        <w:t xml:space="preserve"> Flexible </w:t>
      </w:r>
      <w:r>
        <w:t xml:space="preserve">Resource Capacity amounts for the given month, as listed in section 4.1.2.3 of this exhibit, multiplied by </w:t>
      </w:r>
      <w:r>
        <w:lastRenderedPageBreak/>
        <w:t>(2)</w:t>
      </w:r>
      <w:r w:rsidRPr="0007793E">
        <w:rPr>
          <w:iCs/>
          <w:szCs w:val="22"/>
        </w:rPr>
        <w:t> </w:t>
      </w:r>
      <w:r>
        <w:rPr>
          <w:i/>
          <w:color w:val="FF00FF"/>
          <w:szCs w:val="22"/>
          <w:u w:val="single"/>
        </w:rPr>
        <w:t>[D</w:t>
      </w:r>
      <w:r w:rsidRPr="00D11D44">
        <w:rPr>
          <w:i/>
          <w:color w:val="FF00FF"/>
          <w:szCs w:val="22"/>
          <w:u w:val="single"/>
        </w:rPr>
        <w:t>rafter’s Note</w:t>
      </w:r>
      <w:proofErr w:type="gramStart"/>
      <w:r w:rsidRPr="00D11D44">
        <w:rPr>
          <w:i/>
          <w:color w:val="FF00FF"/>
          <w:szCs w:val="22"/>
        </w:rPr>
        <w:t>:</w:t>
      </w:r>
      <w:r>
        <w:rPr>
          <w:i/>
          <w:color w:val="FF00FF"/>
          <w:szCs w:val="22"/>
        </w:rPr>
        <w:t xml:space="preserve">  Use</w:t>
      </w:r>
      <w:proofErr w:type="gramEnd"/>
      <w:r>
        <w:rPr>
          <w:i/>
          <w:color w:val="FF00FF"/>
          <w:szCs w:val="22"/>
        </w:rPr>
        <w:t xml:space="preserve"> </w:t>
      </w:r>
      <w:r w:rsidRPr="00787A6F">
        <w:rPr>
          <w:i/>
          <w:color w:val="FF00FF"/>
          <w:szCs w:val="22"/>
        </w:rPr>
        <w:t>20</w:t>
      </w:r>
      <w:r>
        <w:rPr>
          <w:i/>
          <w:color w:val="FF00FF"/>
          <w:szCs w:val="22"/>
        </w:rPr>
        <w:t xml:space="preserve"> percent unless BPA and customer agree to a different value</w:t>
      </w:r>
      <w:r w:rsidR="00760F38">
        <w:rPr>
          <w:i/>
          <w:color w:val="FF00FF"/>
          <w:szCs w:val="22"/>
        </w:rPr>
        <w:t>:</w:t>
      </w:r>
      <w:r>
        <w:t>20 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p>
    <w:p w14:paraId="511BF71B" w14:textId="77777777" w:rsidR="00FC7B78" w:rsidRPr="0007793E" w:rsidRDefault="00FC7B78" w:rsidP="00FC7B78">
      <w:pPr>
        <w:ind w:left="1440"/>
        <w:rPr>
          <w:iCs/>
          <w:szCs w:val="22"/>
        </w:rPr>
      </w:pPr>
    </w:p>
    <w:p w14:paraId="38E3AD03" w14:textId="307016A3" w:rsidR="00FC7B78" w:rsidRPr="000551DE" w:rsidRDefault="00FC7B78" w:rsidP="00FC7B78">
      <w:pPr>
        <w:rPr>
          <w:szCs w:val="22"/>
        </w:rPr>
      </w:pPr>
      <w:r w:rsidRPr="00D11D44">
        <w:rPr>
          <w:i/>
          <w:color w:val="FF00FF"/>
          <w:szCs w:val="22"/>
          <w:u w:val="single"/>
        </w:rPr>
        <w:t>Drafter’s Note</w:t>
      </w:r>
      <w:proofErr w:type="gramStart"/>
      <w:r w:rsidRPr="00D11D44">
        <w:rPr>
          <w:i/>
          <w:color w:val="FF00FF"/>
          <w:szCs w:val="22"/>
        </w:rPr>
        <w:t>:</w:t>
      </w:r>
      <w:r w:rsidR="00760F38">
        <w:rPr>
          <w:i/>
          <w:color w:val="FF00FF"/>
          <w:szCs w:val="22"/>
        </w:rPr>
        <w:t xml:space="preserve"> </w:t>
      </w:r>
      <w:r w:rsidRPr="00D11D44">
        <w:rPr>
          <w:i/>
          <w:color w:val="FF00FF"/>
          <w:szCs w:val="22"/>
        </w:rPr>
        <w:t xml:space="preserve"> </w:t>
      </w:r>
      <w:r>
        <w:rPr>
          <w:i/>
          <w:color w:val="FF00FF"/>
          <w:szCs w:val="22"/>
        </w:rPr>
        <w:t>Populate</w:t>
      </w:r>
      <w:proofErr w:type="gramEnd"/>
      <w:r>
        <w:rPr>
          <w:i/>
          <w:color w:val="FF00FF"/>
          <w:szCs w:val="22"/>
        </w:rPr>
        <w:t xml:space="preserve"> this table at contract offer.  Unless amounts in section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0D4F8D" w14:paraId="3B647D2B"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711CA4" w14:textId="77777777" w:rsidR="00FC7B78" w:rsidRPr="00AB7FE4" w:rsidRDefault="00FC7B78" w:rsidP="004F392D">
            <w:pPr>
              <w:keepNext/>
              <w:jc w:val="center"/>
              <w:rPr>
                <w:rFonts w:cs="Arial"/>
                <w:b/>
                <w:bCs/>
                <w:szCs w:val="22"/>
              </w:rPr>
            </w:pPr>
            <w:r w:rsidRPr="00AB7FE4">
              <w:rPr>
                <w:rFonts w:cs="Arial"/>
                <w:b/>
                <w:bCs/>
                <w:szCs w:val="22"/>
              </w:rPr>
              <w:t>Monthly Ramp Rates (MW)</w:t>
            </w:r>
          </w:p>
        </w:tc>
      </w:tr>
      <w:tr w:rsidR="00FC7B78" w:rsidRPr="009E1211" w14:paraId="16E9510A" w14:textId="77777777" w:rsidTr="004F392D">
        <w:trPr>
          <w:tblHeader/>
          <w:jc w:val="center"/>
        </w:trPr>
        <w:tc>
          <w:tcPr>
            <w:tcW w:w="900" w:type="dxa"/>
            <w:tcBorders>
              <w:top w:val="single" w:sz="4" w:space="0" w:color="auto"/>
            </w:tcBorders>
            <w:tcMar>
              <w:left w:w="43" w:type="dxa"/>
              <w:right w:w="43" w:type="dxa"/>
            </w:tcMar>
          </w:tcPr>
          <w:p w14:paraId="1922C04D" w14:textId="77777777" w:rsidR="00FC7B78" w:rsidRPr="009E1211" w:rsidRDefault="00FC7B78" w:rsidP="004F392D">
            <w:pPr>
              <w:keepNext/>
              <w:jc w:val="center"/>
              <w:rPr>
                <w:b/>
                <w:sz w:val="17"/>
                <w:szCs w:val="17"/>
              </w:rPr>
            </w:pPr>
            <w:r>
              <w:rPr>
                <w:b/>
                <w:sz w:val="17"/>
                <w:szCs w:val="17"/>
              </w:rPr>
              <w:t>FY</w:t>
            </w:r>
          </w:p>
        </w:tc>
        <w:tc>
          <w:tcPr>
            <w:tcW w:w="750" w:type="dxa"/>
            <w:tcBorders>
              <w:top w:val="single" w:sz="4" w:space="0" w:color="auto"/>
            </w:tcBorders>
          </w:tcPr>
          <w:p w14:paraId="6538101B" w14:textId="77777777" w:rsidR="00FC7B78" w:rsidRPr="009E1211" w:rsidRDefault="00FC7B78" w:rsidP="004F392D">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32CEB640" w14:textId="77777777" w:rsidR="00FC7B78" w:rsidRPr="009E1211" w:rsidRDefault="00FC7B78" w:rsidP="004F392D">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3F3271F1" w14:textId="77777777" w:rsidR="00FC7B78" w:rsidRPr="009E1211" w:rsidRDefault="00FC7B78" w:rsidP="004F392D">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0D4A0957" w14:textId="77777777" w:rsidR="00FC7B78" w:rsidRPr="009E1211" w:rsidRDefault="00FC7B78" w:rsidP="004F392D">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6C54F976" w14:textId="77777777" w:rsidR="00FC7B78" w:rsidRPr="009E1211" w:rsidRDefault="00FC7B78" w:rsidP="004F392D">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12F3202D" w14:textId="77777777" w:rsidR="00FC7B78" w:rsidRPr="00AB7FE4" w:rsidRDefault="00FC7B78" w:rsidP="004F392D">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14261F04" w14:textId="77777777" w:rsidR="00FC7B78" w:rsidRPr="00AB7FE4" w:rsidRDefault="00FC7B78" w:rsidP="004F392D">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15808691" w14:textId="77777777" w:rsidR="00FC7B78" w:rsidRPr="00AB7FE4" w:rsidRDefault="00FC7B78" w:rsidP="004F392D">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7EB71F4C" w14:textId="77777777" w:rsidR="00FC7B78" w:rsidRPr="00AB7FE4" w:rsidRDefault="00FC7B78" w:rsidP="004F392D">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52389068" w14:textId="77777777" w:rsidR="00FC7B78" w:rsidRPr="00AB7FE4" w:rsidRDefault="00FC7B78" w:rsidP="004F392D">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F08D1E7" w14:textId="77777777" w:rsidR="00FC7B78" w:rsidRPr="00AB7FE4" w:rsidRDefault="00FC7B78" w:rsidP="004F392D">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706968E0" w14:textId="77777777" w:rsidR="00FC7B78" w:rsidRPr="00AB7FE4" w:rsidRDefault="00FC7B78" w:rsidP="004F392D">
            <w:pPr>
              <w:keepNext/>
              <w:jc w:val="center"/>
              <w:rPr>
                <w:b/>
                <w:sz w:val="17"/>
                <w:szCs w:val="17"/>
              </w:rPr>
            </w:pPr>
            <w:r w:rsidRPr="00AB7FE4">
              <w:rPr>
                <w:b/>
                <w:sz w:val="17"/>
                <w:szCs w:val="17"/>
              </w:rPr>
              <w:t>Sep</w:t>
            </w:r>
          </w:p>
        </w:tc>
      </w:tr>
      <w:tr w:rsidR="00FC7B78" w:rsidRPr="009E1211" w14:paraId="6F68B457" w14:textId="77777777" w:rsidTr="004F392D">
        <w:trPr>
          <w:jc w:val="center"/>
        </w:trPr>
        <w:tc>
          <w:tcPr>
            <w:tcW w:w="900" w:type="dxa"/>
            <w:tcMar>
              <w:left w:w="43" w:type="dxa"/>
              <w:right w:w="43" w:type="dxa"/>
            </w:tcMar>
          </w:tcPr>
          <w:p w14:paraId="0FD6A342" w14:textId="77777777" w:rsidR="00FC7B78" w:rsidRPr="009E1211" w:rsidRDefault="00FC7B78" w:rsidP="004F392D">
            <w:pPr>
              <w:keepNext/>
              <w:jc w:val="center"/>
              <w:rPr>
                <w:sz w:val="17"/>
                <w:szCs w:val="17"/>
              </w:rPr>
            </w:pPr>
            <w:r>
              <w:rPr>
                <w:sz w:val="17"/>
                <w:szCs w:val="17"/>
              </w:rPr>
              <w:t>2029</w:t>
            </w:r>
          </w:p>
        </w:tc>
        <w:tc>
          <w:tcPr>
            <w:tcW w:w="750" w:type="dxa"/>
          </w:tcPr>
          <w:p w14:paraId="3841DE6A" w14:textId="77777777" w:rsidR="00FC7B78" w:rsidRPr="009E1211" w:rsidRDefault="00FC7B78" w:rsidP="004F392D">
            <w:pPr>
              <w:keepNext/>
              <w:jc w:val="center"/>
              <w:rPr>
                <w:sz w:val="17"/>
                <w:szCs w:val="17"/>
              </w:rPr>
            </w:pPr>
          </w:p>
        </w:tc>
        <w:tc>
          <w:tcPr>
            <w:tcW w:w="750" w:type="dxa"/>
            <w:tcMar>
              <w:left w:w="43" w:type="dxa"/>
              <w:right w:w="43" w:type="dxa"/>
            </w:tcMar>
          </w:tcPr>
          <w:p w14:paraId="51FE4E44" w14:textId="77777777" w:rsidR="00FC7B78" w:rsidRPr="009E1211" w:rsidRDefault="00FC7B78" w:rsidP="004F392D">
            <w:pPr>
              <w:keepNext/>
              <w:jc w:val="center"/>
              <w:rPr>
                <w:sz w:val="17"/>
                <w:szCs w:val="17"/>
              </w:rPr>
            </w:pPr>
          </w:p>
        </w:tc>
        <w:tc>
          <w:tcPr>
            <w:tcW w:w="750" w:type="dxa"/>
            <w:tcMar>
              <w:left w:w="43" w:type="dxa"/>
              <w:right w:w="43" w:type="dxa"/>
            </w:tcMar>
          </w:tcPr>
          <w:p w14:paraId="240D64AA" w14:textId="77777777" w:rsidR="00FC7B78" w:rsidRPr="009E1211" w:rsidRDefault="00FC7B78" w:rsidP="004F392D">
            <w:pPr>
              <w:keepNext/>
              <w:jc w:val="center"/>
              <w:rPr>
                <w:sz w:val="17"/>
                <w:szCs w:val="17"/>
              </w:rPr>
            </w:pPr>
          </w:p>
        </w:tc>
        <w:tc>
          <w:tcPr>
            <w:tcW w:w="750" w:type="dxa"/>
            <w:tcMar>
              <w:left w:w="43" w:type="dxa"/>
              <w:right w:w="43" w:type="dxa"/>
            </w:tcMar>
          </w:tcPr>
          <w:p w14:paraId="30DB9F0E" w14:textId="77777777" w:rsidR="00FC7B78" w:rsidRPr="009E1211" w:rsidRDefault="00FC7B78" w:rsidP="004F392D">
            <w:pPr>
              <w:keepNext/>
              <w:jc w:val="center"/>
              <w:rPr>
                <w:sz w:val="17"/>
                <w:szCs w:val="17"/>
              </w:rPr>
            </w:pPr>
          </w:p>
        </w:tc>
        <w:tc>
          <w:tcPr>
            <w:tcW w:w="750" w:type="dxa"/>
            <w:tcMar>
              <w:left w:w="43" w:type="dxa"/>
              <w:right w:w="43" w:type="dxa"/>
            </w:tcMar>
          </w:tcPr>
          <w:p w14:paraId="7471B8FF" w14:textId="77777777" w:rsidR="00FC7B78" w:rsidRPr="009E1211" w:rsidRDefault="00FC7B78" w:rsidP="004F392D">
            <w:pPr>
              <w:keepNext/>
              <w:jc w:val="center"/>
              <w:rPr>
                <w:sz w:val="17"/>
                <w:szCs w:val="17"/>
              </w:rPr>
            </w:pPr>
          </w:p>
        </w:tc>
        <w:tc>
          <w:tcPr>
            <w:tcW w:w="750" w:type="dxa"/>
            <w:tcMar>
              <w:left w:w="43" w:type="dxa"/>
              <w:right w:w="43" w:type="dxa"/>
            </w:tcMar>
          </w:tcPr>
          <w:p w14:paraId="49D2F178" w14:textId="77777777" w:rsidR="00FC7B78" w:rsidRPr="00AB7FE4" w:rsidRDefault="00FC7B78" w:rsidP="004F392D">
            <w:pPr>
              <w:keepNext/>
              <w:jc w:val="center"/>
              <w:rPr>
                <w:sz w:val="17"/>
                <w:szCs w:val="17"/>
              </w:rPr>
            </w:pPr>
          </w:p>
        </w:tc>
        <w:tc>
          <w:tcPr>
            <w:tcW w:w="750" w:type="dxa"/>
            <w:tcMar>
              <w:left w:w="43" w:type="dxa"/>
              <w:right w:w="43" w:type="dxa"/>
            </w:tcMar>
          </w:tcPr>
          <w:p w14:paraId="3C86528C" w14:textId="77777777" w:rsidR="00FC7B78" w:rsidRPr="00AB7FE4" w:rsidRDefault="00FC7B78" w:rsidP="004F392D">
            <w:pPr>
              <w:keepNext/>
              <w:jc w:val="center"/>
              <w:rPr>
                <w:sz w:val="17"/>
                <w:szCs w:val="17"/>
              </w:rPr>
            </w:pPr>
          </w:p>
        </w:tc>
        <w:tc>
          <w:tcPr>
            <w:tcW w:w="750" w:type="dxa"/>
            <w:tcMar>
              <w:left w:w="43" w:type="dxa"/>
              <w:right w:w="43" w:type="dxa"/>
            </w:tcMar>
          </w:tcPr>
          <w:p w14:paraId="0819A96B" w14:textId="77777777" w:rsidR="00FC7B78" w:rsidRPr="00AB7FE4" w:rsidRDefault="00FC7B78" w:rsidP="004F392D">
            <w:pPr>
              <w:keepNext/>
              <w:jc w:val="center"/>
              <w:rPr>
                <w:sz w:val="17"/>
                <w:szCs w:val="17"/>
              </w:rPr>
            </w:pPr>
          </w:p>
        </w:tc>
        <w:tc>
          <w:tcPr>
            <w:tcW w:w="750" w:type="dxa"/>
            <w:tcMar>
              <w:left w:w="43" w:type="dxa"/>
              <w:right w:w="43" w:type="dxa"/>
            </w:tcMar>
          </w:tcPr>
          <w:p w14:paraId="5B851834" w14:textId="77777777" w:rsidR="00FC7B78" w:rsidRPr="00AB7FE4" w:rsidRDefault="00FC7B78" w:rsidP="004F392D">
            <w:pPr>
              <w:keepNext/>
              <w:jc w:val="center"/>
              <w:rPr>
                <w:sz w:val="17"/>
                <w:szCs w:val="17"/>
              </w:rPr>
            </w:pPr>
          </w:p>
        </w:tc>
        <w:tc>
          <w:tcPr>
            <w:tcW w:w="750" w:type="dxa"/>
            <w:tcMar>
              <w:left w:w="43" w:type="dxa"/>
              <w:right w:w="43" w:type="dxa"/>
            </w:tcMar>
          </w:tcPr>
          <w:p w14:paraId="1BFE74C9" w14:textId="77777777" w:rsidR="00FC7B78" w:rsidRPr="00AB7FE4" w:rsidRDefault="00FC7B78" w:rsidP="004F392D">
            <w:pPr>
              <w:keepNext/>
              <w:jc w:val="center"/>
              <w:rPr>
                <w:sz w:val="17"/>
                <w:szCs w:val="17"/>
              </w:rPr>
            </w:pPr>
          </w:p>
        </w:tc>
        <w:tc>
          <w:tcPr>
            <w:tcW w:w="750" w:type="dxa"/>
            <w:tcMar>
              <w:left w:w="43" w:type="dxa"/>
              <w:right w:w="43" w:type="dxa"/>
            </w:tcMar>
          </w:tcPr>
          <w:p w14:paraId="0BD2FA18" w14:textId="77777777" w:rsidR="00FC7B78" w:rsidRPr="00AB7FE4" w:rsidRDefault="00FC7B78" w:rsidP="004F392D">
            <w:pPr>
              <w:keepNext/>
              <w:jc w:val="center"/>
              <w:rPr>
                <w:sz w:val="17"/>
                <w:szCs w:val="17"/>
              </w:rPr>
            </w:pPr>
          </w:p>
        </w:tc>
        <w:tc>
          <w:tcPr>
            <w:tcW w:w="750" w:type="dxa"/>
            <w:tcMar>
              <w:left w:w="43" w:type="dxa"/>
              <w:right w:w="43" w:type="dxa"/>
            </w:tcMar>
          </w:tcPr>
          <w:p w14:paraId="37D1319A" w14:textId="77777777" w:rsidR="00FC7B78" w:rsidRPr="00AB7FE4" w:rsidRDefault="00FC7B78" w:rsidP="004F392D">
            <w:pPr>
              <w:keepNext/>
              <w:jc w:val="center"/>
              <w:rPr>
                <w:sz w:val="17"/>
                <w:szCs w:val="17"/>
              </w:rPr>
            </w:pPr>
          </w:p>
        </w:tc>
      </w:tr>
      <w:tr w:rsidR="00FC7B78" w:rsidRPr="009E1211" w14:paraId="529BC981" w14:textId="77777777" w:rsidTr="004F392D">
        <w:trPr>
          <w:jc w:val="center"/>
        </w:trPr>
        <w:tc>
          <w:tcPr>
            <w:tcW w:w="900" w:type="dxa"/>
            <w:tcMar>
              <w:left w:w="43" w:type="dxa"/>
              <w:right w:w="43" w:type="dxa"/>
            </w:tcMar>
          </w:tcPr>
          <w:p w14:paraId="1EDB4DD1" w14:textId="77777777" w:rsidR="00FC7B78" w:rsidRPr="009E1211" w:rsidRDefault="00FC7B78" w:rsidP="004F392D">
            <w:pPr>
              <w:jc w:val="center"/>
              <w:rPr>
                <w:sz w:val="17"/>
                <w:szCs w:val="17"/>
              </w:rPr>
            </w:pPr>
            <w:r>
              <w:rPr>
                <w:sz w:val="17"/>
                <w:szCs w:val="17"/>
              </w:rPr>
              <w:t>2030</w:t>
            </w:r>
          </w:p>
        </w:tc>
        <w:tc>
          <w:tcPr>
            <w:tcW w:w="750" w:type="dxa"/>
          </w:tcPr>
          <w:p w14:paraId="5E450717" w14:textId="77777777" w:rsidR="00FC7B78" w:rsidRPr="009E1211" w:rsidRDefault="00FC7B78" w:rsidP="004F392D">
            <w:pPr>
              <w:jc w:val="center"/>
              <w:rPr>
                <w:sz w:val="17"/>
                <w:szCs w:val="17"/>
              </w:rPr>
            </w:pPr>
          </w:p>
        </w:tc>
        <w:tc>
          <w:tcPr>
            <w:tcW w:w="750" w:type="dxa"/>
            <w:tcMar>
              <w:left w:w="43" w:type="dxa"/>
              <w:right w:w="43" w:type="dxa"/>
            </w:tcMar>
          </w:tcPr>
          <w:p w14:paraId="192DF817" w14:textId="77777777" w:rsidR="00FC7B78" w:rsidRPr="009E1211" w:rsidRDefault="00FC7B78" w:rsidP="004F392D">
            <w:pPr>
              <w:jc w:val="center"/>
              <w:rPr>
                <w:sz w:val="17"/>
                <w:szCs w:val="17"/>
              </w:rPr>
            </w:pPr>
          </w:p>
        </w:tc>
        <w:tc>
          <w:tcPr>
            <w:tcW w:w="750" w:type="dxa"/>
            <w:tcMar>
              <w:left w:w="43" w:type="dxa"/>
              <w:right w:w="43" w:type="dxa"/>
            </w:tcMar>
          </w:tcPr>
          <w:p w14:paraId="13935211" w14:textId="77777777" w:rsidR="00FC7B78" w:rsidRPr="009E1211" w:rsidRDefault="00FC7B78" w:rsidP="004F392D">
            <w:pPr>
              <w:jc w:val="center"/>
              <w:rPr>
                <w:sz w:val="17"/>
                <w:szCs w:val="17"/>
              </w:rPr>
            </w:pPr>
          </w:p>
        </w:tc>
        <w:tc>
          <w:tcPr>
            <w:tcW w:w="750" w:type="dxa"/>
            <w:tcMar>
              <w:left w:w="43" w:type="dxa"/>
              <w:right w:w="43" w:type="dxa"/>
            </w:tcMar>
          </w:tcPr>
          <w:p w14:paraId="15C00323" w14:textId="77777777" w:rsidR="00FC7B78" w:rsidRPr="009E1211" w:rsidRDefault="00FC7B78" w:rsidP="004F392D">
            <w:pPr>
              <w:jc w:val="center"/>
              <w:rPr>
                <w:sz w:val="17"/>
                <w:szCs w:val="17"/>
              </w:rPr>
            </w:pPr>
          </w:p>
        </w:tc>
        <w:tc>
          <w:tcPr>
            <w:tcW w:w="750" w:type="dxa"/>
            <w:tcMar>
              <w:left w:w="43" w:type="dxa"/>
              <w:right w:w="43" w:type="dxa"/>
            </w:tcMar>
          </w:tcPr>
          <w:p w14:paraId="02450898" w14:textId="77777777" w:rsidR="00FC7B78" w:rsidRPr="009E1211" w:rsidRDefault="00FC7B78" w:rsidP="004F392D">
            <w:pPr>
              <w:jc w:val="center"/>
              <w:rPr>
                <w:sz w:val="17"/>
                <w:szCs w:val="17"/>
              </w:rPr>
            </w:pPr>
          </w:p>
        </w:tc>
        <w:tc>
          <w:tcPr>
            <w:tcW w:w="750" w:type="dxa"/>
            <w:tcMar>
              <w:left w:w="43" w:type="dxa"/>
              <w:right w:w="43" w:type="dxa"/>
            </w:tcMar>
          </w:tcPr>
          <w:p w14:paraId="2D676F82" w14:textId="77777777" w:rsidR="00FC7B78" w:rsidRPr="00AB7FE4" w:rsidRDefault="00FC7B78" w:rsidP="004F392D">
            <w:pPr>
              <w:jc w:val="center"/>
              <w:rPr>
                <w:sz w:val="17"/>
                <w:szCs w:val="17"/>
              </w:rPr>
            </w:pPr>
          </w:p>
        </w:tc>
        <w:tc>
          <w:tcPr>
            <w:tcW w:w="750" w:type="dxa"/>
            <w:tcMar>
              <w:left w:w="43" w:type="dxa"/>
              <w:right w:w="43" w:type="dxa"/>
            </w:tcMar>
          </w:tcPr>
          <w:p w14:paraId="742DA238" w14:textId="77777777" w:rsidR="00FC7B78" w:rsidRPr="00AB7FE4" w:rsidRDefault="00FC7B78" w:rsidP="004F392D">
            <w:pPr>
              <w:jc w:val="center"/>
              <w:rPr>
                <w:sz w:val="17"/>
                <w:szCs w:val="17"/>
              </w:rPr>
            </w:pPr>
          </w:p>
        </w:tc>
        <w:tc>
          <w:tcPr>
            <w:tcW w:w="750" w:type="dxa"/>
            <w:tcMar>
              <w:left w:w="43" w:type="dxa"/>
              <w:right w:w="43" w:type="dxa"/>
            </w:tcMar>
          </w:tcPr>
          <w:p w14:paraId="15B546F1" w14:textId="77777777" w:rsidR="00FC7B78" w:rsidRPr="00AB7FE4" w:rsidRDefault="00FC7B78" w:rsidP="004F392D">
            <w:pPr>
              <w:jc w:val="center"/>
              <w:rPr>
                <w:sz w:val="17"/>
                <w:szCs w:val="17"/>
              </w:rPr>
            </w:pPr>
          </w:p>
        </w:tc>
        <w:tc>
          <w:tcPr>
            <w:tcW w:w="750" w:type="dxa"/>
            <w:tcMar>
              <w:left w:w="43" w:type="dxa"/>
              <w:right w:w="43" w:type="dxa"/>
            </w:tcMar>
          </w:tcPr>
          <w:p w14:paraId="666F441F" w14:textId="77777777" w:rsidR="00FC7B78" w:rsidRPr="00AB7FE4" w:rsidRDefault="00FC7B78" w:rsidP="004F392D">
            <w:pPr>
              <w:jc w:val="center"/>
              <w:rPr>
                <w:sz w:val="17"/>
                <w:szCs w:val="17"/>
              </w:rPr>
            </w:pPr>
          </w:p>
        </w:tc>
        <w:tc>
          <w:tcPr>
            <w:tcW w:w="750" w:type="dxa"/>
            <w:tcMar>
              <w:left w:w="43" w:type="dxa"/>
              <w:right w:w="43" w:type="dxa"/>
            </w:tcMar>
          </w:tcPr>
          <w:p w14:paraId="5595386B" w14:textId="77777777" w:rsidR="00FC7B78" w:rsidRPr="00AB7FE4" w:rsidRDefault="00FC7B78" w:rsidP="004F392D">
            <w:pPr>
              <w:jc w:val="center"/>
              <w:rPr>
                <w:sz w:val="17"/>
                <w:szCs w:val="17"/>
              </w:rPr>
            </w:pPr>
          </w:p>
        </w:tc>
        <w:tc>
          <w:tcPr>
            <w:tcW w:w="750" w:type="dxa"/>
            <w:tcMar>
              <w:left w:w="43" w:type="dxa"/>
              <w:right w:w="43" w:type="dxa"/>
            </w:tcMar>
          </w:tcPr>
          <w:p w14:paraId="58A254EF" w14:textId="77777777" w:rsidR="00FC7B78" w:rsidRPr="00AB7FE4" w:rsidRDefault="00FC7B78" w:rsidP="004F392D">
            <w:pPr>
              <w:jc w:val="center"/>
              <w:rPr>
                <w:sz w:val="17"/>
                <w:szCs w:val="17"/>
              </w:rPr>
            </w:pPr>
          </w:p>
        </w:tc>
        <w:tc>
          <w:tcPr>
            <w:tcW w:w="750" w:type="dxa"/>
            <w:tcMar>
              <w:left w:w="43" w:type="dxa"/>
              <w:right w:w="43" w:type="dxa"/>
            </w:tcMar>
          </w:tcPr>
          <w:p w14:paraId="66A13C86" w14:textId="77777777" w:rsidR="00FC7B78" w:rsidRPr="00AB7FE4" w:rsidRDefault="00FC7B78" w:rsidP="004F392D">
            <w:pPr>
              <w:jc w:val="center"/>
              <w:rPr>
                <w:sz w:val="17"/>
                <w:szCs w:val="17"/>
              </w:rPr>
            </w:pPr>
          </w:p>
        </w:tc>
      </w:tr>
      <w:tr w:rsidR="00FC7B78" w:rsidRPr="009E1211" w14:paraId="0D89BD3B" w14:textId="77777777" w:rsidTr="004F392D">
        <w:trPr>
          <w:jc w:val="center"/>
        </w:trPr>
        <w:tc>
          <w:tcPr>
            <w:tcW w:w="900" w:type="dxa"/>
            <w:tcMar>
              <w:left w:w="43" w:type="dxa"/>
              <w:right w:w="43" w:type="dxa"/>
            </w:tcMar>
          </w:tcPr>
          <w:p w14:paraId="3D8E3820" w14:textId="77777777" w:rsidR="00FC7B78" w:rsidRPr="009E1211" w:rsidRDefault="00FC7B78" w:rsidP="004F392D">
            <w:pPr>
              <w:jc w:val="center"/>
              <w:rPr>
                <w:sz w:val="17"/>
                <w:szCs w:val="17"/>
              </w:rPr>
            </w:pPr>
            <w:r>
              <w:rPr>
                <w:sz w:val="17"/>
                <w:szCs w:val="17"/>
              </w:rPr>
              <w:t>2031</w:t>
            </w:r>
          </w:p>
        </w:tc>
        <w:tc>
          <w:tcPr>
            <w:tcW w:w="750" w:type="dxa"/>
          </w:tcPr>
          <w:p w14:paraId="140BEA6F" w14:textId="77777777" w:rsidR="00FC7B78" w:rsidRPr="009E1211" w:rsidRDefault="00FC7B78" w:rsidP="004F392D">
            <w:pPr>
              <w:jc w:val="center"/>
              <w:rPr>
                <w:sz w:val="17"/>
                <w:szCs w:val="17"/>
              </w:rPr>
            </w:pPr>
          </w:p>
        </w:tc>
        <w:tc>
          <w:tcPr>
            <w:tcW w:w="750" w:type="dxa"/>
            <w:tcMar>
              <w:left w:w="43" w:type="dxa"/>
              <w:right w:w="43" w:type="dxa"/>
            </w:tcMar>
          </w:tcPr>
          <w:p w14:paraId="282D70C1" w14:textId="77777777" w:rsidR="00FC7B78" w:rsidRPr="009E1211" w:rsidRDefault="00FC7B78" w:rsidP="004F392D">
            <w:pPr>
              <w:jc w:val="center"/>
              <w:rPr>
                <w:sz w:val="17"/>
                <w:szCs w:val="17"/>
              </w:rPr>
            </w:pPr>
          </w:p>
        </w:tc>
        <w:tc>
          <w:tcPr>
            <w:tcW w:w="750" w:type="dxa"/>
            <w:tcMar>
              <w:left w:w="43" w:type="dxa"/>
              <w:right w:w="43" w:type="dxa"/>
            </w:tcMar>
          </w:tcPr>
          <w:p w14:paraId="724B5A14" w14:textId="77777777" w:rsidR="00FC7B78" w:rsidRPr="009E1211" w:rsidRDefault="00FC7B78" w:rsidP="004F392D">
            <w:pPr>
              <w:jc w:val="center"/>
              <w:rPr>
                <w:sz w:val="17"/>
                <w:szCs w:val="17"/>
              </w:rPr>
            </w:pPr>
          </w:p>
        </w:tc>
        <w:tc>
          <w:tcPr>
            <w:tcW w:w="750" w:type="dxa"/>
            <w:tcMar>
              <w:left w:w="43" w:type="dxa"/>
              <w:right w:w="43" w:type="dxa"/>
            </w:tcMar>
          </w:tcPr>
          <w:p w14:paraId="4FCB936C" w14:textId="77777777" w:rsidR="00FC7B78" w:rsidRPr="009E1211" w:rsidRDefault="00FC7B78" w:rsidP="004F392D">
            <w:pPr>
              <w:jc w:val="center"/>
              <w:rPr>
                <w:sz w:val="17"/>
                <w:szCs w:val="17"/>
              </w:rPr>
            </w:pPr>
          </w:p>
        </w:tc>
        <w:tc>
          <w:tcPr>
            <w:tcW w:w="750" w:type="dxa"/>
            <w:tcMar>
              <w:left w:w="43" w:type="dxa"/>
              <w:right w:w="43" w:type="dxa"/>
            </w:tcMar>
          </w:tcPr>
          <w:p w14:paraId="4FE36E46" w14:textId="77777777" w:rsidR="00FC7B78" w:rsidRPr="009E1211" w:rsidRDefault="00FC7B78" w:rsidP="004F392D">
            <w:pPr>
              <w:jc w:val="center"/>
              <w:rPr>
                <w:sz w:val="17"/>
                <w:szCs w:val="17"/>
              </w:rPr>
            </w:pPr>
          </w:p>
        </w:tc>
        <w:tc>
          <w:tcPr>
            <w:tcW w:w="750" w:type="dxa"/>
            <w:tcMar>
              <w:left w:w="43" w:type="dxa"/>
              <w:right w:w="43" w:type="dxa"/>
            </w:tcMar>
          </w:tcPr>
          <w:p w14:paraId="630A5DAD" w14:textId="77777777" w:rsidR="00FC7B78" w:rsidRPr="00AB7FE4" w:rsidRDefault="00FC7B78" w:rsidP="004F392D">
            <w:pPr>
              <w:jc w:val="center"/>
              <w:rPr>
                <w:sz w:val="17"/>
                <w:szCs w:val="17"/>
              </w:rPr>
            </w:pPr>
          </w:p>
        </w:tc>
        <w:tc>
          <w:tcPr>
            <w:tcW w:w="750" w:type="dxa"/>
            <w:tcMar>
              <w:left w:w="43" w:type="dxa"/>
              <w:right w:w="43" w:type="dxa"/>
            </w:tcMar>
          </w:tcPr>
          <w:p w14:paraId="1FB8A56B" w14:textId="77777777" w:rsidR="00FC7B78" w:rsidRPr="00AB7FE4" w:rsidRDefault="00FC7B78" w:rsidP="004F392D">
            <w:pPr>
              <w:jc w:val="center"/>
              <w:rPr>
                <w:sz w:val="17"/>
                <w:szCs w:val="17"/>
              </w:rPr>
            </w:pPr>
          </w:p>
        </w:tc>
        <w:tc>
          <w:tcPr>
            <w:tcW w:w="750" w:type="dxa"/>
            <w:tcMar>
              <w:left w:w="43" w:type="dxa"/>
              <w:right w:w="43" w:type="dxa"/>
            </w:tcMar>
          </w:tcPr>
          <w:p w14:paraId="09AEBF1C" w14:textId="77777777" w:rsidR="00FC7B78" w:rsidRPr="00AB7FE4" w:rsidRDefault="00FC7B78" w:rsidP="004F392D">
            <w:pPr>
              <w:jc w:val="center"/>
              <w:rPr>
                <w:sz w:val="17"/>
                <w:szCs w:val="17"/>
              </w:rPr>
            </w:pPr>
          </w:p>
        </w:tc>
        <w:tc>
          <w:tcPr>
            <w:tcW w:w="750" w:type="dxa"/>
            <w:tcMar>
              <w:left w:w="43" w:type="dxa"/>
              <w:right w:w="43" w:type="dxa"/>
            </w:tcMar>
          </w:tcPr>
          <w:p w14:paraId="0FE6425B" w14:textId="77777777" w:rsidR="00FC7B78" w:rsidRPr="00AB7FE4" w:rsidRDefault="00FC7B78" w:rsidP="004F392D">
            <w:pPr>
              <w:jc w:val="center"/>
              <w:rPr>
                <w:sz w:val="17"/>
                <w:szCs w:val="17"/>
              </w:rPr>
            </w:pPr>
          </w:p>
        </w:tc>
        <w:tc>
          <w:tcPr>
            <w:tcW w:w="750" w:type="dxa"/>
            <w:tcMar>
              <w:left w:w="43" w:type="dxa"/>
              <w:right w:w="43" w:type="dxa"/>
            </w:tcMar>
          </w:tcPr>
          <w:p w14:paraId="0F8C64D8" w14:textId="77777777" w:rsidR="00FC7B78" w:rsidRPr="00AB7FE4" w:rsidRDefault="00FC7B78" w:rsidP="004F392D">
            <w:pPr>
              <w:jc w:val="center"/>
              <w:rPr>
                <w:sz w:val="17"/>
                <w:szCs w:val="17"/>
              </w:rPr>
            </w:pPr>
          </w:p>
        </w:tc>
        <w:tc>
          <w:tcPr>
            <w:tcW w:w="750" w:type="dxa"/>
            <w:tcMar>
              <w:left w:w="43" w:type="dxa"/>
              <w:right w:w="43" w:type="dxa"/>
            </w:tcMar>
          </w:tcPr>
          <w:p w14:paraId="18056666" w14:textId="77777777" w:rsidR="00FC7B78" w:rsidRPr="00AB7FE4" w:rsidRDefault="00FC7B78" w:rsidP="004F392D">
            <w:pPr>
              <w:jc w:val="center"/>
              <w:rPr>
                <w:sz w:val="17"/>
                <w:szCs w:val="17"/>
              </w:rPr>
            </w:pPr>
          </w:p>
        </w:tc>
        <w:tc>
          <w:tcPr>
            <w:tcW w:w="750" w:type="dxa"/>
            <w:tcMar>
              <w:left w:w="43" w:type="dxa"/>
              <w:right w:w="43" w:type="dxa"/>
            </w:tcMar>
          </w:tcPr>
          <w:p w14:paraId="223605D0" w14:textId="77777777" w:rsidR="00FC7B78" w:rsidRPr="00AB7FE4" w:rsidRDefault="00FC7B78" w:rsidP="004F392D">
            <w:pPr>
              <w:jc w:val="center"/>
              <w:rPr>
                <w:sz w:val="17"/>
                <w:szCs w:val="17"/>
              </w:rPr>
            </w:pPr>
          </w:p>
        </w:tc>
      </w:tr>
      <w:tr w:rsidR="00FC7B78" w:rsidRPr="009E1211" w14:paraId="3CF5C153" w14:textId="77777777" w:rsidTr="004F392D">
        <w:trPr>
          <w:jc w:val="center"/>
        </w:trPr>
        <w:tc>
          <w:tcPr>
            <w:tcW w:w="900" w:type="dxa"/>
            <w:tcMar>
              <w:left w:w="43" w:type="dxa"/>
              <w:right w:w="43" w:type="dxa"/>
            </w:tcMar>
          </w:tcPr>
          <w:p w14:paraId="782D2A8A" w14:textId="77777777" w:rsidR="00FC7B78" w:rsidRPr="009E1211" w:rsidRDefault="00FC7B78" w:rsidP="004F392D">
            <w:pPr>
              <w:jc w:val="center"/>
              <w:rPr>
                <w:sz w:val="17"/>
                <w:szCs w:val="17"/>
              </w:rPr>
            </w:pPr>
            <w:r>
              <w:rPr>
                <w:sz w:val="17"/>
                <w:szCs w:val="17"/>
              </w:rPr>
              <w:t>2032</w:t>
            </w:r>
          </w:p>
        </w:tc>
        <w:tc>
          <w:tcPr>
            <w:tcW w:w="750" w:type="dxa"/>
          </w:tcPr>
          <w:p w14:paraId="77C5F37B" w14:textId="77777777" w:rsidR="00FC7B78" w:rsidRPr="009E1211" w:rsidRDefault="00FC7B78" w:rsidP="004F392D">
            <w:pPr>
              <w:jc w:val="center"/>
              <w:rPr>
                <w:sz w:val="17"/>
                <w:szCs w:val="17"/>
              </w:rPr>
            </w:pPr>
          </w:p>
        </w:tc>
        <w:tc>
          <w:tcPr>
            <w:tcW w:w="750" w:type="dxa"/>
            <w:tcMar>
              <w:left w:w="43" w:type="dxa"/>
              <w:right w:w="43" w:type="dxa"/>
            </w:tcMar>
          </w:tcPr>
          <w:p w14:paraId="001A9F90" w14:textId="77777777" w:rsidR="00FC7B78" w:rsidRPr="009E1211" w:rsidRDefault="00FC7B78" w:rsidP="004F392D">
            <w:pPr>
              <w:jc w:val="center"/>
              <w:rPr>
                <w:sz w:val="17"/>
                <w:szCs w:val="17"/>
              </w:rPr>
            </w:pPr>
          </w:p>
        </w:tc>
        <w:tc>
          <w:tcPr>
            <w:tcW w:w="750" w:type="dxa"/>
            <w:tcMar>
              <w:left w:w="43" w:type="dxa"/>
              <w:right w:w="43" w:type="dxa"/>
            </w:tcMar>
          </w:tcPr>
          <w:p w14:paraId="1867FDC1" w14:textId="77777777" w:rsidR="00FC7B78" w:rsidRPr="009E1211" w:rsidRDefault="00FC7B78" w:rsidP="004F392D">
            <w:pPr>
              <w:jc w:val="center"/>
              <w:rPr>
                <w:sz w:val="17"/>
                <w:szCs w:val="17"/>
              </w:rPr>
            </w:pPr>
          </w:p>
        </w:tc>
        <w:tc>
          <w:tcPr>
            <w:tcW w:w="750" w:type="dxa"/>
            <w:tcMar>
              <w:left w:w="43" w:type="dxa"/>
              <w:right w:w="43" w:type="dxa"/>
            </w:tcMar>
          </w:tcPr>
          <w:p w14:paraId="687E8F8F" w14:textId="77777777" w:rsidR="00FC7B78" w:rsidRPr="009E1211" w:rsidRDefault="00FC7B78" w:rsidP="004F392D">
            <w:pPr>
              <w:jc w:val="center"/>
              <w:rPr>
                <w:sz w:val="17"/>
                <w:szCs w:val="17"/>
              </w:rPr>
            </w:pPr>
          </w:p>
        </w:tc>
        <w:tc>
          <w:tcPr>
            <w:tcW w:w="750" w:type="dxa"/>
            <w:tcMar>
              <w:left w:w="43" w:type="dxa"/>
              <w:right w:w="43" w:type="dxa"/>
            </w:tcMar>
          </w:tcPr>
          <w:p w14:paraId="5A563CDE" w14:textId="77777777" w:rsidR="00FC7B78" w:rsidRPr="009E1211" w:rsidRDefault="00FC7B78" w:rsidP="004F392D">
            <w:pPr>
              <w:jc w:val="center"/>
              <w:rPr>
                <w:sz w:val="17"/>
                <w:szCs w:val="17"/>
              </w:rPr>
            </w:pPr>
          </w:p>
        </w:tc>
        <w:tc>
          <w:tcPr>
            <w:tcW w:w="750" w:type="dxa"/>
            <w:tcMar>
              <w:left w:w="43" w:type="dxa"/>
              <w:right w:w="43" w:type="dxa"/>
            </w:tcMar>
          </w:tcPr>
          <w:p w14:paraId="3969ED7C" w14:textId="77777777" w:rsidR="00FC7B78" w:rsidRPr="00AB7FE4" w:rsidRDefault="00FC7B78" w:rsidP="004F392D">
            <w:pPr>
              <w:jc w:val="center"/>
              <w:rPr>
                <w:sz w:val="17"/>
                <w:szCs w:val="17"/>
              </w:rPr>
            </w:pPr>
          </w:p>
        </w:tc>
        <w:tc>
          <w:tcPr>
            <w:tcW w:w="750" w:type="dxa"/>
            <w:tcMar>
              <w:left w:w="43" w:type="dxa"/>
              <w:right w:w="43" w:type="dxa"/>
            </w:tcMar>
          </w:tcPr>
          <w:p w14:paraId="2FC889E9" w14:textId="77777777" w:rsidR="00FC7B78" w:rsidRPr="00AB7FE4" w:rsidRDefault="00FC7B78" w:rsidP="004F392D">
            <w:pPr>
              <w:jc w:val="center"/>
              <w:rPr>
                <w:sz w:val="17"/>
                <w:szCs w:val="17"/>
              </w:rPr>
            </w:pPr>
          </w:p>
        </w:tc>
        <w:tc>
          <w:tcPr>
            <w:tcW w:w="750" w:type="dxa"/>
            <w:tcMar>
              <w:left w:w="43" w:type="dxa"/>
              <w:right w:w="43" w:type="dxa"/>
            </w:tcMar>
          </w:tcPr>
          <w:p w14:paraId="3B5F7DA5" w14:textId="77777777" w:rsidR="00FC7B78" w:rsidRPr="00AB7FE4" w:rsidRDefault="00FC7B78" w:rsidP="004F392D">
            <w:pPr>
              <w:jc w:val="center"/>
              <w:rPr>
                <w:sz w:val="17"/>
                <w:szCs w:val="17"/>
              </w:rPr>
            </w:pPr>
          </w:p>
        </w:tc>
        <w:tc>
          <w:tcPr>
            <w:tcW w:w="750" w:type="dxa"/>
            <w:tcMar>
              <w:left w:w="43" w:type="dxa"/>
              <w:right w:w="43" w:type="dxa"/>
            </w:tcMar>
          </w:tcPr>
          <w:p w14:paraId="59640027" w14:textId="77777777" w:rsidR="00FC7B78" w:rsidRPr="00AB7FE4" w:rsidRDefault="00FC7B78" w:rsidP="004F392D">
            <w:pPr>
              <w:jc w:val="center"/>
              <w:rPr>
                <w:sz w:val="17"/>
                <w:szCs w:val="17"/>
              </w:rPr>
            </w:pPr>
          </w:p>
        </w:tc>
        <w:tc>
          <w:tcPr>
            <w:tcW w:w="750" w:type="dxa"/>
            <w:tcMar>
              <w:left w:w="43" w:type="dxa"/>
              <w:right w:w="43" w:type="dxa"/>
            </w:tcMar>
          </w:tcPr>
          <w:p w14:paraId="6C66B082" w14:textId="77777777" w:rsidR="00FC7B78" w:rsidRPr="00AB7FE4" w:rsidRDefault="00FC7B78" w:rsidP="004F392D">
            <w:pPr>
              <w:jc w:val="center"/>
              <w:rPr>
                <w:sz w:val="17"/>
                <w:szCs w:val="17"/>
              </w:rPr>
            </w:pPr>
          </w:p>
        </w:tc>
        <w:tc>
          <w:tcPr>
            <w:tcW w:w="750" w:type="dxa"/>
            <w:tcMar>
              <w:left w:w="43" w:type="dxa"/>
              <w:right w:w="43" w:type="dxa"/>
            </w:tcMar>
          </w:tcPr>
          <w:p w14:paraId="3A8E4AFC" w14:textId="77777777" w:rsidR="00FC7B78" w:rsidRPr="00AB7FE4" w:rsidRDefault="00FC7B78" w:rsidP="004F392D">
            <w:pPr>
              <w:jc w:val="center"/>
              <w:rPr>
                <w:sz w:val="17"/>
                <w:szCs w:val="17"/>
              </w:rPr>
            </w:pPr>
          </w:p>
        </w:tc>
        <w:tc>
          <w:tcPr>
            <w:tcW w:w="750" w:type="dxa"/>
            <w:tcMar>
              <w:left w:w="43" w:type="dxa"/>
              <w:right w:w="43" w:type="dxa"/>
            </w:tcMar>
          </w:tcPr>
          <w:p w14:paraId="7FDF84C7" w14:textId="77777777" w:rsidR="00FC7B78" w:rsidRPr="00AB7FE4" w:rsidRDefault="00FC7B78" w:rsidP="004F392D">
            <w:pPr>
              <w:jc w:val="center"/>
              <w:rPr>
                <w:sz w:val="17"/>
                <w:szCs w:val="17"/>
              </w:rPr>
            </w:pPr>
          </w:p>
        </w:tc>
      </w:tr>
      <w:tr w:rsidR="00FC7B78" w:rsidRPr="009E1211" w14:paraId="3B5FCC53" w14:textId="77777777" w:rsidTr="004F392D">
        <w:trPr>
          <w:jc w:val="center"/>
        </w:trPr>
        <w:tc>
          <w:tcPr>
            <w:tcW w:w="900" w:type="dxa"/>
            <w:tcMar>
              <w:left w:w="43" w:type="dxa"/>
              <w:right w:w="43" w:type="dxa"/>
            </w:tcMar>
          </w:tcPr>
          <w:p w14:paraId="3B0670E2" w14:textId="77777777" w:rsidR="00FC7B78" w:rsidRPr="009E1211" w:rsidRDefault="00FC7B78" w:rsidP="004F392D">
            <w:pPr>
              <w:jc w:val="center"/>
              <w:rPr>
                <w:sz w:val="17"/>
                <w:szCs w:val="17"/>
              </w:rPr>
            </w:pPr>
            <w:r>
              <w:rPr>
                <w:sz w:val="17"/>
                <w:szCs w:val="17"/>
              </w:rPr>
              <w:t>2033</w:t>
            </w:r>
          </w:p>
        </w:tc>
        <w:tc>
          <w:tcPr>
            <w:tcW w:w="750" w:type="dxa"/>
          </w:tcPr>
          <w:p w14:paraId="01255EE1" w14:textId="77777777" w:rsidR="00FC7B78" w:rsidRPr="009E1211" w:rsidRDefault="00FC7B78" w:rsidP="004F392D">
            <w:pPr>
              <w:jc w:val="center"/>
              <w:rPr>
                <w:sz w:val="17"/>
                <w:szCs w:val="17"/>
              </w:rPr>
            </w:pPr>
          </w:p>
        </w:tc>
        <w:tc>
          <w:tcPr>
            <w:tcW w:w="750" w:type="dxa"/>
            <w:tcMar>
              <w:left w:w="43" w:type="dxa"/>
              <w:right w:w="43" w:type="dxa"/>
            </w:tcMar>
          </w:tcPr>
          <w:p w14:paraId="11B589E0" w14:textId="77777777" w:rsidR="00FC7B78" w:rsidRPr="009E1211" w:rsidRDefault="00FC7B78" w:rsidP="004F392D">
            <w:pPr>
              <w:jc w:val="center"/>
              <w:rPr>
                <w:sz w:val="17"/>
                <w:szCs w:val="17"/>
              </w:rPr>
            </w:pPr>
          </w:p>
        </w:tc>
        <w:tc>
          <w:tcPr>
            <w:tcW w:w="750" w:type="dxa"/>
            <w:tcMar>
              <w:left w:w="43" w:type="dxa"/>
              <w:right w:w="43" w:type="dxa"/>
            </w:tcMar>
          </w:tcPr>
          <w:p w14:paraId="7C770953" w14:textId="77777777" w:rsidR="00FC7B78" w:rsidRPr="009E1211" w:rsidRDefault="00FC7B78" w:rsidP="004F392D">
            <w:pPr>
              <w:jc w:val="center"/>
              <w:rPr>
                <w:sz w:val="17"/>
                <w:szCs w:val="17"/>
              </w:rPr>
            </w:pPr>
          </w:p>
        </w:tc>
        <w:tc>
          <w:tcPr>
            <w:tcW w:w="750" w:type="dxa"/>
            <w:tcMar>
              <w:left w:w="43" w:type="dxa"/>
              <w:right w:w="43" w:type="dxa"/>
            </w:tcMar>
          </w:tcPr>
          <w:p w14:paraId="7DADAE45" w14:textId="77777777" w:rsidR="00FC7B78" w:rsidRPr="009E1211" w:rsidRDefault="00FC7B78" w:rsidP="004F392D">
            <w:pPr>
              <w:jc w:val="center"/>
              <w:rPr>
                <w:sz w:val="17"/>
                <w:szCs w:val="17"/>
              </w:rPr>
            </w:pPr>
          </w:p>
        </w:tc>
        <w:tc>
          <w:tcPr>
            <w:tcW w:w="750" w:type="dxa"/>
            <w:tcMar>
              <w:left w:w="43" w:type="dxa"/>
              <w:right w:w="43" w:type="dxa"/>
            </w:tcMar>
          </w:tcPr>
          <w:p w14:paraId="0B039211" w14:textId="77777777" w:rsidR="00FC7B78" w:rsidRPr="009E1211" w:rsidRDefault="00FC7B78" w:rsidP="004F392D">
            <w:pPr>
              <w:jc w:val="center"/>
              <w:rPr>
                <w:sz w:val="17"/>
                <w:szCs w:val="17"/>
              </w:rPr>
            </w:pPr>
          </w:p>
        </w:tc>
        <w:tc>
          <w:tcPr>
            <w:tcW w:w="750" w:type="dxa"/>
            <w:tcMar>
              <w:left w:w="43" w:type="dxa"/>
              <w:right w:w="43" w:type="dxa"/>
            </w:tcMar>
          </w:tcPr>
          <w:p w14:paraId="2307598A" w14:textId="77777777" w:rsidR="00FC7B78" w:rsidRPr="00AB7FE4" w:rsidRDefault="00FC7B78" w:rsidP="004F392D">
            <w:pPr>
              <w:jc w:val="center"/>
              <w:rPr>
                <w:sz w:val="17"/>
                <w:szCs w:val="17"/>
              </w:rPr>
            </w:pPr>
          </w:p>
        </w:tc>
        <w:tc>
          <w:tcPr>
            <w:tcW w:w="750" w:type="dxa"/>
            <w:tcMar>
              <w:left w:w="43" w:type="dxa"/>
              <w:right w:w="43" w:type="dxa"/>
            </w:tcMar>
          </w:tcPr>
          <w:p w14:paraId="6C02C1EC" w14:textId="77777777" w:rsidR="00FC7B78" w:rsidRPr="00AB7FE4" w:rsidRDefault="00FC7B78" w:rsidP="004F392D">
            <w:pPr>
              <w:jc w:val="center"/>
              <w:rPr>
                <w:sz w:val="17"/>
                <w:szCs w:val="17"/>
              </w:rPr>
            </w:pPr>
          </w:p>
        </w:tc>
        <w:tc>
          <w:tcPr>
            <w:tcW w:w="750" w:type="dxa"/>
            <w:tcMar>
              <w:left w:w="43" w:type="dxa"/>
              <w:right w:w="43" w:type="dxa"/>
            </w:tcMar>
          </w:tcPr>
          <w:p w14:paraId="40D65CD1" w14:textId="77777777" w:rsidR="00FC7B78" w:rsidRPr="00AB7FE4" w:rsidRDefault="00FC7B78" w:rsidP="004F392D">
            <w:pPr>
              <w:jc w:val="center"/>
              <w:rPr>
                <w:sz w:val="17"/>
                <w:szCs w:val="17"/>
              </w:rPr>
            </w:pPr>
          </w:p>
        </w:tc>
        <w:tc>
          <w:tcPr>
            <w:tcW w:w="750" w:type="dxa"/>
            <w:tcMar>
              <w:left w:w="43" w:type="dxa"/>
              <w:right w:w="43" w:type="dxa"/>
            </w:tcMar>
          </w:tcPr>
          <w:p w14:paraId="7AB38EEC" w14:textId="77777777" w:rsidR="00FC7B78" w:rsidRPr="00AB7FE4" w:rsidRDefault="00FC7B78" w:rsidP="004F392D">
            <w:pPr>
              <w:jc w:val="center"/>
              <w:rPr>
                <w:sz w:val="17"/>
                <w:szCs w:val="17"/>
              </w:rPr>
            </w:pPr>
          </w:p>
        </w:tc>
        <w:tc>
          <w:tcPr>
            <w:tcW w:w="750" w:type="dxa"/>
            <w:tcMar>
              <w:left w:w="43" w:type="dxa"/>
              <w:right w:w="43" w:type="dxa"/>
            </w:tcMar>
          </w:tcPr>
          <w:p w14:paraId="557EDB22" w14:textId="77777777" w:rsidR="00FC7B78" w:rsidRPr="00AB7FE4" w:rsidRDefault="00FC7B78" w:rsidP="004F392D">
            <w:pPr>
              <w:jc w:val="center"/>
              <w:rPr>
                <w:sz w:val="17"/>
                <w:szCs w:val="17"/>
              </w:rPr>
            </w:pPr>
          </w:p>
        </w:tc>
        <w:tc>
          <w:tcPr>
            <w:tcW w:w="750" w:type="dxa"/>
            <w:tcMar>
              <w:left w:w="43" w:type="dxa"/>
              <w:right w:w="43" w:type="dxa"/>
            </w:tcMar>
          </w:tcPr>
          <w:p w14:paraId="7EA99AAA" w14:textId="77777777" w:rsidR="00FC7B78" w:rsidRPr="00AB7FE4" w:rsidRDefault="00FC7B78" w:rsidP="004F392D">
            <w:pPr>
              <w:jc w:val="center"/>
              <w:rPr>
                <w:sz w:val="17"/>
                <w:szCs w:val="17"/>
              </w:rPr>
            </w:pPr>
          </w:p>
        </w:tc>
        <w:tc>
          <w:tcPr>
            <w:tcW w:w="750" w:type="dxa"/>
            <w:tcMar>
              <w:left w:w="43" w:type="dxa"/>
              <w:right w:w="43" w:type="dxa"/>
            </w:tcMar>
          </w:tcPr>
          <w:p w14:paraId="4B9F5A80" w14:textId="77777777" w:rsidR="00FC7B78" w:rsidRPr="00AB7FE4" w:rsidRDefault="00FC7B78" w:rsidP="004F392D">
            <w:pPr>
              <w:jc w:val="center"/>
              <w:rPr>
                <w:sz w:val="17"/>
                <w:szCs w:val="17"/>
              </w:rPr>
            </w:pPr>
          </w:p>
        </w:tc>
      </w:tr>
      <w:tr w:rsidR="00FC7B78" w:rsidRPr="009E1211" w14:paraId="255DA310" w14:textId="77777777" w:rsidTr="004F392D">
        <w:trPr>
          <w:jc w:val="center"/>
        </w:trPr>
        <w:tc>
          <w:tcPr>
            <w:tcW w:w="900" w:type="dxa"/>
            <w:tcMar>
              <w:left w:w="43" w:type="dxa"/>
              <w:right w:w="43" w:type="dxa"/>
            </w:tcMar>
          </w:tcPr>
          <w:p w14:paraId="652E4E3D" w14:textId="77777777" w:rsidR="00FC7B78" w:rsidRPr="009E1211" w:rsidRDefault="00FC7B78" w:rsidP="004F392D">
            <w:pPr>
              <w:jc w:val="center"/>
              <w:rPr>
                <w:sz w:val="17"/>
                <w:szCs w:val="17"/>
              </w:rPr>
            </w:pPr>
            <w:r>
              <w:rPr>
                <w:sz w:val="17"/>
                <w:szCs w:val="17"/>
              </w:rPr>
              <w:t>2034</w:t>
            </w:r>
          </w:p>
        </w:tc>
        <w:tc>
          <w:tcPr>
            <w:tcW w:w="750" w:type="dxa"/>
          </w:tcPr>
          <w:p w14:paraId="3C7C5BF1" w14:textId="77777777" w:rsidR="00FC7B78" w:rsidRPr="009E1211" w:rsidRDefault="00FC7B78" w:rsidP="004F392D">
            <w:pPr>
              <w:jc w:val="center"/>
              <w:rPr>
                <w:sz w:val="17"/>
                <w:szCs w:val="17"/>
              </w:rPr>
            </w:pPr>
          </w:p>
        </w:tc>
        <w:tc>
          <w:tcPr>
            <w:tcW w:w="750" w:type="dxa"/>
            <w:tcMar>
              <w:left w:w="43" w:type="dxa"/>
              <w:right w:w="43" w:type="dxa"/>
            </w:tcMar>
          </w:tcPr>
          <w:p w14:paraId="09E007F8" w14:textId="77777777" w:rsidR="00FC7B78" w:rsidRPr="009E1211" w:rsidRDefault="00FC7B78" w:rsidP="004F392D">
            <w:pPr>
              <w:jc w:val="center"/>
              <w:rPr>
                <w:sz w:val="17"/>
                <w:szCs w:val="17"/>
              </w:rPr>
            </w:pPr>
          </w:p>
        </w:tc>
        <w:tc>
          <w:tcPr>
            <w:tcW w:w="750" w:type="dxa"/>
            <w:tcMar>
              <w:left w:w="43" w:type="dxa"/>
              <w:right w:w="43" w:type="dxa"/>
            </w:tcMar>
          </w:tcPr>
          <w:p w14:paraId="729E5948" w14:textId="77777777" w:rsidR="00FC7B78" w:rsidRPr="009E1211" w:rsidRDefault="00FC7B78" w:rsidP="004F392D">
            <w:pPr>
              <w:jc w:val="center"/>
              <w:rPr>
                <w:sz w:val="17"/>
                <w:szCs w:val="17"/>
              </w:rPr>
            </w:pPr>
          </w:p>
        </w:tc>
        <w:tc>
          <w:tcPr>
            <w:tcW w:w="750" w:type="dxa"/>
            <w:tcMar>
              <w:left w:w="43" w:type="dxa"/>
              <w:right w:w="43" w:type="dxa"/>
            </w:tcMar>
          </w:tcPr>
          <w:p w14:paraId="3FD41518" w14:textId="77777777" w:rsidR="00FC7B78" w:rsidRPr="009E1211" w:rsidRDefault="00FC7B78" w:rsidP="004F392D">
            <w:pPr>
              <w:jc w:val="center"/>
              <w:rPr>
                <w:sz w:val="17"/>
                <w:szCs w:val="17"/>
              </w:rPr>
            </w:pPr>
          </w:p>
        </w:tc>
        <w:tc>
          <w:tcPr>
            <w:tcW w:w="750" w:type="dxa"/>
            <w:tcMar>
              <w:left w:w="43" w:type="dxa"/>
              <w:right w:w="43" w:type="dxa"/>
            </w:tcMar>
          </w:tcPr>
          <w:p w14:paraId="463A0FF6" w14:textId="77777777" w:rsidR="00FC7B78" w:rsidRPr="009E1211" w:rsidRDefault="00FC7B78" w:rsidP="004F392D">
            <w:pPr>
              <w:jc w:val="center"/>
              <w:rPr>
                <w:sz w:val="17"/>
                <w:szCs w:val="17"/>
              </w:rPr>
            </w:pPr>
          </w:p>
        </w:tc>
        <w:tc>
          <w:tcPr>
            <w:tcW w:w="750" w:type="dxa"/>
            <w:tcMar>
              <w:left w:w="43" w:type="dxa"/>
              <w:right w:w="43" w:type="dxa"/>
            </w:tcMar>
          </w:tcPr>
          <w:p w14:paraId="3C832CD4" w14:textId="77777777" w:rsidR="00FC7B78" w:rsidRPr="00AB7FE4" w:rsidRDefault="00FC7B78" w:rsidP="004F392D">
            <w:pPr>
              <w:jc w:val="center"/>
              <w:rPr>
                <w:sz w:val="17"/>
                <w:szCs w:val="17"/>
              </w:rPr>
            </w:pPr>
          </w:p>
        </w:tc>
        <w:tc>
          <w:tcPr>
            <w:tcW w:w="750" w:type="dxa"/>
            <w:tcMar>
              <w:left w:w="43" w:type="dxa"/>
              <w:right w:w="43" w:type="dxa"/>
            </w:tcMar>
          </w:tcPr>
          <w:p w14:paraId="0F5BA067" w14:textId="77777777" w:rsidR="00FC7B78" w:rsidRPr="00AB7FE4" w:rsidRDefault="00FC7B78" w:rsidP="004F392D">
            <w:pPr>
              <w:jc w:val="center"/>
              <w:rPr>
                <w:sz w:val="17"/>
                <w:szCs w:val="17"/>
              </w:rPr>
            </w:pPr>
          </w:p>
        </w:tc>
        <w:tc>
          <w:tcPr>
            <w:tcW w:w="750" w:type="dxa"/>
            <w:tcMar>
              <w:left w:w="43" w:type="dxa"/>
              <w:right w:w="43" w:type="dxa"/>
            </w:tcMar>
          </w:tcPr>
          <w:p w14:paraId="49254BA9" w14:textId="77777777" w:rsidR="00FC7B78" w:rsidRPr="00AB7FE4" w:rsidRDefault="00FC7B78" w:rsidP="004F392D">
            <w:pPr>
              <w:jc w:val="center"/>
              <w:rPr>
                <w:sz w:val="17"/>
                <w:szCs w:val="17"/>
              </w:rPr>
            </w:pPr>
          </w:p>
        </w:tc>
        <w:tc>
          <w:tcPr>
            <w:tcW w:w="750" w:type="dxa"/>
            <w:tcMar>
              <w:left w:w="43" w:type="dxa"/>
              <w:right w:w="43" w:type="dxa"/>
            </w:tcMar>
          </w:tcPr>
          <w:p w14:paraId="36D46DBC" w14:textId="77777777" w:rsidR="00FC7B78" w:rsidRPr="00AB7FE4" w:rsidRDefault="00FC7B78" w:rsidP="004F392D">
            <w:pPr>
              <w:jc w:val="center"/>
              <w:rPr>
                <w:sz w:val="17"/>
                <w:szCs w:val="17"/>
              </w:rPr>
            </w:pPr>
          </w:p>
        </w:tc>
        <w:tc>
          <w:tcPr>
            <w:tcW w:w="750" w:type="dxa"/>
            <w:tcMar>
              <w:left w:w="43" w:type="dxa"/>
              <w:right w:w="43" w:type="dxa"/>
            </w:tcMar>
          </w:tcPr>
          <w:p w14:paraId="0E8288E3" w14:textId="77777777" w:rsidR="00FC7B78" w:rsidRPr="00AB7FE4" w:rsidRDefault="00FC7B78" w:rsidP="004F392D">
            <w:pPr>
              <w:jc w:val="center"/>
              <w:rPr>
                <w:sz w:val="17"/>
                <w:szCs w:val="17"/>
              </w:rPr>
            </w:pPr>
          </w:p>
        </w:tc>
        <w:tc>
          <w:tcPr>
            <w:tcW w:w="750" w:type="dxa"/>
            <w:tcMar>
              <w:left w:w="43" w:type="dxa"/>
              <w:right w:w="43" w:type="dxa"/>
            </w:tcMar>
          </w:tcPr>
          <w:p w14:paraId="40CA19CC" w14:textId="77777777" w:rsidR="00FC7B78" w:rsidRPr="00AB7FE4" w:rsidRDefault="00FC7B78" w:rsidP="004F392D">
            <w:pPr>
              <w:jc w:val="center"/>
              <w:rPr>
                <w:sz w:val="17"/>
                <w:szCs w:val="17"/>
              </w:rPr>
            </w:pPr>
          </w:p>
        </w:tc>
        <w:tc>
          <w:tcPr>
            <w:tcW w:w="750" w:type="dxa"/>
            <w:tcMar>
              <w:left w:w="43" w:type="dxa"/>
              <w:right w:w="43" w:type="dxa"/>
            </w:tcMar>
          </w:tcPr>
          <w:p w14:paraId="244C7CD4" w14:textId="77777777" w:rsidR="00FC7B78" w:rsidRPr="00AB7FE4" w:rsidRDefault="00FC7B78" w:rsidP="004F392D">
            <w:pPr>
              <w:jc w:val="center"/>
              <w:rPr>
                <w:sz w:val="17"/>
                <w:szCs w:val="17"/>
              </w:rPr>
            </w:pPr>
          </w:p>
        </w:tc>
      </w:tr>
      <w:tr w:rsidR="00FC7B78" w:rsidRPr="009E1211" w14:paraId="7CD79AD5" w14:textId="77777777" w:rsidTr="004F392D">
        <w:trPr>
          <w:jc w:val="center"/>
        </w:trPr>
        <w:tc>
          <w:tcPr>
            <w:tcW w:w="900" w:type="dxa"/>
            <w:tcMar>
              <w:left w:w="43" w:type="dxa"/>
              <w:right w:w="43" w:type="dxa"/>
            </w:tcMar>
          </w:tcPr>
          <w:p w14:paraId="144572AF" w14:textId="77777777" w:rsidR="00FC7B78" w:rsidRPr="009E1211" w:rsidRDefault="00FC7B78" w:rsidP="004F392D">
            <w:pPr>
              <w:jc w:val="center"/>
              <w:rPr>
                <w:sz w:val="17"/>
                <w:szCs w:val="17"/>
              </w:rPr>
            </w:pPr>
            <w:r>
              <w:rPr>
                <w:sz w:val="17"/>
                <w:szCs w:val="17"/>
              </w:rPr>
              <w:t>2035</w:t>
            </w:r>
          </w:p>
        </w:tc>
        <w:tc>
          <w:tcPr>
            <w:tcW w:w="750" w:type="dxa"/>
          </w:tcPr>
          <w:p w14:paraId="474D5D32" w14:textId="77777777" w:rsidR="00FC7B78" w:rsidRPr="009E1211" w:rsidRDefault="00FC7B78" w:rsidP="004F392D">
            <w:pPr>
              <w:jc w:val="center"/>
              <w:rPr>
                <w:sz w:val="17"/>
                <w:szCs w:val="17"/>
              </w:rPr>
            </w:pPr>
          </w:p>
        </w:tc>
        <w:tc>
          <w:tcPr>
            <w:tcW w:w="750" w:type="dxa"/>
            <w:tcMar>
              <w:left w:w="43" w:type="dxa"/>
              <w:right w:w="43" w:type="dxa"/>
            </w:tcMar>
          </w:tcPr>
          <w:p w14:paraId="7DFD14C9" w14:textId="77777777" w:rsidR="00FC7B78" w:rsidRPr="009E1211" w:rsidRDefault="00FC7B78" w:rsidP="004F392D">
            <w:pPr>
              <w:jc w:val="center"/>
              <w:rPr>
                <w:sz w:val="17"/>
                <w:szCs w:val="17"/>
              </w:rPr>
            </w:pPr>
          </w:p>
        </w:tc>
        <w:tc>
          <w:tcPr>
            <w:tcW w:w="750" w:type="dxa"/>
            <w:tcMar>
              <w:left w:w="43" w:type="dxa"/>
              <w:right w:w="43" w:type="dxa"/>
            </w:tcMar>
          </w:tcPr>
          <w:p w14:paraId="71136A1D" w14:textId="77777777" w:rsidR="00FC7B78" w:rsidRPr="009E1211" w:rsidRDefault="00FC7B78" w:rsidP="004F392D">
            <w:pPr>
              <w:jc w:val="center"/>
              <w:rPr>
                <w:sz w:val="17"/>
                <w:szCs w:val="17"/>
              </w:rPr>
            </w:pPr>
          </w:p>
        </w:tc>
        <w:tc>
          <w:tcPr>
            <w:tcW w:w="750" w:type="dxa"/>
            <w:tcMar>
              <w:left w:w="43" w:type="dxa"/>
              <w:right w:w="43" w:type="dxa"/>
            </w:tcMar>
          </w:tcPr>
          <w:p w14:paraId="10DAC78F" w14:textId="77777777" w:rsidR="00FC7B78" w:rsidRPr="009E1211" w:rsidRDefault="00FC7B78" w:rsidP="004F392D">
            <w:pPr>
              <w:jc w:val="center"/>
              <w:rPr>
                <w:sz w:val="17"/>
                <w:szCs w:val="17"/>
              </w:rPr>
            </w:pPr>
          </w:p>
        </w:tc>
        <w:tc>
          <w:tcPr>
            <w:tcW w:w="750" w:type="dxa"/>
            <w:tcMar>
              <w:left w:w="43" w:type="dxa"/>
              <w:right w:w="43" w:type="dxa"/>
            </w:tcMar>
          </w:tcPr>
          <w:p w14:paraId="34267784" w14:textId="77777777" w:rsidR="00FC7B78" w:rsidRPr="009E1211" w:rsidRDefault="00FC7B78" w:rsidP="004F392D">
            <w:pPr>
              <w:jc w:val="center"/>
              <w:rPr>
                <w:sz w:val="17"/>
                <w:szCs w:val="17"/>
              </w:rPr>
            </w:pPr>
          </w:p>
        </w:tc>
        <w:tc>
          <w:tcPr>
            <w:tcW w:w="750" w:type="dxa"/>
            <w:tcMar>
              <w:left w:w="43" w:type="dxa"/>
              <w:right w:w="43" w:type="dxa"/>
            </w:tcMar>
          </w:tcPr>
          <w:p w14:paraId="42C3D021" w14:textId="77777777" w:rsidR="00FC7B78" w:rsidRPr="00AB7FE4" w:rsidRDefault="00FC7B78" w:rsidP="004F392D">
            <w:pPr>
              <w:jc w:val="center"/>
              <w:rPr>
                <w:sz w:val="17"/>
                <w:szCs w:val="17"/>
              </w:rPr>
            </w:pPr>
          </w:p>
        </w:tc>
        <w:tc>
          <w:tcPr>
            <w:tcW w:w="750" w:type="dxa"/>
            <w:tcMar>
              <w:left w:w="43" w:type="dxa"/>
              <w:right w:w="43" w:type="dxa"/>
            </w:tcMar>
          </w:tcPr>
          <w:p w14:paraId="6D145F46" w14:textId="77777777" w:rsidR="00FC7B78" w:rsidRPr="00AB7FE4" w:rsidRDefault="00FC7B78" w:rsidP="004F392D">
            <w:pPr>
              <w:jc w:val="center"/>
              <w:rPr>
                <w:sz w:val="17"/>
                <w:szCs w:val="17"/>
              </w:rPr>
            </w:pPr>
          </w:p>
        </w:tc>
        <w:tc>
          <w:tcPr>
            <w:tcW w:w="750" w:type="dxa"/>
            <w:tcMar>
              <w:left w:w="43" w:type="dxa"/>
              <w:right w:w="43" w:type="dxa"/>
            </w:tcMar>
          </w:tcPr>
          <w:p w14:paraId="4197DFBD" w14:textId="77777777" w:rsidR="00FC7B78" w:rsidRPr="00AB7FE4" w:rsidRDefault="00FC7B78" w:rsidP="004F392D">
            <w:pPr>
              <w:jc w:val="center"/>
              <w:rPr>
                <w:sz w:val="17"/>
                <w:szCs w:val="17"/>
              </w:rPr>
            </w:pPr>
          </w:p>
        </w:tc>
        <w:tc>
          <w:tcPr>
            <w:tcW w:w="750" w:type="dxa"/>
            <w:tcMar>
              <w:left w:w="43" w:type="dxa"/>
              <w:right w:w="43" w:type="dxa"/>
            </w:tcMar>
          </w:tcPr>
          <w:p w14:paraId="7A6F314B" w14:textId="77777777" w:rsidR="00FC7B78" w:rsidRPr="00AB7FE4" w:rsidRDefault="00FC7B78" w:rsidP="004F392D">
            <w:pPr>
              <w:jc w:val="center"/>
              <w:rPr>
                <w:sz w:val="17"/>
                <w:szCs w:val="17"/>
              </w:rPr>
            </w:pPr>
          </w:p>
        </w:tc>
        <w:tc>
          <w:tcPr>
            <w:tcW w:w="750" w:type="dxa"/>
            <w:tcMar>
              <w:left w:w="43" w:type="dxa"/>
              <w:right w:w="43" w:type="dxa"/>
            </w:tcMar>
          </w:tcPr>
          <w:p w14:paraId="16C31012" w14:textId="77777777" w:rsidR="00FC7B78" w:rsidRPr="00AB7FE4" w:rsidRDefault="00FC7B78" w:rsidP="004F392D">
            <w:pPr>
              <w:jc w:val="center"/>
              <w:rPr>
                <w:sz w:val="17"/>
                <w:szCs w:val="17"/>
              </w:rPr>
            </w:pPr>
          </w:p>
        </w:tc>
        <w:tc>
          <w:tcPr>
            <w:tcW w:w="750" w:type="dxa"/>
            <w:tcMar>
              <w:left w:w="43" w:type="dxa"/>
              <w:right w:w="43" w:type="dxa"/>
            </w:tcMar>
          </w:tcPr>
          <w:p w14:paraId="544C45E6" w14:textId="77777777" w:rsidR="00FC7B78" w:rsidRPr="00AB7FE4" w:rsidRDefault="00FC7B78" w:rsidP="004F392D">
            <w:pPr>
              <w:jc w:val="center"/>
              <w:rPr>
                <w:sz w:val="17"/>
                <w:szCs w:val="17"/>
              </w:rPr>
            </w:pPr>
          </w:p>
        </w:tc>
        <w:tc>
          <w:tcPr>
            <w:tcW w:w="750" w:type="dxa"/>
            <w:tcMar>
              <w:left w:w="43" w:type="dxa"/>
              <w:right w:w="43" w:type="dxa"/>
            </w:tcMar>
          </w:tcPr>
          <w:p w14:paraId="0D226DB6" w14:textId="77777777" w:rsidR="00FC7B78" w:rsidRPr="00AB7FE4" w:rsidRDefault="00FC7B78" w:rsidP="004F392D">
            <w:pPr>
              <w:jc w:val="center"/>
              <w:rPr>
                <w:sz w:val="17"/>
                <w:szCs w:val="17"/>
              </w:rPr>
            </w:pPr>
          </w:p>
        </w:tc>
      </w:tr>
      <w:tr w:rsidR="00FC7B78" w:rsidRPr="009E1211" w14:paraId="6AAF2529" w14:textId="77777777" w:rsidTr="004F392D">
        <w:trPr>
          <w:jc w:val="center"/>
        </w:trPr>
        <w:tc>
          <w:tcPr>
            <w:tcW w:w="900" w:type="dxa"/>
            <w:tcMar>
              <w:left w:w="43" w:type="dxa"/>
              <w:right w:w="43" w:type="dxa"/>
            </w:tcMar>
          </w:tcPr>
          <w:p w14:paraId="765BD4A9" w14:textId="77777777" w:rsidR="00FC7B78" w:rsidRPr="009E1211" w:rsidRDefault="00FC7B78" w:rsidP="004F392D">
            <w:pPr>
              <w:jc w:val="center"/>
              <w:rPr>
                <w:sz w:val="17"/>
                <w:szCs w:val="17"/>
              </w:rPr>
            </w:pPr>
            <w:r>
              <w:rPr>
                <w:sz w:val="17"/>
                <w:szCs w:val="17"/>
              </w:rPr>
              <w:t>2036</w:t>
            </w:r>
          </w:p>
        </w:tc>
        <w:tc>
          <w:tcPr>
            <w:tcW w:w="750" w:type="dxa"/>
          </w:tcPr>
          <w:p w14:paraId="3BFA5E31" w14:textId="77777777" w:rsidR="00FC7B78" w:rsidRPr="009E1211" w:rsidRDefault="00FC7B78" w:rsidP="004F392D">
            <w:pPr>
              <w:jc w:val="center"/>
              <w:rPr>
                <w:sz w:val="17"/>
                <w:szCs w:val="17"/>
              </w:rPr>
            </w:pPr>
          </w:p>
        </w:tc>
        <w:tc>
          <w:tcPr>
            <w:tcW w:w="750" w:type="dxa"/>
            <w:tcMar>
              <w:left w:w="43" w:type="dxa"/>
              <w:right w:w="43" w:type="dxa"/>
            </w:tcMar>
          </w:tcPr>
          <w:p w14:paraId="0EFC4EF4" w14:textId="77777777" w:rsidR="00FC7B78" w:rsidRPr="009E1211" w:rsidRDefault="00FC7B78" w:rsidP="004F392D">
            <w:pPr>
              <w:jc w:val="center"/>
              <w:rPr>
                <w:sz w:val="17"/>
                <w:szCs w:val="17"/>
              </w:rPr>
            </w:pPr>
          </w:p>
        </w:tc>
        <w:tc>
          <w:tcPr>
            <w:tcW w:w="750" w:type="dxa"/>
            <w:tcMar>
              <w:left w:w="43" w:type="dxa"/>
              <w:right w:w="43" w:type="dxa"/>
            </w:tcMar>
          </w:tcPr>
          <w:p w14:paraId="006D8F42" w14:textId="77777777" w:rsidR="00FC7B78" w:rsidRPr="009E1211" w:rsidRDefault="00FC7B78" w:rsidP="004F392D">
            <w:pPr>
              <w:jc w:val="center"/>
              <w:rPr>
                <w:sz w:val="17"/>
                <w:szCs w:val="17"/>
              </w:rPr>
            </w:pPr>
          </w:p>
        </w:tc>
        <w:tc>
          <w:tcPr>
            <w:tcW w:w="750" w:type="dxa"/>
            <w:tcMar>
              <w:left w:w="43" w:type="dxa"/>
              <w:right w:w="43" w:type="dxa"/>
            </w:tcMar>
          </w:tcPr>
          <w:p w14:paraId="061D7554" w14:textId="77777777" w:rsidR="00FC7B78" w:rsidRPr="009E1211" w:rsidRDefault="00FC7B78" w:rsidP="004F392D">
            <w:pPr>
              <w:jc w:val="center"/>
              <w:rPr>
                <w:sz w:val="17"/>
                <w:szCs w:val="17"/>
              </w:rPr>
            </w:pPr>
          </w:p>
        </w:tc>
        <w:tc>
          <w:tcPr>
            <w:tcW w:w="750" w:type="dxa"/>
            <w:tcMar>
              <w:left w:w="43" w:type="dxa"/>
              <w:right w:w="43" w:type="dxa"/>
            </w:tcMar>
          </w:tcPr>
          <w:p w14:paraId="332ABA49" w14:textId="77777777" w:rsidR="00FC7B78" w:rsidRPr="009E1211" w:rsidRDefault="00FC7B78" w:rsidP="004F392D">
            <w:pPr>
              <w:jc w:val="center"/>
              <w:rPr>
                <w:sz w:val="17"/>
                <w:szCs w:val="17"/>
              </w:rPr>
            </w:pPr>
          </w:p>
        </w:tc>
        <w:tc>
          <w:tcPr>
            <w:tcW w:w="750" w:type="dxa"/>
            <w:tcMar>
              <w:left w:w="43" w:type="dxa"/>
              <w:right w:w="43" w:type="dxa"/>
            </w:tcMar>
          </w:tcPr>
          <w:p w14:paraId="09394C49" w14:textId="77777777" w:rsidR="00FC7B78" w:rsidRPr="00AB7FE4" w:rsidRDefault="00FC7B78" w:rsidP="004F392D">
            <w:pPr>
              <w:jc w:val="center"/>
              <w:rPr>
                <w:sz w:val="17"/>
                <w:szCs w:val="17"/>
              </w:rPr>
            </w:pPr>
          </w:p>
        </w:tc>
        <w:tc>
          <w:tcPr>
            <w:tcW w:w="750" w:type="dxa"/>
            <w:tcMar>
              <w:left w:w="43" w:type="dxa"/>
              <w:right w:w="43" w:type="dxa"/>
            </w:tcMar>
          </w:tcPr>
          <w:p w14:paraId="763044D3" w14:textId="77777777" w:rsidR="00FC7B78" w:rsidRPr="00AB7FE4" w:rsidRDefault="00FC7B78" w:rsidP="004F392D">
            <w:pPr>
              <w:jc w:val="center"/>
              <w:rPr>
                <w:sz w:val="17"/>
                <w:szCs w:val="17"/>
              </w:rPr>
            </w:pPr>
          </w:p>
        </w:tc>
        <w:tc>
          <w:tcPr>
            <w:tcW w:w="750" w:type="dxa"/>
            <w:tcMar>
              <w:left w:w="43" w:type="dxa"/>
              <w:right w:w="43" w:type="dxa"/>
            </w:tcMar>
          </w:tcPr>
          <w:p w14:paraId="34CD52F8" w14:textId="77777777" w:rsidR="00FC7B78" w:rsidRPr="00AB7FE4" w:rsidRDefault="00FC7B78" w:rsidP="004F392D">
            <w:pPr>
              <w:jc w:val="center"/>
              <w:rPr>
                <w:sz w:val="17"/>
                <w:szCs w:val="17"/>
              </w:rPr>
            </w:pPr>
          </w:p>
        </w:tc>
        <w:tc>
          <w:tcPr>
            <w:tcW w:w="750" w:type="dxa"/>
            <w:tcMar>
              <w:left w:w="43" w:type="dxa"/>
              <w:right w:w="43" w:type="dxa"/>
            </w:tcMar>
          </w:tcPr>
          <w:p w14:paraId="43F4BD26" w14:textId="77777777" w:rsidR="00FC7B78" w:rsidRPr="00AB7FE4" w:rsidRDefault="00FC7B78" w:rsidP="004F392D">
            <w:pPr>
              <w:jc w:val="center"/>
              <w:rPr>
                <w:sz w:val="17"/>
                <w:szCs w:val="17"/>
              </w:rPr>
            </w:pPr>
          </w:p>
        </w:tc>
        <w:tc>
          <w:tcPr>
            <w:tcW w:w="750" w:type="dxa"/>
            <w:tcMar>
              <w:left w:w="43" w:type="dxa"/>
              <w:right w:w="43" w:type="dxa"/>
            </w:tcMar>
          </w:tcPr>
          <w:p w14:paraId="1F093878" w14:textId="77777777" w:rsidR="00FC7B78" w:rsidRPr="00AB7FE4" w:rsidRDefault="00FC7B78" w:rsidP="004F392D">
            <w:pPr>
              <w:jc w:val="center"/>
              <w:rPr>
                <w:sz w:val="17"/>
                <w:szCs w:val="17"/>
              </w:rPr>
            </w:pPr>
          </w:p>
        </w:tc>
        <w:tc>
          <w:tcPr>
            <w:tcW w:w="750" w:type="dxa"/>
            <w:tcMar>
              <w:left w:w="43" w:type="dxa"/>
              <w:right w:w="43" w:type="dxa"/>
            </w:tcMar>
          </w:tcPr>
          <w:p w14:paraId="3FC80905" w14:textId="77777777" w:rsidR="00FC7B78" w:rsidRPr="00AB7FE4" w:rsidRDefault="00FC7B78" w:rsidP="004F392D">
            <w:pPr>
              <w:jc w:val="center"/>
              <w:rPr>
                <w:sz w:val="17"/>
                <w:szCs w:val="17"/>
              </w:rPr>
            </w:pPr>
          </w:p>
        </w:tc>
        <w:tc>
          <w:tcPr>
            <w:tcW w:w="750" w:type="dxa"/>
            <w:tcMar>
              <w:left w:w="43" w:type="dxa"/>
              <w:right w:w="43" w:type="dxa"/>
            </w:tcMar>
          </w:tcPr>
          <w:p w14:paraId="780ECBD8" w14:textId="77777777" w:rsidR="00FC7B78" w:rsidRPr="00AB7FE4" w:rsidRDefault="00FC7B78" w:rsidP="004F392D">
            <w:pPr>
              <w:jc w:val="center"/>
              <w:rPr>
                <w:sz w:val="17"/>
                <w:szCs w:val="17"/>
              </w:rPr>
            </w:pPr>
          </w:p>
        </w:tc>
      </w:tr>
      <w:tr w:rsidR="00FC7B78" w:rsidRPr="009E1211" w14:paraId="60E64595" w14:textId="77777777" w:rsidTr="004F392D">
        <w:trPr>
          <w:jc w:val="center"/>
        </w:trPr>
        <w:tc>
          <w:tcPr>
            <w:tcW w:w="900" w:type="dxa"/>
            <w:tcMar>
              <w:left w:w="43" w:type="dxa"/>
              <w:right w:w="43" w:type="dxa"/>
            </w:tcMar>
          </w:tcPr>
          <w:p w14:paraId="5C31944C" w14:textId="77777777" w:rsidR="00FC7B78" w:rsidRPr="009E1211" w:rsidRDefault="00FC7B78" w:rsidP="004F392D">
            <w:pPr>
              <w:jc w:val="center"/>
              <w:rPr>
                <w:sz w:val="17"/>
                <w:szCs w:val="17"/>
              </w:rPr>
            </w:pPr>
            <w:r>
              <w:rPr>
                <w:sz w:val="17"/>
                <w:szCs w:val="17"/>
              </w:rPr>
              <w:t>2037</w:t>
            </w:r>
          </w:p>
        </w:tc>
        <w:tc>
          <w:tcPr>
            <w:tcW w:w="750" w:type="dxa"/>
          </w:tcPr>
          <w:p w14:paraId="751311DB" w14:textId="77777777" w:rsidR="00FC7B78" w:rsidRPr="009E1211" w:rsidRDefault="00FC7B78" w:rsidP="004F392D">
            <w:pPr>
              <w:jc w:val="center"/>
              <w:rPr>
                <w:sz w:val="17"/>
                <w:szCs w:val="17"/>
              </w:rPr>
            </w:pPr>
          </w:p>
        </w:tc>
        <w:tc>
          <w:tcPr>
            <w:tcW w:w="750" w:type="dxa"/>
            <w:tcMar>
              <w:left w:w="43" w:type="dxa"/>
              <w:right w:w="43" w:type="dxa"/>
            </w:tcMar>
          </w:tcPr>
          <w:p w14:paraId="77A0EE20" w14:textId="77777777" w:rsidR="00FC7B78" w:rsidRPr="009E1211" w:rsidRDefault="00FC7B78" w:rsidP="004F392D">
            <w:pPr>
              <w:jc w:val="center"/>
              <w:rPr>
                <w:sz w:val="17"/>
                <w:szCs w:val="17"/>
              </w:rPr>
            </w:pPr>
          </w:p>
        </w:tc>
        <w:tc>
          <w:tcPr>
            <w:tcW w:w="750" w:type="dxa"/>
            <w:tcMar>
              <w:left w:w="43" w:type="dxa"/>
              <w:right w:w="43" w:type="dxa"/>
            </w:tcMar>
          </w:tcPr>
          <w:p w14:paraId="73DC2D4B" w14:textId="77777777" w:rsidR="00FC7B78" w:rsidRPr="009E1211" w:rsidRDefault="00FC7B78" w:rsidP="004F392D">
            <w:pPr>
              <w:jc w:val="center"/>
              <w:rPr>
                <w:sz w:val="17"/>
                <w:szCs w:val="17"/>
              </w:rPr>
            </w:pPr>
          </w:p>
        </w:tc>
        <w:tc>
          <w:tcPr>
            <w:tcW w:w="750" w:type="dxa"/>
            <w:tcMar>
              <w:left w:w="43" w:type="dxa"/>
              <w:right w:w="43" w:type="dxa"/>
            </w:tcMar>
          </w:tcPr>
          <w:p w14:paraId="60C29732" w14:textId="77777777" w:rsidR="00FC7B78" w:rsidRPr="009E1211" w:rsidRDefault="00FC7B78" w:rsidP="004F392D">
            <w:pPr>
              <w:jc w:val="center"/>
              <w:rPr>
                <w:sz w:val="17"/>
                <w:szCs w:val="17"/>
              </w:rPr>
            </w:pPr>
          </w:p>
        </w:tc>
        <w:tc>
          <w:tcPr>
            <w:tcW w:w="750" w:type="dxa"/>
            <w:tcMar>
              <w:left w:w="43" w:type="dxa"/>
              <w:right w:w="43" w:type="dxa"/>
            </w:tcMar>
          </w:tcPr>
          <w:p w14:paraId="242F4A3C" w14:textId="77777777" w:rsidR="00FC7B78" w:rsidRPr="009E1211" w:rsidRDefault="00FC7B78" w:rsidP="004F392D">
            <w:pPr>
              <w:jc w:val="center"/>
              <w:rPr>
                <w:sz w:val="17"/>
                <w:szCs w:val="17"/>
              </w:rPr>
            </w:pPr>
          </w:p>
        </w:tc>
        <w:tc>
          <w:tcPr>
            <w:tcW w:w="750" w:type="dxa"/>
            <w:tcMar>
              <w:left w:w="43" w:type="dxa"/>
              <w:right w:w="43" w:type="dxa"/>
            </w:tcMar>
          </w:tcPr>
          <w:p w14:paraId="453F96F2" w14:textId="77777777" w:rsidR="00FC7B78" w:rsidRPr="00AB7FE4" w:rsidRDefault="00FC7B78" w:rsidP="004F392D">
            <w:pPr>
              <w:jc w:val="center"/>
              <w:rPr>
                <w:sz w:val="17"/>
                <w:szCs w:val="17"/>
              </w:rPr>
            </w:pPr>
          </w:p>
        </w:tc>
        <w:tc>
          <w:tcPr>
            <w:tcW w:w="750" w:type="dxa"/>
            <w:tcMar>
              <w:left w:w="43" w:type="dxa"/>
              <w:right w:w="43" w:type="dxa"/>
            </w:tcMar>
          </w:tcPr>
          <w:p w14:paraId="338E8FC4" w14:textId="77777777" w:rsidR="00FC7B78" w:rsidRPr="00AB7FE4" w:rsidRDefault="00FC7B78" w:rsidP="004F392D">
            <w:pPr>
              <w:jc w:val="center"/>
              <w:rPr>
                <w:sz w:val="17"/>
                <w:szCs w:val="17"/>
              </w:rPr>
            </w:pPr>
          </w:p>
        </w:tc>
        <w:tc>
          <w:tcPr>
            <w:tcW w:w="750" w:type="dxa"/>
            <w:tcMar>
              <w:left w:w="43" w:type="dxa"/>
              <w:right w:w="43" w:type="dxa"/>
            </w:tcMar>
          </w:tcPr>
          <w:p w14:paraId="7F2E2179" w14:textId="77777777" w:rsidR="00FC7B78" w:rsidRPr="00AB7FE4" w:rsidRDefault="00FC7B78" w:rsidP="004F392D">
            <w:pPr>
              <w:jc w:val="center"/>
              <w:rPr>
                <w:sz w:val="17"/>
                <w:szCs w:val="17"/>
              </w:rPr>
            </w:pPr>
          </w:p>
        </w:tc>
        <w:tc>
          <w:tcPr>
            <w:tcW w:w="750" w:type="dxa"/>
            <w:tcMar>
              <w:left w:w="43" w:type="dxa"/>
              <w:right w:w="43" w:type="dxa"/>
            </w:tcMar>
          </w:tcPr>
          <w:p w14:paraId="27C725E8" w14:textId="77777777" w:rsidR="00FC7B78" w:rsidRPr="00AB7FE4" w:rsidRDefault="00FC7B78" w:rsidP="004F392D">
            <w:pPr>
              <w:jc w:val="center"/>
              <w:rPr>
                <w:sz w:val="17"/>
                <w:szCs w:val="17"/>
              </w:rPr>
            </w:pPr>
          </w:p>
        </w:tc>
        <w:tc>
          <w:tcPr>
            <w:tcW w:w="750" w:type="dxa"/>
            <w:tcMar>
              <w:left w:w="43" w:type="dxa"/>
              <w:right w:w="43" w:type="dxa"/>
            </w:tcMar>
          </w:tcPr>
          <w:p w14:paraId="1E05EE01" w14:textId="77777777" w:rsidR="00FC7B78" w:rsidRPr="00AB7FE4" w:rsidRDefault="00FC7B78" w:rsidP="004F392D">
            <w:pPr>
              <w:jc w:val="center"/>
              <w:rPr>
                <w:sz w:val="17"/>
                <w:szCs w:val="17"/>
              </w:rPr>
            </w:pPr>
          </w:p>
        </w:tc>
        <w:tc>
          <w:tcPr>
            <w:tcW w:w="750" w:type="dxa"/>
            <w:tcMar>
              <w:left w:w="43" w:type="dxa"/>
              <w:right w:w="43" w:type="dxa"/>
            </w:tcMar>
          </w:tcPr>
          <w:p w14:paraId="64886318" w14:textId="77777777" w:rsidR="00FC7B78" w:rsidRPr="00AB7FE4" w:rsidRDefault="00FC7B78" w:rsidP="004F392D">
            <w:pPr>
              <w:jc w:val="center"/>
              <w:rPr>
                <w:sz w:val="17"/>
                <w:szCs w:val="17"/>
              </w:rPr>
            </w:pPr>
          </w:p>
        </w:tc>
        <w:tc>
          <w:tcPr>
            <w:tcW w:w="750" w:type="dxa"/>
            <w:tcMar>
              <w:left w:w="43" w:type="dxa"/>
              <w:right w:w="43" w:type="dxa"/>
            </w:tcMar>
          </w:tcPr>
          <w:p w14:paraId="5F4E7B8A" w14:textId="77777777" w:rsidR="00FC7B78" w:rsidRPr="00AB7FE4" w:rsidRDefault="00FC7B78" w:rsidP="004F392D">
            <w:pPr>
              <w:jc w:val="center"/>
              <w:rPr>
                <w:sz w:val="17"/>
                <w:szCs w:val="17"/>
              </w:rPr>
            </w:pPr>
          </w:p>
        </w:tc>
      </w:tr>
      <w:tr w:rsidR="00FC7B78" w:rsidRPr="009E1211" w14:paraId="74F3EF36" w14:textId="77777777" w:rsidTr="004F392D">
        <w:trPr>
          <w:jc w:val="center"/>
        </w:trPr>
        <w:tc>
          <w:tcPr>
            <w:tcW w:w="900" w:type="dxa"/>
            <w:tcMar>
              <w:left w:w="43" w:type="dxa"/>
              <w:right w:w="43" w:type="dxa"/>
            </w:tcMar>
          </w:tcPr>
          <w:p w14:paraId="7D0846E8" w14:textId="77777777" w:rsidR="00FC7B78" w:rsidRPr="009E1211" w:rsidRDefault="00FC7B78" w:rsidP="004F392D">
            <w:pPr>
              <w:jc w:val="center"/>
              <w:rPr>
                <w:sz w:val="17"/>
                <w:szCs w:val="17"/>
              </w:rPr>
            </w:pPr>
            <w:r>
              <w:rPr>
                <w:sz w:val="17"/>
                <w:szCs w:val="17"/>
              </w:rPr>
              <w:t>2038</w:t>
            </w:r>
          </w:p>
        </w:tc>
        <w:tc>
          <w:tcPr>
            <w:tcW w:w="750" w:type="dxa"/>
          </w:tcPr>
          <w:p w14:paraId="4195340F" w14:textId="77777777" w:rsidR="00FC7B78" w:rsidRPr="009E1211" w:rsidRDefault="00FC7B78" w:rsidP="004F392D">
            <w:pPr>
              <w:jc w:val="center"/>
              <w:rPr>
                <w:sz w:val="17"/>
                <w:szCs w:val="17"/>
              </w:rPr>
            </w:pPr>
          </w:p>
        </w:tc>
        <w:tc>
          <w:tcPr>
            <w:tcW w:w="750" w:type="dxa"/>
            <w:tcMar>
              <w:left w:w="43" w:type="dxa"/>
              <w:right w:w="43" w:type="dxa"/>
            </w:tcMar>
          </w:tcPr>
          <w:p w14:paraId="13FAEE02" w14:textId="77777777" w:rsidR="00FC7B78" w:rsidRPr="009E1211" w:rsidRDefault="00FC7B78" w:rsidP="004F392D">
            <w:pPr>
              <w:jc w:val="center"/>
              <w:rPr>
                <w:sz w:val="17"/>
                <w:szCs w:val="17"/>
              </w:rPr>
            </w:pPr>
          </w:p>
        </w:tc>
        <w:tc>
          <w:tcPr>
            <w:tcW w:w="750" w:type="dxa"/>
            <w:tcMar>
              <w:left w:w="43" w:type="dxa"/>
              <w:right w:w="43" w:type="dxa"/>
            </w:tcMar>
          </w:tcPr>
          <w:p w14:paraId="1C896BF1" w14:textId="77777777" w:rsidR="00FC7B78" w:rsidRPr="009E1211" w:rsidRDefault="00FC7B78" w:rsidP="004F392D">
            <w:pPr>
              <w:jc w:val="center"/>
              <w:rPr>
                <w:sz w:val="17"/>
                <w:szCs w:val="17"/>
              </w:rPr>
            </w:pPr>
          </w:p>
        </w:tc>
        <w:tc>
          <w:tcPr>
            <w:tcW w:w="750" w:type="dxa"/>
            <w:tcMar>
              <w:left w:w="43" w:type="dxa"/>
              <w:right w:w="43" w:type="dxa"/>
            </w:tcMar>
          </w:tcPr>
          <w:p w14:paraId="5EFEAC47" w14:textId="77777777" w:rsidR="00FC7B78" w:rsidRPr="009E1211" w:rsidRDefault="00FC7B78" w:rsidP="004F392D">
            <w:pPr>
              <w:jc w:val="center"/>
              <w:rPr>
                <w:sz w:val="17"/>
                <w:szCs w:val="17"/>
              </w:rPr>
            </w:pPr>
          </w:p>
        </w:tc>
        <w:tc>
          <w:tcPr>
            <w:tcW w:w="750" w:type="dxa"/>
            <w:tcMar>
              <w:left w:w="43" w:type="dxa"/>
              <w:right w:w="43" w:type="dxa"/>
            </w:tcMar>
          </w:tcPr>
          <w:p w14:paraId="6B2414AE" w14:textId="77777777" w:rsidR="00FC7B78" w:rsidRPr="009E1211" w:rsidRDefault="00FC7B78" w:rsidP="004F392D">
            <w:pPr>
              <w:jc w:val="center"/>
              <w:rPr>
                <w:sz w:val="17"/>
                <w:szCs w:val="17"/>
              </w:rPr>
            </w:pPr>
          </w:p>
        </w:tc>
        <w:tc>
          <w:tcPr>
            <w:tcW w:w="750" w:type="dxa"/>
            <w:tcMar>
              <w:left w:w="43" w:type="dxa"/>
              <w:right w:w="43" w:type="dxa"/>
            </w:tcMar>
          </w:tcPr>
          <w:p w14:paraId="623A3ED6" w14:textId="77777777" w:rsidR="00FC7B78" w:rsidRPr="00AB7FE4" w:rsidRDefault="00FC7B78" w:rsidP="004F392D">
            <w:pPr>
              <w:jc w:val="center"/>
              <w:rPr>
                <w:sz w:val="17"/>
                <w:szCs w:val="17"/>
              </w:rPr>
            </w:pPr>
          </w:p>
        </w:tc>
        <w:tc>
          <w:tcPr>
            <w:tcW w:w="750" w:type="dxa"/>
            <w:tcMar>
              <w:left w:w="43" w:type="dxa"/>
              <w:right w:w="43" w:type="dxa"/>
            </w:tcMar>
          </w:tcPr>
          <w:p w14:paraId="6F8979AC" w14:textId="77777777" w:rsidR="00FC7B78" w:rsidRPr="00AB7FE4" w:rsidRDefault="00FC7B78" w:rsidP="004F392D">
            <w:pPr>
              <w:jc w:val="center"/>
              <w:rPr>
                <w:sz w:val="17"/>
                <w:szCs w:val="17"/>
              </w:rPr>
            </w:pPr>
          </w:p>
        </w:tc>
        <w:tc>
          <w:tcPr>
            <w:tcW w:w="750" w:type="dxa"/>
            <w:tcMar>
              <w:left w:w="43" w:type="dxa"/>
              <w:right w:w="43" w:type="dxa"/>
            </w:tcMar>
          </w:tcPr>
          <w:p w14:paraId="080DA4D6" w14:textId="77777777" w:rsidR="00FC7B78" w:rsidRPr="00AB7FE4" w:rsidRDefault="00FC7B78" w:rsidP="004F392D">
            <w:pPr>
              <w:jc w:val="center"/>
              <w:rPr>
                <w:sz w:val="17"/>
                <w:szCs w:val="17"/>
              </w:rPr>
            </w:pPr>
          </w:p>
        </w:tc>
        <w:tc>
          <w:tcPr>
            <w:tcW w:w="750" w:type="dxa"/>
            <w:tcMar>
              <w:left w:w="43" w:type="dxa"/>
              <w:right w:w="43" w:type="dxa"/>
            </w:tcMar>
          </w:tcPr>
          <w:p w14:paraId="0E796835" w14:textId="77777777" w:rsidR="00FC7B78" w:rsidRPr="00AB7FE4" w:rsidRDefault="00FC7B78" w:rsidP="004F392D">
            <w:pPr>
              <w:jc w:val="center"/>
              <w:rPr>
                <w:sz w:val="17"/>
                <w:szCs w:val="17"/>
              </w:rPr>
            </w:pPr>
          </w:p>
        </w:tc>
        <w:tc>
          <w:tcPr>
            <w:tcW w:w="750" w:type="dxa"/>
            <w:tcMar>
              <w:left w:w="43" w:type="dxa"/>
              <w:right w:w="43" w:type="dxa"/>
            </w:tcMar>
          </w:tcPr>
          <w:p w14:paraId="629F7126" w14:textId="77777777" w:rsidR="00FC7B78" w:rsidRPr="00AB7FE4" w:rsidRDefault="00FC7B78" w:rsidP="004F392D">
            <w:pPr>
              <w:jc w:val="center"/>
              <w:rPr>
                <w:sz w:val="17"/>
                <w:szCs w:val="17"/>
              </w:rPr>
            </w:pPr>
          </w:p>
        </w:tc>
        <w:tc>
          <w:tcPr>
            <w:tcW w:w="750" w:type="dxa"/>
            <w:tcMar>
              <w:left w:w="43" w:type="dxa"/>
              <w:right w:w="43" w:type="dxa"/>
            </w:tcMar>
          </w:tcPr>
          <w:p w14:paraId="19C4ABFA" w14:textId="77777777" w:rsidR="00FC7B78" w:rsidRPr="00AB7FE4" w:rsidRDefault="00FC7B78" w:rsidP="004F392D">
            <w:pPr>
              <w:jc w:val="center"/>
              <w:rPr>
                <w:sz w:val="17"/>
                <w:szCs w:val="17"/>
              </w:rPr>
            </w:pPr>
          </w:p>
        </w:tc>
        <w:tc>
          <w:tcPr>
            <w:tcW w:w="750" w:type="dxa"/>
            <w:tcMar>
              <w:left w:w="43" w:type="dxa"/>
              <w:right w:w="43" w:type="dxa"/>
            </w:tcMar>
          </w:tcPr>
          <w:p w14:paraId="29066240" w14:textId="77777777" w:rsidR="00FC7B78" w:rsidRPr="00AB7FE4" w:rsidRDefault="00FC7B78" w:rsidP="004F392D">
            <w:pPr>
              <w:jc w:val="center"/>
              <w:rPr>
                <w:sz w:val="17"/>
                <w:szCs w:val="17"/>
              </w:rPr>
            </w:pPr>
          </w:p>
        </w:tc>
      </w:tr>
      <w:tr w:rsidR="00FC7B78" w:rsidRPr="009E1211" w14:paraId="096AEC02" w14:textId="77777777" w:rsidTr="004F392D">
        <w:trPr>
          <w:jc w:val="center"/>
        </w:trPr>
        <w:tc>
          <w:tcPr>
            <w:tcW w:w="900" w:type="dxa"/>
            <w:tcMar>
              <w:left w:w="43" w:type="dxa"/>
              <w:right w:w="43" w:type="dxa"/>
            </w:tcMar>
          </w:tcPr>
          <w:p w14:paraId="4D2CF323" w14:textId="77777777" w:rsidR="00FC7B78" w:rsidRPr="009E1211" w:rsidRDefault="00FC7B78" w:rsidP="004F392D">
            <w:pPr>
              <w:jc w:val="center"/>
              <w:rPr>
                <w:sz w:val="17"/>
                <w:szCs w:val="17"/>
              </w:rPr>
            </w:pPr>
            <w:r>
              <w:rPr>
                <w:sz w:val="17"/>
                <w:szCs w:val="17"/>
              </w:rPr>
              <w:t>2039</w:t>
            </w:r>
          </w:p>
        </w:tc>
        <w:tc>
          <w:tcPr>
            <w:tcW w:w="750" w:type="dxa"/>
          </w:tcPr>
          <w:p w14:paraId="50785DC1" w14:textId="77777777" w:rsidR="00FC7B78" w:rsidRPr="009E1211" w:rsidRDefault="00FC7B78" w:rsidP="004F392D">
            <w:pPr>
              <w:jc w:val="center"/>
              <w:rPr>
                <w:sz w:val="17"/>
                <w:szCs w:val="17"/>
              </w:rPr>
            </w:pPr>
          </w:p>
        </w:tc>
        <w:tc>
          <w:tcPr>
            <w:tcW w:w="750" w:type="dxa"/>
            <w:tcMar>
              <w:left w:w="43" w:type="dxa"/>
              <w:right w:w="43" w:type="dxa"/>
            </w:tcMar>
          </w:tcPr>
          <w:p w14:paraId="34B19F5D" w14:textId="77777777" w:rsidR="00FC7B78" w:rsidRPr="009E1211" w:rsidRDefault="00FC7B78" w:rsidP="004F392D">
            <w:pPr>
              <w:jc w:val="center"/>
              <w:rPr>
                <w:sz w:val="17"/>
                <w:szCs w:val="17"/>
              </w:rPr>
            </w:pPr>
          </w:p>
        </w:tc>
        <w:tc>
          <w:tcPr>
            <w:tcW w:w="750" w:type="dxa"/>
            <w:tcMar>
              <w:left w:w="43" w:type="dxa"/>
              <w:right w:w="43" w:type="dxa"/>
            </w:tcMar>
          </w:tcPr>
          <w:p w14:paraId="1D3B7BFE" w14:textId="77777777" w:rsidR="00FC7B78" w:rsidRPr="009E1211" w:rsidRDefault="00FC7B78" w:rsidP="004F392D">
            <w:pPr>
              <w:jc w:val="center"/>
              <w:rPr>
                <w:sz w:val="17"/>
                <w:szCs w:val="17"/>
              </w:rPr>
            </w:pPr>
          </w:p>
        </w:tc>
        <w:tc>
          <w:tcPr>
            <w:tcW w:w="750" w:type="dxa"/>
            <w:tcMar>
              <w:left w:w="43" w:type="dxa"/>
              <w:right w:w="43" w:type="dxa"/>
            </w:tcMar>
          </w:tcPr>
          <w:p w14:paraId="0E108483" w14:textId="77777777" w:rsidR="00FC7B78" w:rsidRPr="009E1211" w:rsidRDefault="00FC7B78" w:rsidP="004F392D">
            <w:pPr>
              <w:jc w:val="center"/>
              <w:rPr>
                <w:sz w:val="17"/>
                <w:szCs w:val="17"/>
              </w:rPr>
            </w:pPr>
          </w:p>
        </w:tc>
        <w:tc>
          <w:tcPr>
            <w:tcW w:w="750" w:type="dxa"/>
            <w:tcMar>
              <w:left w:w="43" w:type="dxa"/>
              <w:right w:w="43" w:type="dxa"/>
            </w:tcMar>
          </w:tcPr>
          <w:p w14:paraId="2AB842C6" w14:textId="77777777" w:rsidR="00FC7B78" w:rsidRPr="009E1211" w:rsidRDefault="00FC7B78" w:rsidP="004F392D">
            <w:pPr>
              <w:jc w:val="center"/>
              <w:rPr>
                <w:sz w:val="17"/>
                <w:szCs w:val="17"/>
              </w:rPr>
            </w:pPr>
          </w:p>
        </w:tc>
        <w:tc>
          <w:tcPr>
            <w:tcW w:w="750" w:type="dxa"/>
            <w:tcMar>
              <w:left w:w="43" w:type="dxa"/>
              <w:right w:w="43" w:type="dxa"/>
            </w:tcMar>
          </w:tcPr>
          <w:p w14:paraId="79E66DB5" w14:textId="77777777" w:rsidR="00FC7B78" w:rsidRPr="00AB7FE4" w:rsidRDefault="00FC7B78" w:rsidP="004F392D">
            <w:pPr>
              <w:jc w:val="center"/>
              <w:rPr>
                <w:sz w:val="17"/>
                <w:szCs w:val="17"/>
              </w:rPr>
            </w:pPr>
          </w:p>
        </w:tc>
        <w:tc>
          <w:tcPr>
            <w:tcW w:w="750" w:type="dxa"/>
            <w:tcMar>
              <w:left w:w="43" w:type="dxa"/>
              <w:right w:w="43" w:type="dxa"/>
            </w:tcMar>
          </w:tcPr>
          <w:p w14:paraId="180BB969" w14:textId="77777777" w:rsidR="00FC7B78" w:rsidRPr="00AB7FE4" w:rsidRDefault="00FC7B78" w:rsidP="004F392D">
            <w:pPr>
              <w:jc w:val="center"/>
              <w:rPr>
                <w:sz w:val="17"/>
                <w:szCs w:val="17"/>
              </w:rPr>
            </w:pPr>
          </w:p>
        </w:tc>
        <w:tc>
          <w:tcPr>
            <w:tcW w:w="750" w:type="dxa"/>
            <w:tcMar>
              <w:left w:w="43" w:type="dxa"/>
              <w:right w:w="43" w:type="dxa"/>
            </w:tcMar>
          </w:tcPr>
          <w:p w14:paraId="14D49FFA" w14:textId="77777777" w:rsidR="00FC7B78" w:rsidRPr="00AB7FE4" w:rsidRDefault="00FC7B78" w:rsidP="004F392D">
            <w:pPr>
              <w:jc w:val="center"/>
              <w:rPr>
                <w:sz w:val="17"/>
                <w:szCs w:val="17"/>
              </w:rPr>
            </w:pPr>
          </w:p>
        </w:tc>
        <w:tc>
          <w:tcPr>
            <w:tcW w:w="750" w:type="dxa"/>
            <w:tcMar>
              <w:left w:w="43" w:type="dxa"/>
              <w:right w:w="43" w:type="dxa"/>
            </w:tcMar>
          </w:tcPr>
          <w:p w14:paraId="3C0A0174" w14:textId="77777777" w:rsidR="00FC7B78" w:rsidRPr="00AB7FE4" w:rsidRDefault="00FC7B78" w:rsidP="004F392D">
            <w:pPr>
              <w:jc w:val="center"/>
              <w:rPr>
                <w:sz w:val="17"/>
                <w:szCs w:val="17"/>
              </w:rPr>
            </w:pPr>
          </w:p>
        </w:tc>
        <w:tc>
          <w:tcPr>
            <w:tcW w:w="750" w:type="dxa"/>
            <w:tcMar>
              <w:left w:w="43" w:type="dxa"/>
              <w:right w:w="43" w:type="dxa"/>
            </w:tcMar>
          </w:tcPr>
          <w:p w14:paraId="66E68B7E" w14:textId="77777777" w:rsidR="00FC7B78" w:rsidRPr="00AB7FE4" w:rsidRDefault="00FC7B78" w:rsidP="004F392D">
            <w:pPr>
              <w:jc w:val="center"/>
              <w:rPr>
                <w:sz w:val="17"/>
                <w:szCs w:val="17"/>
              </w:rPr>
            </w:pPr>
          </w:p>
        </w:tc>
        <w:tc>
          <w:tcPr>
            <w:tcW w:w="750" w:type="dxa"/>
            <w:tcMar>
              <w:left w:w="43" w:type="dxa"/>
              <w:right w:w="43" w:type="dxa"/>
            </w:tcMar>
          </w:tcPr>
          <w:p w14:paraId="35823E23" w14:textId="77777777" w:rsidR="00FC7B78" w:rsidRPr="00AB7FE4" w:rsidRDefault="00FC7B78" w:rsidP="004F392D">
            <w:pPr>
              <w:jc w:val="center"/>
              <w:rPr>
                <w:sz w:val="17"/>
                <w:szCs w:val="17"/>
              </w:rPr>
            </w:pPr>
          </w:p>
        </w:tc>
        <w:tc>
          <w:tcPr>
            <w:tcW w:w="750" w:type="dxa"/>
            <w:tcMar>
              <w:left w:w="43" w:type="dxa"/>
              <w:right w:w="43" w:type="dxa"/>
            </w:tcMar>
          </w:tcPr>
          <w:p w14:paraId="609684A1" w14:textId="77777777" w:rsidR="00FC7B78" w:rsidRPr="00AB7FE4" w:rsidRDefault="00FC7B78" w:rsidP="004F392D">
            <w:pPr>
              <w:jc w:val="center"/>
              <w:rPr>
                <w:sz w:val="17"/>
                <w:szCs w:val="17"/>
              </w:rPr>
            </w:pPr>
          </w:p>
        </w:tc>
      </w:tr>
      <w:tr w:rsidR="00FC7B78" w:rsidRPr="009E1211" w14:paraId="024762CB" w14:textId="77777777" w:rsidTr="004F392D">
        <w:trPr>
          <w:jc w:val="center"/>
        </w:trPr>
        <w:tc>
          <w:tcPr>
            <w:tcW w:w="900" w:type="dxa"/>
            <w:tcMar>
              <w:left w:w="43" w:type="dxa"/>
              <w:right w:w="43" w:type="dxa"/>
            </w:tcMar>
          </w:tcPr>
          <w:p w14:paraId="65ECC232" w14:textId="77777777" w:rsidR="00FC7B78" w:rsidRPr="009E1211" w:rsidRDefault="00FC7B78" w:rsidP="004F392D">
            <w:pPr>
              <w:jc w:val="center"/>
              <w:rPr>
                <w:sz w:val="17"/>
                <w:szCs w:val="17"/>
              </w:rPr>
            </w:pPr>
            <w:r>
              <w:rPr>
                <w:sz w:val="17"/>
                <w:szCs w:val="17"/>
              </w:rPr>
              <w:t>2040</w:t>
            </w:r>
          </w:p>
        </w:tc>
        <w:tc>
          <w:tcPr>
            <w:tcW w:w="750" w:type="dxa"/>
          </w:tcPr>
          <w:p w14:paraId="46E2DE37" w14:textId="77777777" w:rsidR="00FC7B78" w:rsidRPr="009E1211" w:rsidRDefault="00FC7B78" w:rsidP="004F392D">
            <w:pPr>
              <w:jc w:val="center"/>
              <w:rPr>
                <w:sz w:val="17"/>
                <w:szCs w:val="17"/>
              </w:rPr>
            </w:pPr>
          </w:p>
        </w:tc>
        <w:tc>
          <w:tcPr>
            <w:tcW w:w="750" w:type="dxa"/>
            <w:tcMar>
              <w:left w:w="43" w:type="dxa"/>
              <w:right w:w="43" w:type="dxa"/>
            </w:tcMar>
          </w:tcPr>
          <w:p w14:paraId="0873CCF5" w14:textId="77777777" w:rsidR="00FC7B78" w:rsidRPr="009E1211" w:rsidRDefault="00FC7B78" w:rsidP="004F392D">
            <w:pPr>
              <w:jc w:val="center"/>
              <w:rPr>
                <w:sz w:val="17"/>
                <w:szCs w:val="17"/>
              </w:rPr>
            </w:pPr>
          </w:p>
        </w:tc>
        <w:tc>
          <w:tcPr>
            <w:tcW w:w="750" w:type="dxa"/>
            <w:tcMar>
              <w:left w:w="43" w:type="dxa"/>
              <w:right w:w="43" w:type="dxa"/>
            </w:tcMar>
          </w:tcPr>
          <w:p w14:paraId="5D8A98D6" w14:textId="77777777" w:rsidR="00FC7B78" w:rsidRPr="009E1211" w:rsidRDefault="00FC7B78" w:rsidP="004F392D">
            <w:pPr>
              <w:jc w:val="center"/>
              <w:rPr>
                <w:sz w:val="17"/>
                <w:szCs w:val="17"/>
              </w:rPr>
            </w:pPr>
          </w:p>
        </w:tc>
        <w:tc>
          <w:tcPr>
            <w:tcW w:w="750" w:type="dxa"/>
            <w:tcMar>
              <w:left w:w="43" w:type="dxa"/>
              <w:right w:w="43" w:type="dxa"/>
            </w:tcMar>
          </w:tcPr>
          <w:p w14:paraId="29162EAC" w14:textId="77777777" w:rsidR="00FC7B78" w:rsidRPr="009E1211" w:rsidRDefault="00FC7B78" w:rsidP="004F392D">
            <w:pPr>
              <w:jc w:val="center"/>
              <w:rPr>
                <w:sz w:val="17"/>
                <w:szCs w:val="17"/>
              </w:rPr>
            </w:pPr>
          </w:p>
        </w:tc>
        <w:tc>
          <w:tcPr>
            <w:tcW w:w="750" w:type="dxa"/>
            <w:tcMar>
              <w:left w:w="43" w:type="dxa"/>
              <w:right w:w="43" w:type="dxa"/>
            </w:tcMar>
          </w:tcPr>
          <w:p w14:paraId="530949A9" w14:textId="77777777" w:rsidR="00FC7B78" w:rsidRPr="009E1211" w:rsidRDefault="00FC7B78" w:rsidP="004F392D">
            <w:pPr>
              <w:jc w:val="center"/>
              <w:rPr>
                <w:sz w:val="17"/>
                <w:szCs w:val="17"/>
              </w:rPr>
            </w:pPr>
          </w:p>
        </w:tc>
        <w:tc>
          <w:tcPr>
            <w:tcW w:w="750" w:type="dxa"/>
            <w:tcMar>
              <w:left w:w="43" w:type="dxa"/>
              <w:right w:w="43" w:type="dxa"/>
            </w:tcMar>
          </w:tcPr>
          <w:p w14:paraId="265BB5AF" w14:textId="77777777" w:rsidR="00FC7B78" w:rsidRPr="00AB7FE4" w:rsidRDefault="00FC7B78" w:rsidP="004F392D">
            <w:pPr>
              <w:jc w:val="center"/>
              <w:rPr>
                <w:sz w:val="17"/>
                <w:szCs w:val="17"/>
              </w:rPr>
            </w:pPr>
          </w:p>
        </w:tc>
        <w:tc>
          <w:tcPr>
            <w:tcW w:w="750" w:type="dxa"/>
            <w:tcMar>
              <w:left w:w="43" w:type="dxa"/>
              <w:right w:w="43" w:type="dxa"/>
            </w:tcMar>
          </w:tcPr>
          <w:p w14:paraId="2755B386" w14:textId="77777777" w:rsidR="00FC7B78" w:rsidRPr="00AB7FE4" w:rsidRDefault="00FC7B78" w:rsidP="004F392D">
            <w:pPr>
              <w:jc w:val="center"/>
              <w:rPr>
                <w:sz w:val="17"/>
                <w:szCs w:val="17"/>
              </w:rPr>
            </w:pPr>
          </w:p>
        </w:tc>
        <w:tc>
          <w:tcPr>
            <w:tcW w:w="750" w:type="dxa"/>
            <w:tcMar>
              <w:left w:w="43" w:type="dxa"/>
              <w:right w:w="43" w:type="dxa"/>
            </w:tcMar>
          </w:tcPr>
          <w:p w14:paraId="1DD4D0F5" w14:textId="77777777" w:rsidR="00FC7B78" w:rsidRPr="00AB7FE4" w:rsidRDefault="00FC7B78" w:rsidP="004F392D">
            <w:pPr>
              <w:jc w:val="center"/>
              <w:rPr>
                <w:sz w:val="17"/>
                <w:szCs w:val="17"/>
              </w:rPr>
            </w:pPr>
          </w:p>
        </w:tc>
        <w:tc>
          <w:tcPr>
            <w:tcW w:w="750" w:type="dxa"/>
            <w:tcMar>
              <w:left w:w="43" w:type="dxa"/>
              <w:right w:w="43" w:type="dxa"/>
            </w:tcMar>
          </w:tcPr>
          <w:p w14:paraId="0861001A" w14:textId="77777777" w:rsidR="00FC7B78" w:rsidRPr="00AB7FE4" w:rsidRDefault="00FC7B78" w:rsidP="004F392D">
            <w:pPr>
              <w:jc w:val="center"/>
              <w:rPr>
                <w:sz w:val="17"/>
                <w:szCs w:val="17"/>
              </w:rPr>
            </w:pPr>
          </w:p>
        </w:tc>
        <w:tc>
          <w:tcPr>
            <w:tcW w:w="750" w:type="dxa"/>
            <w:tcMar>
              <w:left w:w="43" w:type="dxa"/>
              <w:right w:w="43" w:type="dxa"/>
            </w:tcMar>
          </w:tcPr>
          <w:p w14:paraId="0C4DA8A9" w14:textId="77777777" w:rsidR="00FC7B78" w:rsidRPr="00AB7FE4" w:rsidRDefault="00FC7B78" w:rsidP="004F392D">
            <w:pPr>
              <w:jc w:val="center"/>
              <w:rPr>
                <w:sz w:val="17"/>
                <w:szCs w:val="17"/>
              </w:rPr>
            </w:pPr>
          </w:p>
        </w:tc>
        <w:tc>
          <w:tcPr>
            <w:tcW w:w="750" w:type="dxa"/>
            <w:tcMar>
              <w:left w:w="43" w:type="dxa"/>
              <w:right w:w="43" w:type="dxa"/>
            </w:tcMar>
          </w:tcPr>
          <w:p w14:paraId="1A4C0C40" w14:textId="77777777" w:rsidR="00FC7B78" w:rsidRPr="00AB7FE4" w:rsidRDefault="00FC7B78" w:rsidP="004F392D">
            <w:pPr>
              <w:jc w:val="center"/>
              <w:rPr>
                <w:sz w:val="17"/>
                <w:szCs w:val="17"/>
              </w:rPr>
            </w:pPr>
          </w:p>
        </w:tc>
        <w:tc>
          <w:tcPr>
            <w:tcW w:w="750" w:type="dxa"/>
            <w:tcMar>
              <w:left w:w="43" w:type="dxa"/>
              <w:right w:w="43" w:type="dxa"/>
            </w:tcMar>
          </w:tcPr>
          <w:p w14:paraId="727EB735" w14:textId="77777777" w:rsidR="00FC7B78" w:rsidRPr="00AB7FE4" w:rsidRDefault="00FC7B78" w:rsidP="004F392D">
            <w:pPr>
              <w:jc w:val="center"/>
              <w:rPr>
                <w:sz w:val="17"/>
                <w:szCs w:val="17"/>
              </w:rPr>
            </w:pPr>
          </w:p>
        </w:tc>
      </w:tr>
      <w:tr w:rsidR="00FC7B78" w:rsidRPr="009E1211" w14:paraId="1F9C621C" w14:textId="77777777" w:rsidTr="004F392D">
        <w:trPr>
          <w:jc w:val="center"/>
        </w:trPr>
        <w:tc>
          <w:tcPr>
            <w:tcW w:w="900" w:type="dxa"/>
            <w:tcMar>
              <w:left w:w="43" w:type="dxa"/>
              <w:right w:w="43" w:type="dxa"/>
            </w:tcMar>
          </w:tcPr>
          <w:p w14:paraId="07A5C703" w14:textId="77777777" w:rsidR="00FC7B78" w:rsidRPr="009E1211" w:rsidRDefault="00FC7B78" w:rsidP="004F392D">
            <w:pPr>
              <w:jc w:val="center"/>
              <w:rPr>
                <w:sz w:val="17"/>
                <w:szCs w:val="17"/>
              </w:rPr>
            </w:pPr>
            <w:r>
              <w:rPr>
                <w:sz w:val="17"/>
                <w:szCs w:val="17"/>
              </w:rPr>
              <w:t>2041</w:t>
            </w:r>
          </w:p>
        </w:tc>
        <w:tc>
          <w:tcPr>
            <w:tcW w:w="750" w:type="dxa"/>
          </w:tcPr>
          <w:p w14:paraId="7DD07995" w14:textId="77777777" w:rsidR="00FC7B78" w:rsidRPr="009E1211" w:rsidRDefault="00FC7B78" w:rsidP="004F392D">
            <w:pPr>
              <w:jc w:val="center"/>
              <w:rPr>
                <w:sz w:val="17"/>
                <w:szCs w:val="17"/>
              </w:rPr>
            </w:pPr>
          </w:p>
        </w:tc>
        <w:tc>
          <w:tcPr>
            <w:tcW w:w="750" w:type="dxa"/>
            <w:tcMar>
              <w:left w:w="43" w:type="dxa"/>
              <w:right w:w="43" w:type="dxa"/>
            </w:tcMar>
          </w:tcPr>
          <w:p w14:paraId="41D54281" w14:textId="77777777" w:rsidR="00FC7B78" w:rsidRPr="009E1211" w:rsidRDefault="00FC7B78" w:rsidP="004F392D">
            <w:pPr>
              <w:jc w:val="center"/>
              <w:rPr>
                <w:sz w:val="17"/>
                <w:szCs w:val="17"/>
              </w:rPr>
            </w:pPr>
          </w:p>
        </w:tc>
        <w:tc>
          <w:tcPr>
            <w:tcW w:w="750" w:type="dxa"/>
            <w:tcMar>
              <w:left w:w="43" w:type="dxa"/>
              <w:right w:w="43" w:type="dxa"/>
            </w:tcMar>
          </w:tcPr>
          <w:p w14:paraId="2D652375" w14:textId="77777777" w:rsidR="00FC7B78" w:rsidRPr="009E1211" w:rsidRDefault="00FC7B78" w:rsidP="004F392D">
            <w:pPr>
              <w:jc w:val="center"/>
              <w:rPr>
                <w:sz w:val="17"/>
                <w:szCs w:val="17"/>
              </w:rPr>
            </w:pPr>
          </w:p>
        </w:tc>
        <w:tc>
          <w:tcPr>
            <w:tcW w:w="750" w:type="dxa"/>
            <w:tcMar>
              <w:left w:w="43" w:type="dxa"/>
              <w:right w:w="43" w:type="dxa"/>
            </w:tcMar>
          </w:tcPr>
          <w:p w14:paraId="1C0E1C1E" w14:textId="77777777" w:rsidR="00FC7B78" w:rsidRPr="009E1211" w:rsidRDefault="00FC7B78" w:rsidP="004F392D">
            <w:pPr>
              <w:jc w:val="center"/>
              <w:rPr>
                <w:sz w:val="17"/>
                <w:szCs w:val="17"/>
              </w:rPr>
            </w:pPr>
          </w:p>
        </w:tc>
        <w:tc>
          <w:tcPr>
            <w:tcW w:w="750" w:type="dxa"/>
            <w:tcMar>
              <w:left w:w="43" w:type="dxa"/>
              <w:right w:w="43" w:type="dxa"/>
            </w:tcMar>
          </w:tcPr>
          <w:p w14:paraId="645971DB" w14:textId="77777777" w:rsidR="00FC7B78" w:rsidRPr="009E1211" w:rsidRDefault="00FC7B78" w:rsidP="004F392D">
            <w:pPr>
              <w:jc w:val="center"/>
              <w:rPr>
                <w:sz w:val="17"/>
                <w:szCs w:val="17"/>
              </w:rPr>
            </w:pPr>
          </w:p>
        </w:tc>
        <w:tc>
          <w:tcPr>
            <w:tcW w:w="750" w:type="dxa"/>
            <w:tcMar>
              <w:left w:w="43" w:type="dxa"/>
              <w:right w:w="43" w:type="dxa"/>
            </w:tcMar>
          </w:tcPr>
          <w:p w14:paraId="5671B8EC" w14:textId="77777777" w:rsidR="00FC7B78" w:rsidRPr="00AB7FE4" w:rsidRDefault="00FC7B78" w:rsidP="004F392D">
            <w:pPr>
              <w:jc w:val="center"/>
              <w:rPr>
                <w:sz w:val="17"/>
                <w:szCs w:val="17"/>
              </w:rPr>
            </w:pPr>
          </w:p>
        </w:tc>
        <w:tc>
          <w:tcPr>
            <w:tcW w:w="750" w:type="dxa"/>
            <w:tcMar>
              <w:left w:w="43" w:type="dxa"/>
              <w:right w:w="43" w:type="dxa"/>
            </w:tcMar>
          </w:tcPr>
          <w:p w14:paraId="63D011D2" w14:textId="77777777" w:rsidR="00FC7B78" w:rsidRPr="00AB7FE4" w:rsidRDefault="00FC7B78" w:rsidP="004F392D">
            <w:pPr>
              <w:jc w:val="center"/>
              <w:rPr>
                <w:sz w:val="17"/>
                <w:szCs w:val="17"/>
              </w:rPr>
            </w:pPr>
          </w:p>
        </w:tc>
        <w:tc>
          <w:tcPr>
            <w:tcW w:w="750" w:type="dxa"/>
            <w:tcMar>
              <w:left w:w="43" w:type="dxa"/>
              <w:right w:w="43" w:type="dxa"/>
            </w:tcMar>
          </w:tcPr>
          <w:p w14:paraId="40488832" w14:textId="77777777" w:rsidR="00FC7B78" w:rsidRPr="00AB7FE4" w:rsidRDefault="00FC7B78" w:rsidP="004F392D">
            <w:pPr>
              <w:jc w:val="center"/>
              <w:rPr>
                <w:sz w:val="17"/>
                <w:szCs w:val="17"/>
              </w:rPr>
            </w:pPr>
          </w:p>
        </w:tc>
        <w:tc>
          <w:tcPr>
            <w:tcW w:w="750" w:type="dxa"/>
            <w:tcMar>
              <w:left w:w="43" w:type="dxa"/>
              <w:right w:w="43" w:type="dxa"/>
            </w:tcMar>
          </w:tcPr>
          <w:p w14:paraId="399DB703" w14:textId="77777777" w:rsidR="00FC7B78" w:rsidRPr="00AB7FE4" w:rsidRDefault="00FC7B78" w:rsidP="004F392D">
            <w:pPr>
              <w:jc w:val="center"/>
              <w:rPr>
                <w:sz w:val="17"/>
                <w:szCs w:val="17"/>
              </w:rPr>
            </w:pPr>
          </w:p>
        </w:tc>
        <w:tc>
          <w:tcPr>
            <w:tcW w:w="750" w:type="dxa"/>
            <w:tcMar>
              <w:left w:w="43" w:type="dxa"/>
              <w:right w:w="43" w:type="dxa"/>
            </w:tcMar>
          </w:tcPr>
          <w:p w14:paraId="7282C78D" w14:textId="77777777" w:rsidR="00FC7B78" w:rsidRPr="00AB7FE4" w:rsidRDefault="00FC7B78" w:rsidP="004F392D">
            <w:pPr>
              <w:jc w:val="center"/>
              <w:rPr>
                <w:sz w:val="17"/>
                <w:szCs w:val="17"/>
              </w:rPr>
            </w:pPr>
          </w:p>
        </w:tc>
        <w:tc>
          <w:tcPr>
            <w:tcW w:w="750" w:type="dxa"/>
            <w:tcMar>
              <w:left w:w="43" w:type="dxa"/>
              <w:right w:w="43" w:type="dxa"/>
            </w:tcMar>
          </w:tcPr>
          <w:p w14:paraId="1E2E67C8" w14:textId="77777777" w:rsidR="00FC7B78" w:rsidRPr="00AB7FE4" w:rsidRDefault="00FC7B78" w:rsidP="004F392D">
            <w:pPr>
              <w:jc w:val="center"/>
              <w:rPr>
                <w:sz w:val="17"/>
                <w:szCs w:val="17"/>
              </w:rPr>
            </w:pPr>
          </w:p>
        </w:tc>
        <w:tc>
          <w:tcPr>
            <w:tcW w:w="750" w:type="dxa"/>
            <w:tcMar>
              <w:left w:w="43" w:type="dxa"/>
              <w:right w:w="43" w:type="dxa"/>
            </w:tcMar>
          </w:tcPr>
          <w:p w14:paraId="75502B5C" w14:textId="77777777" w:rsidR="00FC7B78" w:rsidRPr="00AB7FE4" w:rsidRDefault="00FC7B78" w:rsidP="004F392D">
            <w:pPr>
              <w:jc w:val="center"/>
              <w:rPr>
                <w:sz w:val="17"/>
                <w:szCs w:val="17"/>
              </w:rPr>
            </w:pPr>
          </w:p>
        </w:tc>
      </w:tr>
      <w:tr w:rsidR="00FC7B78" w:rsidRPr="009E1211" w14:paraId="46257736" w14:textId="77777777" w:rsidTr="004F392D">
        <w:trPr>
          <w:jc w:val="center"/>
        </w:trPr>
        <w:tc>
          <w:tcPr>
            <w:tcW w:w="900" w:type="dxa"/>
            <w:tcMar>
              <w:left w:w="43" w:type="dxa"/>
              <w:right w:w="43" w:type="dxa"/>
            </w:tcMar>
          </w:tcPr>
          <w:p w14:paraId="4D6C7F0C" w14:textId="77777777" w:rsidR="00FC7B78" w:rsidRPr="009E1211" w:rsidRDefault="00FC7B78" w:rsidP="004F392D">
            <w:pPr>
              <w:jc w:val="center"/>
              <w:rPr>
                <w:sz w:val="17"/>
                <w:szCs w:val="17"/>
              </w:rPr>
            </w:pPr>
            <w:r>
              <w:rPr>
                <w:sz w:val="17"/>
                <w:szCs w:val="17"/>
              </w:rPr>
              <w:t>2042</w:t>
            </w:r>
          </w:p>
        </w:tc>
        <w:tc>
          <w:tcPr>
            <w:tcW w:w="750" w:type="dxa"/>
          </w:tcPr>
          <w:p w14:paraId="5652D603" w14:textId="77777777" w:rsidR="00FC7B78" w:rsidRPr="009E1211" w:rsidRDefault="00FC7B78" w:rsidP="004F392D">
            <w:pPr>
              <w:jc w:val="center"/>
              <w:rPr>
                <w:sz w:val="17"/>
                <w:szCs w:val="17"/>
              </w:rPr>
            </w:pPr>
          </w:p>
        </w:tc>
        <w:tc>
          <w:tcPr>
            <w:tcW w:w="750" w:type="dxa"/>
            <w:tcMar>
              <w:left w:w="43" w:type="dxa"/>
              <w:right w:w="43" w:type="dxa"/>
            </w:tcMar>
          </w:tcPr>
          <w:p w14:paraId="42E90516" w14:textId="77777777" w:rsidR="00FC7B78" w:rsidRPr="009E1211" w:rsidRDefault="00FC7B78" w:rsidP="004F392D">
            <w:pPr>
              <w:jc w:val="center"/>
              <w:rPr>
                <w:sz w:val="17"/>
                <w:szCs w:val="17"/>
              </w:rPr>
            </w:pPr>
          </w:p>
        </w:tc>
        <w:tc>
          <w:tcPr>
            <w:tcW w:w="750" w:type="dxa"/>
            <w:tcMar>
              <w:left w:w="43" w:type="dxa"/>
              <w:right w:w="43" w:type="dxa"/>
            </w:tcMar>
          </w:tcPr>
          <w:p w14:paraId="0074E839" w14:textId="77777777" w:rsidR="00FC7B78" w:rsidRPr="009E1211" w:rsidRDefault="00FC7B78" w:rsidP="004F392D">
            <w:pPr>
              <w:jc w:val="center"/>
              <w:rPr>
                <w:sz w:val="17"/>
                <w:szCs w:val="17"/>
              </w:rPr>
            </w:pPr>
          </w:p>
        </w:tc>
        <w:tc>
          <w:tcPr>
            <w:tcW w:w="750" w:type="dxa"/>
            <w:tcMar>
              <w:left w:w="43" w:type="dxa"/>
              <w:right w:w="43" w:type="dxa"/>
            </w:tcMar>
          </w:tcPr>
          <w:p w14:paraId="1FFD9446" w14:textId="77777777" w:rsidR="00FC7B78" w:rsidRPr="009E1211" w:rsidRDefault="00FC7B78" w:rsidP="004F392D">
            <w:pPr>
              <w:jc w:val="center"/>
              <w:rPr>
                <w:sz w:val="17"/>
                <w:szCs w:val="17"/>
              </w:rPr>
            </w:pPr>
          </w:p>
        </w:tc>
        <w:tc>
          <w:tcPr>
            <w:tcW w:w="750" w:type="dxa"/>
            <w:tcMar>
              <w:left w:w="43" w:type="dxa"/>
              <w:right w:w="43" w:type="dxa"/>
            </w:tcMar>
          </w:tcPr>
          <w:p w14:paraId="5E2DF26F" w14:textId="77777777" w:rsidR="00FC7B78" w:rsidRPr="009E1211" w:rsidRDefault="00FC7B78" w:rsidP="004F392D">
            <w:pPr>
              <w:jc w:val="center"/>
              <w:rPr>
                <w:sz w:val="17"/>
                <w:szCs w:val="17"/>
              </w:rPr>
            </w:pPr>
          </w:p>
        </w:tc>
        <w:tc>
          <w:tcPr>
            <w:tcW w:w="750" w:type="dxa"/>
            <w:tcMar>
              <w:left w:w="43" w:type="dxa"/>
              <w:right w:w="43" w:type="dxa"/>
            </w:tcMar>
          </w:tcPr>
          <w:p w14:paraId="23BA69B9" w14:textId="77777777" w:rsidR="00FC7B78" w:rsidRPr="00AB7FE4" w:rsidRDefault="00FC7B78" w:rsidP="004F392D">
            <w:pPr>
              <w:jc w:val="center"/>
              <w:rPr>
                <w:sz w:val="17"/>
                <w:szCs w:val="17"/>
              </w:rPr>
            </w:pPr>
          </w:p>
        </w:tc>
        <w:tc>
          <w:tcPr>
            <w:tcW w:w="750" w:type="dxa"/>
            <w:tcMar>
              <w:left w:w="43" w:type="dxa"/>
              <w:right w:w="43" w:type="dxa"/>
            </w:tcMar>
          </w:tcPr>
          <w:p w14:paraId="4176B4D3" w14:textId="77777777" w:rsidR="00FC7B78" w:rsidRPr="00AB7FE4" w:rsidRDefault="00FC7B78" w:rsidP="004F392D">
            <w:pPr>
              <w:jc w:val="center"/>
              <w:rPr>
                <w:sz w:val="17"/>
                <w:szCs w:val="17"/>
              </w:rPr>
            </w:pPr>
          </w:p>
        </w:tc>
        <w:tc>
          <w:tcPr>
            <w:tcW w:w="750" w:type="dxa"/>
            <w:tcMar>
              <w:left w:w="43" w:type="dxa"/>
              <w:right w:w="43" w:type="dxa"/>
            </w:tcMar>
          </w:tcPr>
          <w:p w14:paraId="0203DB99" w14:textId="77777777" w:rsidR="00FC7B78" w:rsidRPr="00AB7FE4" w:rsidRDefault="00FC7B78" w:rsidP="004F392D">
            <w:pPr>
              <w:jc w:val="center"/>
              <w:rPr>
                <w:sz w:val="17"/>
                <w:szCs w:val="17"/>
              </w:rPr>
            </w:pPr>
          </w:p>
        </w:tc>
        <w:tc>
          <w:tcPr>
            <w:tcW w:w="750" w:type="dxa"/>
            <w:tcMar>
              <w:left w:w="43" w:type="dxa"/>
              <w:right w:w="43" w:type="dxa"/>
            </w:tcMar>
          </w:tcPr>
          <w:p w14:paraId="690C20FF" w14:textId="77777777" w:rsidR="00FC7B78" w:rsidRPr="00AB7FE4" w:rsidRDefault="00FC7B78" w:rsidP="004F392D">
            <w:pPr>
              <w:jc w:val="center"/>
              <w:rPr>
                <w:sz w:val="17"/>
                <w:szCs w:val="17"/>
              </w:rPr>
            </w:pPr>
          </w:p>
        </w:tc>
        <w:tc>
          <w:tcPr>
            <w:tcW w:w="750" w:type="dxa"/>
            <w:tcMar>
              <w:left w:w="43" w:type="dxa"/>
              <w:right w:w="43" w:type="dxa"/>
            </w:tcMar>
          </w:tcPr>
          <w:p w14:paraId="115ABB1F" w14:textId="77777777" w:rsidR="00FC7B78" w:rsidRPr="00AB7FE4" w:rsidRDefault="00FC7B78" w:rsidP="004F392D">
            <w:pPr>
              <w:jc w:val="center"/>
              <w:rPr>
                <w:sz w:val="17"/>
                <w:szCs w:val="17"/>
              </w:rPr>
            </w:pPr>
          </w:p>
        </w:tc>
        <w:tc>
          <w:tcPr>
            <w:tcW w:w="750" w:type="dxa"/>
            <w:tcMar>
              <w:left w:w="43" w:type="dxa"/>
              <w:right w:w="43" w:type="dxa"/>
            </w:tcMar>
          </w:tcPr>
          <w:p w14:paraId="60C94EA1" w14:textId="77777777" w:rsidR="00FC7B78" w:rsidRPr="00AB7FE4" w:rsidRDefault="00FC7B78" w:rsidP="004F392D">
            <w:pPr>
              <w:jc w:val="center"/>
              <w:rPr>
                <w:sz w:val="17"/>
                <w:szCs w:val="17"/>
              </w:rPr>
            </w:pPr>
          </w:p>
        </w:tc>
        <w:tc>
          <w:tcPr>
            <w:tcW w:w="750" w:type="dxa"/>
            <w:tcMar>
              <w:left w:w="43" w:type="dxa"/>
              <w:right w:w="43" w:type="dxa"/>
            </w:tcMar>
          </w:tcPr>
          <w:p w14:paraId="25DA6370" w14:textId="77777777" w:rsidR="00FC7B78" w:rsidRPr="00AB7FE4" w:rsidRDefault="00FC7B78" w:rsidP="004F392D">
            <w:pPr>
              <w:jc w:val="center"/>
              <w:rPr>
                <w:sz w:val="17"/>
                <w:szCs w:val="17"/>
              </w:rPr>
            </w:pPr>
          </w:p>
        </w:tc>
      </w:tr>
      <w:tr w:rsidR="00FC7B78" w:rsidRPr="009E1211" w14:paraId="07BFDA9B" w14:textId="77777777" w:rsidTr="004F392D">
        <w:trPr>
          <w:jc w:val="center"/>
        </w:trPr>
        <w:tc>
          <w:tcPr>
            <w:tcW w:w="900" w:type="dxa"/>
            <w:tcMar>
              <w:left w:w="43" w:type="dxa"/>
              <w:right w:w="43" w:type="dxa"/>
            </w:tcMar>
          </w:tcPr>
          <w:p w14:paraId="265B1CF3" w14:textId="77777777" w:rsidR="00FC7B78" w:rsidRDefault="00FC7B78" w:rsidP="004F392D">
            <w:pPr>
              <w:jc w:val="center"/>
              <w:rPr>
                <w:sz w:val="17"/>
                <w:szCs w:val="17"/>
              </w:rPr>
            </w:pPr>
            <w:r>
              <w:rPr>
                <w:sz w:val="17"/>
                <w:szCs w:val="17"/>
              </w:rPr>
              <w:t>2043</w:t>
            </w:r>
          </w:p>
        </w:tc>
        <w:tc>
          <w:tcPr>
            <w:tcW w:w="750" w:type="dxa"/>
          </w:tcPr>
          <w:p w14:paraId="107250F3" w14:textId="77777777" w:rsidR="00FC7B78" w:rsidRPr="009E1211" w:rsidRDefault="00FC7B78" w:rsidP="004F392D">
            <w:pPr>
              <w:jc w:val="center"/>
              <w:rPr>
                <w:sz w:val="17"/>
                <w:szCs w:val="17"/>
              </w:rPr>
            </w:pPr>
          </w:p>
        </w:tc>
        <w:tc>
          <w:tcPr>
            <w:tcW w:w="750" w:type="dxa"/>
            <w:tcMar>
              <w:left w:w="43" w:type="dxa"/>
              <w:right w:w="43" w:type="dxa"/>
            </w:tcMar>
          </w:tcPr>
          <w:p w14:paraId="0C983660" w14:textId="77777777" w:rsidR="00FC7B78" w:rsidRPr="009E1211" w:rsidRDefault="00FC7B78" w:rsidP="004F392D">
            <w:pPr>
              <w:jc w:val="center"/>
              <w:rPr>
                <w:sz w:val="17"/>
                <w:szCs w:val="17"/>
              </w:rPr>
            </w:pPr>
          </w:p>
        </w:tc>
        <w:tc>
          <w:tcPr>
            <w:tcW w:w="750" w:type="dxa"/>
            <w:tcMar>
              <w:left w:w="43" w:type="dxa"/>
              <w:right w:w="43" w:type="dxa"/>
            </w:tcMar>
          </w:tcPr>
          <w:p w14:paraId="466AA7EA" w14:textId="77777777" w:rsidR="00FC7B78" w:rsidRPr="009E1211" w:rsidRDefault="00FC7B78" w:rsidP="004F392D">
            <w:pPr>
              <w:jc w:val="center"/>
              <w:rPr>
                <w:sz w:val="17"/>
                <w:szCs w:val="17"/>
              </w:rPr>
            </w:pPr>
          </w:p>
        </w:tc>
        <w:tc>
          <w:tcPr>
            <w:tcW w:w="750" w:type="dxa"/>
            <w:tcMar>
              <w:left w:w="43" w:type="dxa"/>
              <w:right w:w="43" w:type="dxa"/>
            </w:tcMar>
          </w:tcPr>
          <w:p w14:paraId="04B887D7" w14:textId="77777777" w:rsidR="00FC7B78" w:rsidRPr="009E1211" w:rsidRDefault="00FC7B78" w:rsidP="004F392D">
            <w:pPr>
              <w:jc w:val="center"/>
              <w:rPr>
                <w:sz w:val="17"/>
                <w:szCs w:val="17"/>
              </w:rPr>
            </w:pPr>
          </w:p>
        </w:tc>
        <w:tc>
          <w:tcPr>
            <w:tcW w:w="750" w:type="dxa"/>
            <w:tcMar>
              <w:left w:w="43" w:type="dxa"/>
              <w:right w:w="43" w:type="dxa"/>
            </w:tcMar>
          </w:tcPr>
          <w:p w14:paraId="363FEFB0" w14:textId="77777777" w:rsidR="00FC7B78" w:rsidRPr="009E1211" w:rsidRDefault="00FC7B78" w:rsidP="004F392D">
            <w:pPr>
              <w:jc w:val="center"/>
              <w:rPr>
                <w:sz w:val="17"/>
                <w:szCs w:val="17"/>
              </w:rPr>
            </w:pPr>
          </w:p>
        </w:tc>
        <w:tc>
          <w:tcPr>
            <w:tcW w:w="750" w:type="dxa"/>
            <w:tcMar>
              <w:left w:w="43" w:type="dxa"/>
              <w:right w:w="43" w:type="dxa"/>
            </w:tcMar>
          </w:tcPr>
          <w:p w14:paraId="4DDB0FB3" w14:textId="77777777" w:rsidR="00FC7B78" w:rsidRPr="00AB7FE4" w:rsidRDefault="00FC7B78" w:rsidP="004F392D">
            <w:pPr>
              <w:jc w:val="center"/>
              <w:rPr>
                <w:sz w:val="17"/>
                <w:szCs w:val="17"/>
              </w:rPr>
            </w:pPr>
          </w:p>
        </w:tc>
        <w:tc>
          <w:tcPr>
            <w:tcW w:w="750" w:type="dxa"/>
            <w:tcMar>
              <w:left w:w="43" w:type="dxa"/>
              <w:right w:w="43" w:type="dxa"/>
            </w:tcMar>
          </w:tcPr>
          <w:p w14:paraId="67F61AEB" w14:textId="77777777" w:rsidR="00FC7B78" w:rsidRPr="00AB7FE4" w:rsidRDefault="00FC7B78" w:rsidP="004F392D">
            <w:pPr>
              <w:jc w:val="center"/>
              <w:rPr>
                <w:sz w:val="17"/>
                <w:szCs w:val="17"/>
              </w:rPr>
            </w:pPr>
          </w:p>
        </w:tc>
        <w:tc>
          <w:tcPr>
            <w:tcW w:w="750" w:type="dxa"/>
            <w:tcMar>
              <w:left w:w="43" w:type="dxa"/>
              <w:right w:w="43" w:type="dxa"/>
            </w:tcMar>
          </w:tcPr>
          <w:p w14:paraId="6773A1DB" w14:textId="77777777" w:rsidR="00FC7B78" w:rsidRPr="00AB7FE4" w:rsidRDefault="00FC7B78" w:rsidP="004F392D">
            <w:pPr>
              <w:jc w:val="center"/>
              <w:rPr>
                <w:sz w:val="17"/>
                <w:szCs w:val="17"/>
              </w:rPr>
            </w:pPr>
          </w:p>
        </w:tc>
        <w:tc>
          <w:tcPr>
            <w:tcW w:w="750" w:type="dxa"/>
            <w:tcMar>
              <w:left w:w="43" w:type="dxa"/>
              <w:right w:w="43" w:type="dxa"/>
            </w:tcMar>
          </w:tcPr>
          <w:p w14:paraId="5A152B65" w14:textId="77777777" w:rsidR="00FC7B78" w:rsidRPr="00AB7FE4" w:rsidRDefault="00FC7B78" w:rsidP="004F392D">
            <w:pPr>
              <w:jc w:val="center"/>
              <w:rPr>
                <w:sz w:val="17"/>
                <w:szCs w:val="17"/>
              </w:rPr>
            </w:pPr>
          </w:p>
        </w:tc>
        <w:tc>
          <w:tcPr>
            <w:tcW w:w="750" w:type="dxa"/>
            <w:tcMar>
              <w:left w:w="43" w:type="dxa"/>
              <w:right w:w="43" w:type="dxa"/>
            </w:tcMar>
          </w:tcPr>
          <w:p w14:paraId="792E9D8D" w14:textId="77777777" w:rsidR="00FC7B78" w:rsidRPr="00AB7FE4" w:rsidRDefault="00FC7B78" w:rsidP="004F392D">
            <w:pPr>
              <w:jc w:val="center"/>
              <w:rPr>
                <w:sz w:val="17"/>
                <w:szCs w:val="17"/>
              </w:rPr>
            </w:pPr>
          </w:p>
        </w:tc>
        <w:tc>
          <w:tcPr>
            <w:tcW w:w="750" w:type="dxa"/>
            <w:tcMar>
              <w:left w:w="43" w:type="dxa"/>
              <w:right w:w="43" w:type="dxa"/>
            </w:tcMar>
          </w:tcPr>
          <w:p w14:paraId="0C5F1E97" w14:textId="77777777" w:rsidR="00FC7B78" w:rsidRPr="00AB7FE4" w:rsidRDefault="00FC7B78" w:rsidP="004F392D">
            <w:pPr>
              <w:jc w:val="center"/>
              <w:rPr>
                <w:sz w:val="17"/>
                <w:szCs w:val="17"/>
              </w:rPr>
            </w:pPr>
          </w:p>
        </w:tc>
        <w:tc>
          <w:tcPr>
            <w:tcW w:w="750" w:type="dxa"/>
            <w:tcMar>
              <w:left w:w="43" w:type="dxa"/>
              <w:right w:w="43" w:type="dxa"/>
            </w:tcMar>
          </w:tcPr>
          <w:p w14:paraId="38253DC7" w14:textId="77777777" w:rsidR="00FC7B78" w:rsidRPr="00AB7FE4" w:rsidRDefault="00FC7B78" w:rsidP="004F392D">
            <w:pPr>
              <w:jc w:val="center"/>
              <w:rPr>
                <w:sz w:val="17"/>
                <w:szCs w:val="17"/>
              </w:rPr>
            </w:pPr>
          </w:p>
        </w:tc>
      </w:tr>
      <w:tr w:rsidR="00FC7B78" w:rsidRPr="009E1211" w14:paraId="010F4D10" w14:textId="77777777" w:rsidTr="004F392D">
        <w:trPr>
          <w:jc w:val="center"/>
        </w:trPr>
        <w:tc>
          <w:tcPr>
            <w:tcW w:w="900" w:type="dxa"/>
            <w:tcMar>
              <w:left w:w="43" w:type="dxa"/>
              <w:right w:w="43" w:type="dxa"/>
            </w:tcMar>
          </w:tcPr>
          <w:p w14:paraId="66322195" w14:textId="77777777" w:rsidR="00FC7B78" w:rsidRDefault="00FC7B78" w:rsidP="004F392D">
            <w:pPr>
              <w:jc w:val="center"/>
              <w:rPr>
                <w:sz w:val="17"/>
                <w:szCs w:val="17"/>
              </w:rPr>
            </w:pPr>
            <w:r>
              <w:rPr>
                <w:sz w:val="17"/>
                <w:szCs w:val="17"/>
              </w:rPr>
              <w:t>2044</w:t>
            </w:r>
          </w:p>
        </w:tc>
        <w:tc>
          <w:tcPr>
            <w:tcW w:w="750" w:type="dxa"/>
          </w:tcPr>
          <w:p w14:paraId="2C3F3097" w14:textId="77777777" w:rsidR="00FC7B78" w:rsidRPr="009E1211" w:rsidRDefault="00FC7B78" w:rsidP="004F392D">
            <w:pPr>
              <w:jc w:val="center"/>
              <w:rPr>
                <w:sz w:val="17"/>
                <w:szCs w:val="17"/>
              </w:rPr>
            </w:pPr>
          </w:p>
        </w:tc>
        <w:tc>
          <w:tcPr>
            <w:tcW w:w="750" w:type="dxa"/>
            <w:tcMar>
              <w:left w:w="43" w:type="dxa"/>
              <w:right w:w="43" w:type="dxa"/>
            </w:tcMar>
          </w:tcPr>
          <w:p w14:paraId="0F37D412" w14:textId="77777777" w:rsidR="00FC7B78" w:rsidRPr="009E1211" w:rsidRDefault="00FC7B78" w:rsidP="004F392D">
            <w:pPr>
              <w:jc w:val="center"/>
              <w:rPr>
                <w:sz w:val="17"/>
                <w:szCs w:val="17"/>
              </w:rPr>
            </w:pPr>
          </w:p>
        </w:tc>
        <w:tc>
          <w:tcPr>
            <w:tcW w:w="750" w:type="dxa"/>
            <w:tcMar>
              <w:left w:w="43" w:type="dxa"/>
              <w:right w:w="43" w:type="dxa"/>
            </w:tcMar>
          </w:tcPr>
          <w:p w14:paraId="6BCF6764" w14:textId="77777777" w:rsidR="00FC7B78" w:rsidRPr="009E1211" w:rsidRDefault="00FC7B78" w:rsidP="004F392D">
            <w:pPr>
              <w:jc w:val="center"/>
              <w:rPr>
                <w:sz w:val="17"/>
                <w:szCs w:val="17"/>
              </w:rPr>
            </w:pPr>
          </w:p>
        </w:tc>
        <w:tc>
          <w:tcPr>
            <w:tcW w:w="750" w:type="dxa"/>
            <w:tcMar>
              <w:left w:w="43" w:type="dxa"/>
              <w:right w:w="43" w:type="dxa"/>
            </w:tcMar>
          </w:tcPr>
          <w:p w14:paraId="0EBE51A8" w14:textId="77777777" w:rsidR="00FC7B78" w:rsidRPr="009E1211" w:rsidRDefault="00FC7B78" w:rsidP="004F392D">
            <w:pPr>
              <w:jc w:val="center"/>
              <w:rPr>
                <w:sz w:val="17"/>
                <w:szCs w:val="17"/>
              </w:rPr>
            </w:pPr>
          </w:p>
        </w:tc>
        <w:tc>
          <w:tcPr>
            <w:tcW w:w="750" w:type="dxa"/>
            <w:tcMar>
              <w:left w:w="43" w:type="dxa"/>
              <w:right w:w="43" w:type="dxa"/>
            </w:tcMar>
          </w:tcPr>
          <w:p w14:paraId="364F43EB" w14:textId="77777777" w:rsidR="00FC7B78" w:rsidRPr="009E1211" w:rsidRDefault="00FC7B78" w:rsidP="004F392D">
            <w:pPr>
              <w:jc w:val="center"/>
              <w:rPr>
                <w:sz w:val="17"/>
                <w:szCs w:val="17"/>
              </w:rPr>
            </w:pPr>
          </w:p>
        </w:tc>
        <w:tc>
          <w:tcPr>
            <w:tcW w:w="750" w:type="dxa"/>
            <w:tcMar>
              <w:left w:w="43" w:type="dxa"/>
              <w:right w:w="43" w:type="dxa"/>
            </w:tcMar>
          </w:tcPr>
          <w:p w14:paraId="19ED5674" w14:textId="77777777" w:rsidR="00FC7B78" w:rsidRPr="00AB7FE4" w:rsidRDefault="00FC7B78" w:rsidP="004F392D">
            <w:pPr>
              <w:jc w:val="center"/>
              <w:rPr>
                <w:sz w:val="17"/>
                <w:szCs w:val="17"/>
              </w:rPr>
            </w:pPr>
          </w:p>
        </w:tc>
        <w:tc>
          <w:tcPr>
            <w:tcW w:w="750" w:type="dxa"/>
            <w:tcMar>
              <w:left w:w="43" w:type="dxa"/>
              <w:right w:w="43" w:type="dxa"/>
            </w:tcMar>
          </w:tcPr>
          <w:p w14:paraId="411A6FF1" w14:textId="77777777" w:rsidR="00FC7B78" w:rsidRPr="00AB7FE4" w:rsidRDefault="00FC7B78" w:rsidP="004F392D">
            <w:pPr>
              <w:jc w:val="center"/>
              <w:rPr>
                <w:sz w:val="17"/>
                <w:szCs w:val="17"/>
              </w:rPr>
            </w:pPr>
          </w:p>
        </w:tc>
        <w:tc>
          <w:tcPr>
            <w:tcW w:w="750" w:type="dxa"/>
            <w:tcMar>
              <w:left w:w="43" w:type="dxa"/>
              <w:right w:w="43" w:type="dxa"/>
            </w:tcMar>
          </w:tcPr>
          <w:p w14:paraId="2E453530" w14:textId="77777777" w:rsidR="00FC7B78" w:rsidRPr="00AB7FE4" w:rsidRDefault="00FC7B78" w:rsidP="004F392D">
            <w:pPr>
              <w:jc w:val="center"/>
              <w:rPr>
                <w:sz w:val="17"/>
                <w:szCs w:val="17"/>
              </w:rPr>
            </w:pPr>
          </w:p>
        </w:tc>
        <w:tc>
          <w:tcPr>
            <w:tcW w:w="750" w:type="dxa"/>
            <w:tcMar>
              <w:left w:w="43" w:type="dxa"/>
              <w:right w:w="43" w:type="dxa"/>
            </w:tcMar>
          </w:tcPr>
          <w:p w14:paraId="3016349A" w14:textId="77777777" w:rsidR="00FC7B78" w:rsidRPr="00AB7FE4" w:rsidRDefault="00FC7B78" w:rsidP="004F392D">
            <w:pPr>
              <w:jc w:val="center"/>
              <w:rPr>
                <w:sz w:val="17"/>
                <w:szCs w:val="17"/>
              </w:rPr>
            </w:pPr>
          </w:p>
        </w:tc>
        <w:tc>
          <w:tcPr>
            <w:tcW w:w="750" w:type="dxa"/>
            <w:tcMar>
              <w:left w:w="43" w:type="dxa"/>
              <w:right w:w="43" w:type="dxa"/>
            </w:tcMar>
          </w:tcPr>
          <w:p w14:paraId="5EECBA55" w14:textId="77777777" w:rsidR="00FC7B78" w:rsidRPr="00AB7FE4" w:rsidRDefault="00FC7B78" w:rsidP="004F392D">
            <w:pPr>
              <w:jc w:val="center"/>
              <w:rPr>
                <w:sz w:val="17"/>
                <w:szCs w:val="17"/>
              </w:rPr>
            </w:pPr>
          </w:p>
        </w:tc>
        <w:tc>
          <w:tcPr>
            <w:tcW w:w="750" w:type="dxa"/>
            <w:tcMar>
              <w:left w:w="43" w:type="dxa"/>
              <w:right w:w="43" w:type="dxa"/>
            </w:tcMar>
          </w:tcPr>
          <w:p w14:paraId="3AB5262C" w14:textId="77777777" w:rsidR="00FC7B78" w:rsidRPr="00AB7FE4" w:rsidRDefault="00FC7B78" w:rsidP="004F392D">
            <w:pPr>
              <w:jc w:val="center"/>
              <w:rPr>
                <w:sz w:val="17"/>
                <w:szCs w:val="17"/>
              </w:rPr>
            </w:pPr>
          </w:p>
        </w:tc>
        <w:tc>
          <w:tcPr>
            <w:tcW w:w="750" w:type="dxa"/>
            <w:tcMar>
              <w:left w:w="43" w:type="dxa"/>
              <w:right w:w="43" w:type="dxa"/>
            </w:tcMar>
          </w:tcPr>
          <w:p w14:paraId="528630E9" w14:textId="77777777" w:rsidR="00FC7B78" w:rsidRPr="00AB7FE4" w:rsidRDefault="00FC7B78" w:rsidP="004F392D">
            <w:pPr>
              <w:jc w:val="center"/>
              <w:rPr>
                <w:sz w:val="17"/>
                <w:szCs w:val="17"/>
              </w:rPr>
            </w:pPr>
          </w:p>
        </w:tc>
      </w:tr>
      <w:tr w:rsidR="00FC7B78" w:rsidRPr="009E1211" w14:paraId="433FFA5F" w14:textId="77777777" w:rsidTr="004F392D">
        <w:trPr>
          <w:jc w:val="center"/>
        </w:trPr>
        <w:tc>
          <w:tcPr>
            <w:tcW w:w="9900" w:type="dxa"/>
            <w:gridSpan w:val="13"/>
            <w:tcMar>
              <w:left w:w="43" w:type="dxa"/>
              <w:right w:w="43" w:type="dxa"/>
            </w:tcMar>
          </w:tcPr>
          <w:p w14:paraId="430C204D" w14:textId="77777777" w:rsidR="00FC7B78" w:rsidRPr="00D9764D" w:rsidRDefault="00FC7B78" w:rsidP="004F392D">
            <w:pPr>
              <w:rPr>
                <w:szCs w:val="22"/>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874EFFF" w14:textId="77777777" w:rsidR="00FC7B78" w:rsidRPr="000976A1" w:rsidRDefault="00FC7B78" w:rsidP="00FC7B78">
      <w:pPr>
        <w:ind w:left="2160"/>
      </w:pPr>
    </w:p>
    <w:p w14:paraId="0927C92E" w14:textId="77777777" w:rsidR="00FC7B78" w:rsidRPr="000821B5" w:rsidRDefault="00FC7B78" w:rsidP="00FC7B78">
      <w:pPr>
        <w:ind w:left="2880" w:hanging="720"/>
        <w:rPr>
          <w:b/>
          <w:bCs/>
          <w:szCs w:val="22"/>
        </w:rPr>
      </w:pPr>
      <w:r>
        <w:rPr>
          <w:szCs w:val="22"/>
        </w:rPr>
        <w:t>4.1.6.1</w:t>
      </w:r>
      <w:r>
        <w:rPr>
          <w:szCs w:val="22"/>
        </w:rPr>
        <w:tab/>
      </w:r>
      <w:r w:rsidRPr="0020209C">
        <w:rPr>
          <w:b/>
          <w:bCs/>
          <w:szCs w:val="22"/>
        </w:rPr>
        <w:t xml:space="preserve">Failure to meet </w:t>
      </w:r>
      <w:r>
        <w:rPr>
          <w:b/>
          <w:bCs/>
          <w:szCs w:val="22"/>
        </w:rPr>
        <w:t xml:space="preserve">Ramp Rate Provisions </w:t>
      </w:r>
      <w:r w:rsidRPr="0020209C">
        <w:rPr>
          <w:b/>
          <w:bCs/>
          <w:szCs w:val="22"/>
        </w:rPr>
        <w:t xml:space="preserve">and Associated </w:t>
      </w:r>
      <w:r>
        <w:rPr>
          <w:b/>
          <w:bCs/>
          <w:szCs w:val="22"/>
        </w:rPr>
        <w:t>Charges</w:t>
      </w:r>
    </w:p>
    <w:p w14:paraId="565D9E62" w14:textId="77777777" w:rsidR="00FC7B78" w:rsidRPr="00636F4C"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r>
        <w:rPr>
          <w:szCs w:val="22"/>
        </w:rPr>
        <w:t>.</w:t>
      </w:r>
    </w:p>
    <w:p w14:paraId="60920A0A" w14:textId="77777777" w:rsidR="00FC7B78" w:rsidRDefault="00FC7B78" w:rsidP="00FC7B78">
      <w:pPr>
        <w:ind w:left="2160" w:hanging="720"/>
        <w:rPr>
          <w:szCs w:val="22"/>
        </w:rPr>
      </w:pPr>
    </w:p>
    <w:p w14:paraId="5D9805CF" w14:textId="77777777" w:rsidR="00FC7B78" w:rsidRDefault="00FC7B78" w:rsidP="00FC7B78">
      <w:pPr>
        <w:keepNext/>
        <w:ind w:left="2160" w:hanging="720"/>
      </w:pPr>
      <w:r>
        <w:t>4.1</w:t>
      </w:r>
      <w:r w:rsidRPr="000976A1">
        <w:t>.</w:t>
      </w:r>
      <w:r>
        <w:t>7</w:t>
      </w:r>
      <w:r w:rsidRPr="000976A1">
        <w:tab/>
      </w:r>
      <w:r>
        <w:rPr>
          <w:b/>
        </w:rPr>
        <w:t>Mid-Month Energy Requirement</w:t>
      </w:r>
    </w:p>
    <w:p w14:paraId="2C23D0C9" w14:textId="7279412C" w:rsidR="00FC7B78" w:rsidRDefault="00FC7B78" w:rsidP="00FC7B78">
      <w:pPr>
        <w:ind w:left="2160"/>
        <w:rPr>
          <w:szCs w:val="22"/>
        </w:rPr>
      </w:pPr>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Pr>
          <w:szCs w:val="22"/>
        </w:rPr>
        <w:t> </w:t>
      </w:r>
      <w:r>
        <w:rPr>
          <w:i/>
          <w:color w:val="FF00FF"/>
          <w:szCs w:val="22"/>
          <w:u w:val="single"/>
        </w:rPr>
        <w:t>[D</w:t>
      </w:r>
      <w:r w:rsidRPr="00D11D44">
        <w:rPr>
          <w:i/>
          <w:color w:val="FF00FF"/>
          <w:szCs w:val="22"/>
          <w:u w:val="single"/>
        </w:rPr>
        <w:t>rafter’s Note</w:t>
      </w:r>
      <w:proofErr w:type="gramStart"/>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w:t>
      </w:r>
      <w:proofErr w:type="gramEnd"/>
      <w:r>
        <w:rPr>
          <w:i/>
          <w:color w:val="FF00FF"/>
          <w:szCs w:val="22"/>
        </w:rPr>
        <w:t xml:space="preserv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p>
    <w:p w14:paraId="750D68C9" w14:textId="77777777" w:rsidR="00FC7B78" w:rsidRDefault="00FC7B78" w:rsidP="00FC7B78">
      <w:pPr>
        <w:ind w:left="2160"/>
        <w:rPr>
          <w:szCs w:val="22"/>
        </w:rPr>
      </w:pPr>
    </w:p>
    <w:p w14:paraId="1E79E8F3" w14:textId="77777777" w:rsidR="00FC7B78" w:rsidRPr="00FB3BF0" w:rsidRDefault="00FC7B78" w:rsidP="00FC7B78">
      <w:pPr>
        <w:ind w:left="2880" w:hanging="720"/>
        <w:rPr>
          <w:b/>
          <w:bCs/>
          <w:szCs w:val="22"/>
        </w:rPr>
      </w:pPr>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p>
    <w:p w14:paraId="45EA648E" w14:textId="458AE9CB" w:rsidR="00FC7B78"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4C2070DB" w14:textId="77777777" w:rsidR="00FC7B78" w:rsidRDefault="00FC7B78" w:rsidP="00FC7B78">
      <w:pPr>
        <w:ind w:left="1440"/>
        <w:rPr>
          <w:szCs w:val="22"/>
        </w:rPr>
      </w:pPr>
    </w:p>
    <w:p w14:paraId="13965029" w14:textId="77777777" w:rsidR="00FC7B78" w:rsidRPr="000976A1" w:rsidRDefault="00FC7B78" w:rsidP="00FC7B78">
      <w:pPr>
        <w:keepNext/>
        <w:ind w:left="2160" w:hanging="720"/>
      </w:pPr>
      <w:r>
        <w:lastRenderedPageBreak/>
        <w:t>4.1</w:t>
      </w:r>
      <w:r w:rsidRPr="000976A1">
        <w:t>.</w:t>
      </w:r>
      <w:r>
        <w:t>8</w:t>
      </w:r>
      <w:r w:rsidRPr="000976A1">
        <w:tab/>
      </w:r>
      <w:r>
        <w:rPr>
          <w:b/>
        </w:rPr>
        <w:t>Energy Neutrality</w:t>
      </w:r>
    </w:p>
    <w:p w14:paraId="088DFD21" w14:textId="77777777" w:rsidR="00FC7B78" w:rsidRDefault="00FC7B78" w:rsidP="00FC7B78">
      <w:pPr>
        <w:ind w:left="2160"/>
        <w:rPr>
          <w:rFonts w:cs="Century Schoolbook"/>
          <w:szCs w:val="22"/>
        </w:rPr>
      </w:pPr>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proofErr w:type="gramStart"/>
      <w:r>
        <w:rPr>
          <w:rFonts w:cs="Century Schoolbook"/>
          <w:color w:val="FF0000"/>
          <w:szCs w:val="22"/>
        </w:rPr>
        <w:t>N</w:t>
      </w:r>
      <w:r w:rsidRPr="00492290">
        <w:rPr>
          <w:rFonts w:cs="Century Schoolbook"/>
          <w:color w:val="FF0000"/>
          <w:szCs w:val="22"/>
        </w:rPr>
        <w:t>ame»</w:t>
      </w:r>
      <w:r w:rsidRPr="00295A95">
        <w:rPr>
          <w:rFonts w:cs="Century Schoolbook"/>
          <w:szCs w:val="22"/>
        </w:rPr>
        <w:t>,</w:t>
      </w:r>
      <w:proofErr w:type="gramEnd"/>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p>
    <w:p w14:paraId="4A34925C" w14:textId="77777777" w:rsidR="00FC7B78" w:rsidRDefault="00FC7B78" w:rsidP="00FC7B78">
      <w:pPr>
        <w:ind w:left="2160"/>
        <w:rPr>
          <w:szCs w:val="22"/>
        </w:rPr>
      </w:pPr>
    </w:p>
    <w:p w14:paraId="5DDFB62D" w14:textId="35608BD0" w:rsidR="00FC7B78" w:rsidRPr="00AB7FE4" w:rsidRDefault="00FC7B78" w:rsidP="00FC7B78">
      <w:pPr>
        <w:keepNext/>
        <w:ind w:left="2880" w:hanging="720"/>
        <w:rPr>
          <w:b/>
          <w:bCs/>
          <w:szCs w:val="22"/>
        </w:rPr>
      </w:pPr>
      <w:r>
        <w:rPr>
          <w:szCs w:val="22"/>
        </w:rPr>
        <w:t>4.1.8.1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6A5CC59F" w14:textId="77777777" w:rsidR="00FC7B78" w:rsidRDefault="00FC7B78" w:rsidP="00FC7B78">
      <w:pPr>
        <w:ind w:left="288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04164679" w14:textId="77777777" w:rsidR="00FC7B78" w:rsidRPr="00C83818" w:rsidRDefault="00FC7B78" w:rsidP="00FC7B78">
      <w:pPr>
        <w:ind w:left="1440"/>
        <w:rPr>
          <w:iCs/>
          <w:szCs w:val="22"/>
        </w:rPr>
      </w:pPr>
    </w:p>
    <w:p w14:paraId="694AD44E" w14:textId="02C3C6DD" w:rsidR="00FC7B78" w:rsidRPr="001544F1" w:rsidRDefault="00FC7B78" w:rsidP="00FC7B78">
      <w:pPr>
        <w:keepNext/>
        <w:ind w:left="1440"/>
        <w:rPr>
          <w:b/>
          <w:bCs/>
        </w:rPr>
      </w:pPr>
      <w:r w:rsidRPr="001544F1">
        <w:t>4.</w:t>
      </w:r>
      <w:r>
        <w:t>1.9</w:t>
      </w:r>
      <w:r w:rsidRPr="001544F1">
        <w:tab/>
      </w:r>
      <w:r>
        <w:rPr>
          <w:b/>
          <w:bCs/>
        </w:rPr>
        <w:t>Existing Resource Capacity</w:t>
      </w:r>
      <w:r w:rsidRPr="001544F1">
        <w:rPr>
          <w:b/>
          <w:bCs/>
        </w:rPr>
        <w:t xml:space="preserve"> Credit</w:t>
      </w:r>
    </w:p>
    <w:p w14:paraId="76BFA9E5" w14:textId="77777777" w:rsidR="00FC7B78" w:rsidRDefault="00FC7B78" w:rsidP="00FC7B78">
      <w:pPr>
        <w:ind w:left="216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31E5B62C" w14:textId="77777777" w:rsidR="00FC7B78" w:rsidRDefault="00FC7B78" w:rsidP="00FC7B78">
      <w:pPr>
        <w:ind w:left="1440"/>
        <w:rPr>
          <w:szCs w:val="22"/>
        </w:rPr>
      </w:pPr>
    </w:p>
    <w:p w14:paraId="548A72C0" w14:textId="77777777" w:rsidR="00FC7B78" w:rsidRDefault="00FC7B78" w:rsidP="00FC7B78">
      <w:pPr>
        <w:rPr>
          <w:i/>
          <w:color w:val="FF00FF"/>
          <w:szCs w:val="22"/>
        </w:rPr>
      </w:pPr>
      <w:r w:rsidRPr="00D11D44">
        <w:rPr>
          <w:i/>
          <w:color w:val="FF00FF"/>
          <w:szCs w:val="22"/>
          <w:u w:val="single"/>
        </w:rPr>
        <w:t>Drafter’s Note</w:t>
      </w:r>
      <w:proofErr w:type="gramStart"/>
      <w:r w:rsidRPr="00D11D44">
        <w:rPr>
          <w:i/>
          <w:color w:val="FF00FF"/>
          <w:szCs w:val="22"/>
        </w:rPr>
        <w:t xml:space="preserve">: </w:t>
      </w:r>
      <w:r>
        <w:rPr>
          <w:i/>
          <w:color w:val="FF00FF"/>
          <w:szCs w:val="22"/>
        </w:rPr>
        <w:t xml:space="preserve"> Populate</w:t>
      </w:r>
      <w:proofErr w:type="gramEnd"/>
      <w:r>
        <w:rPr>
          <w:i/>
          <w:color w:val="FF00FF"/>
          <w:szCs w:val="22"/>
        </w:rPr>
        <w:t xml:space="preserve"> this table at contract offer with the monthly </w:t>
      </w:r>
      <w:r w:rsidRPr="00F42F5F">
        <w:rPr>
          <w:i/>
          <w:color w:val="FF00FF"/>
          <w:szCs w:val="22"/>
          <w:u w:val="single"/>
        </w:rPr>
        <w:t>existing</w:t>
      </w:r>
      <w:r>
        <w:rPr>
          <w:i/>
          <w:color w:val="FF00FF"/>
          <w:szCs w:val="22"/>
        </w:rPr>
        <w:t xml:space="preserve"> capacity amounts for the resource, as agreed to by BPA and customer.  These amounts are based on </w:t>
      </w:r>
      <w:proofErr w:type="gramStart"/>
      <w:r>
        <w:rPr>
          <w:i/>
          <w:color w:val="FF00FF"/>
          <w:szCs w:val="22"/>
        </w:rPr>
        <w:t>historical</w:t>
      </w:r>
      <w:proofErr w:type="gramEnd"/>
      <w:r>
        <w:rPr>
          <w:i/>
          <w:color w:val="FF00FF"/>
          <w:szCs w:val="22"/>
        </w:rPr>
        <w:t xml:space="preserve"> capacity of the resource prior to any investment that increased resource capacity to the maximum capacity obligation stated in section 4.1.2.2 above. Unless otherwise agreed to by BPA and customer, amounts in this table are fixed for the term of the Agreement.</w:t>
      </w:r>
    </w:p>
    <w:p w14:paraId="5E611580" w14:textId="77777777" w:rsidR="00FC7B78" w:rsidRPr="00855BAB" w:rsidRDefault="00FC7B78" w:rsidP="00FC7B78">
      <w:pPr>
        <w:rPr>
          <w:i/>
          <w:color w:val="FF00FF"/>
          <w:szCs w:val="22"/>
        </w:rPr>
      </w:pPr>
      <w:r w:rsidRPr="00FD3EFA">
        <w:rPr>
          <w:i/>
          <w:color w:val="FF00FF"/>
          <w:szCs w:val="22"/>
          <w:u w:val="single"/>
        </w:rPr>
        <w:t>Drafter’s Note</w:t>
      </w:r>
      <w:proofErr w:type="gramStart"/>
      <w:r>
        <w:rPr>
          <w:i/>
          <w:color w:val="FF00FF"/>
          <w:szCs w:val="22"/>
        </w:rPr>
        <w:t>:  The</w:t>
      </w:r>
      <w:proofErr w:type="gramEnd"/>
      <w:r>
        <w:rPr>
          <w:i/>
          <w:color w:val="FF00FF"/>
          <w:szCs w:val="22"/>
        </w:rPr>
        <w:t xml:space="preserve"> formula for existing capacity = maximum capacity obligation in section 4.1.2.2 minus monthly megawatt-per-hour obligation in section 4.1.2.1.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2C7E540D"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4D82C2F7"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29B1A17" w14:textId="77777777" w:rsidTr="004F392D">
        <w:trPr>
          <w:tblHeader/>
          <w:jc w:val="center"/>
        </w:trPr>
        <w:tc>
          <w:tcPr>
            <w:tcW w:w="750" w:type="dxa"/>
            <w:tcBorders>
              <w:top w:val="single" w:sz="4" w:space="0" w:color="auto"/>
            </w:tcBorders>
          </w:tcPr>
          <w:p w14:paraId="056B33CB"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CAEA7A4"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36247EC"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C6E00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31AD670"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A1582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3BEFB33"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0B7AE1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9F7F88"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EEC349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6AA3077"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A12142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414BD8C" w14:textId="77777777" w:rsidTr="004F392D">
        <w:trPr>
          <w:jc w:val="center"/>
        </w:trPr>
        <w:tc>
          <w:tcPr>
            <w:tcW w:w="750" w:type="dxa"/>
          </w:tcPr>
          <w:p w14:paraId="7344D7F8" w14:textId="77777777" w:rsidR="00FC7B78" w:rsidRPr="00AB7FE4" w:rsidRDefault="00FC7B78" w:rsidP="004F392D">
            <w:pPr>
              <w:keepNext/>
              <w:jc w:val="center"/>
              <w:rPr>
                <w:sz w:val="20"/>
                <w:szCs w:val="20"/>
              </w:rPr>
            </w:pPr>
          </w:p>
        </w:tc>
        <w:tc>
          <w:tcPr>
            <w:tcW w:w="750" w:type="dxa"/>
            <w:tcMar>
              <w:left w:w="43" w:type="dxa"/>
              <w:right w:w="43" w:type="dxa"/>
            </w:tcMar>
          </w:tcPr>
          <w:p w14:paraId="331E2959" w14:textId="77777777" w:rsidR="00FC7B78" w:rsidRPr="00AB7FE4" w:rsidRDefault="00FC7B78" w:rsidP="004F392D">
            <w:pPr>
              <w:keepNext/>
              <w:jc w:val="center"/>
              <w:rPr>
                <w:sz w:val="20"/>
                <w:szCs w:val="20"/>
              </w:rPr>
            </w:pPr>
          </w:p>
        </w:tc>
        <w:tc>
          <w:tcPr>
            <w:tcW w:w="750" w:type="dxa"/>
            <w:tcMar>
              <w:left w:w="43" w:type="dxa"/>
              <w:right w:w="43" w:type="dxa"/>
            </w:tcMar>
          </w:tcPr>
          <w:p w14:paraId="272516AC" w14:textId="77777777" w:rsidR="00FC7B78" w:rsidRPr="00AB7FE4" w:rsidRDefault="00FC7B78" w:rsidP="004F392D">
            <w:pPr>
              <w:keepNext/>
              <w:jc w:val="center"/>
              <w:rPr>
                <w:sz w:val="20"/>
                <w:szCs w:val="20"/>
              </w:rPr>
            </w:pPr>
          </w:p>
        </w:tc>
        <w:tc>
          <w:tcPr>
            <w:tcW w:w="750" w:type="dxa"/>
            <w:tcMar>
              <w:left w:w="43" w:type="dxa"/>
              <w:right w:w="43" w:type="dxa"/>
            </w:tcMar>
          </w:tcPr>
          <w:p w14:paraId="54E38812" w14:textId="77777777" w:rsidR="00FC7B78" w:rsidRPr="00AB7FE4" w:rsidRDefault="00FC7B78" w:rsidP="004F392D">
            <w:pPr>
              <w:keepNext/>
              <w:jc w:val="center"/>
              <w:rPr>
                <w:sz w:val="20"/>
                <w:szCs w:val="20"/>
              </w:rPr>
            </w:pPr>
          </w:p>
        </w:tc>
        <w:tc>
          <w:tcPr>
            <w:tcW w:w="750" w:type="dxa"/>
            <w:tcMar>
              <w:left w:w="43" w:type="dxa"/>
              <w:right w:w="43" w:type="dxa"/>
            </w:tcMar>
          </w:tcPr>
          <w:p w14:paraId="37E7EE3C" w14:textId="77777777" w:rsidR="00FC7B78" w:rsidRPr="00AB7FE4" w:rsidRDefault="00FC7B78" w:rsidP="004F392D">
            <w:pPr>
              <w:keepNext/>
              <w:jc w:val="center"/>
              <w:rPr>
                <w:sz w:val="20"/>
                <w:szCs w:val="20"/>
              </w:rPr>
            </w:pPr>
          </w:p>
        </w:tc>
        <w:tc>
          <w:tcPr>
            <w:tcW w:w="750" w:type="dxa"/>
            <w:tcMar>
              <w:left w:w="43" w:type="dxa"/>
              <w:right w:w="43" w:type="dxa"/>
            </w:tcMar>
          </w:tcPr>
          <w:p w14:paraId="57AB4984" w14:textId="77777777" w:rsidR="00FC7B78" w:rsidRPr="00AB7FE4" w:rsidRDefault="00FC7B78" w:rsidP="004F392D">
            <w:pPr>
              <w:keepNext/>
              <w:jc w:val="center"/>
              <w:rPr>
                <w:sz w:val="20"/>
                <w:szCs w:val="20"/>
              </w:rPr>
            </w:pPr>
          </w:p>
        </w:tc>
        <w:tc>
          <w:tcPr>
            <w:tcW w:w="750" w:type="dxa"/>
            <w:tcMar>
              <w:left w:w="43" w:type="dxa"/>
              <w:right w:w="43" w:type="dxa"/>
            </w:tcMar>
          </w:tcPr>
          <w:p w14:paraId="61301EFF" w14:textId="77777777" w:rsidR="00FC7B78" w:rsidRPr="00AB7FE4" w:rsidRDefault="00FC7B78" w:rsidP="004F392D">
            <w:pPr>
              <w:keepNext/>
              <w:jc w:val="center"/>
              <w:rPr>
                <w:sz w:val="20"/>
                <w:szCs w:val="20"/>
              </w:rPr>
            </w:pPr>
          </w:p>
        </w:tc>
        <w:tc>
          <w:tcPr>
            <w:tcW w:w="750" w:type="dxa"/>
            <w:tcMar>
              <w:left w:w="43" w:type="dxa"/>
              <w:right w:w="43" w:type="dxa"/>
            </w:tcMar>
          </w:tcPr>
          <w:p w14:paraId="0E2218DF" w14:textId="77777777" w:rsidR="00FC7B78" w:rsidRPr="00AB7FE4" w:rsidRDefault="00FC7B78" w:rsidP="004F392D">
            <w:pPr>
              <w:keepNext/>
              <w:jc w:val="center"/>
              <w:rPr>
                <w:sz w:val="20"/>
                <w:szCs w:val="20"/>
              </w:rPr>
            </w:pPr>
          </w:p>
        </w:tc>
        <w:tc>
          <w:tcPr>
            <w:tcW w:w="750" w:type="dxa"/>
            <w:tcMar>
              <w:left w:w="43" w:type="dxa"/>
              <w:right w:w="43" w:type="dxa"/>
            </w:tcMar>
          </w:tcPr>
          <w:p w14:paraId="4D20DCA2" w14:textId="77777777" w:rsidR="00FC7B78" w:rsidRPr="00AB7FE4" w:rsidRDefault="00FC7B78" w:rsidP="004F392D">
            <w:pPr>
              <w:keepNext/>
              <w:jc w:val="center"/>
              <w:rPr>
                <w:sz w:val="20"/>
                <w:szCs w:val="20"/>
              </w:rPr>
            </w:pPr>
          </w:p>
        </w:tc>
        <w:tc>
          <w:tcPr>
            <w:tcW w:w="750" w:type="dxa"/>
            <w:tcMar>
              <w:left w:w="43" w:type="dxa"/>
              <w:right w:w="43" w:type="dxa"/>
            </w:tcMar>
          </w:tcPr>
          <w:p w14:paraId="00BD007B" w14:textId="77777777" w:rsidR="00FC7B78" w:rsidRPr="00AB7FE4" w:rsidRDefault="00FC7B78" w:rsidP="004F392D">
            <w:pPr>
              <w:keepNext/>
              <w:jc w:val="center"/>
              <w:rPr>
                <w:sz w:val="20"/>
                <w:szCs w:val="20"/>
              </w:rPr>
            </w:pPr>
          </w:p>
        </w:tc>
        <w:tc>
          <w:tcPr>
            <w:tcW w:w="750" w:type="dxa"/>
            <w:tcMar>
              <w:left w:w="43" w:type="dxa"/>
              <w:right w:w="43" w:type="dxa"/>
            </w:tcMar>
          </w:tcPr>
          <w:p w14:paraId="6DC8290D" w14:textId="77777777" w:rsidR="00FC7B78" w:rsidRPr="00AB7FE4" w:rsidRDefault="00FC7B78" w:rsidP="004F392D">
            <w:pPr>
              <w:keepNext/>
              <w:jc w:val="center"/>
              <w:rPr>
                <w:sz w:val="20"/>
                <w:szCs w:val="20"/>
              </w:rPr>
            </w:pPr>
          </w:p>
        </w:tc>
        <w:tc>
          <w:tcPr>
            <w:tcW w:w="750" w:type="dxa"/>
            <w:tcMar>
              <w:left w:w="43" w:type="dxa"/>
              <w:right w:w="43" w:type="dxa"/>
            </w:tcMar>
          </w:tcPr>
          <w:p w14:paraId="32DBC4AC" w14:textId="77777777" w:rsidR="00FC7B78" w:rsidRPr="00AB7FE4" w:rsidRDefault="00FC7B78" w:rsidP="004F392D">
            <w:pPr>
              <w:keepNext/>
              <w:jc w:val="center"/>
              <w:rPr>
                <w:sz w:val="20"/>
                <w:szCs w:val="20"/>
              </w:rPr>
            </w:pPr>
          </w:p>
        </w:tc>
      </w:tr>
      <w:tr w:rsidR="00FC7B78" w:rsidRPr="009E1211" w14:paraId="303FCA48" w14:textId="77777777" w:rsidTr="004F392D">
        <w:trPr>
          <w:jc w:val="center"/>
        </w:trPr>
        <w:tc>
          <w:tcPr>
            <w:tcW w:w="9000" w:type="dxa"/>
            <w:gridSpan w:val="12"/>
            <w:tcMar>
              <w:left w:w="43" w:type="dxa"/>
              <w:right w:w="43" w:type="dxa"/>
            </w:tcMar>
          </w:tcPr>
          <w:p w14:paraId="1AB86D2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3FFB95" w14:textId="77777777" w:rsidR="00FC7B78" w:rsidRDefault="00FC7B78" w:rsidP="00FC7B78">
      <w:pPr>
        <w:ind w:left="1440"/>
        <w:rPr>
          <w:szCs w:val="22"/>
        </w:rPr>
      </w:pPr>
    </w:p>
    <w:p w14:paraId="23A34B49" w14:textId="2BB0C60E" w:rsidR="00FC7B78" w:rsidRDefault="00FC7B78" w:rsidP="009F387E">
      <w:pPr>
        <w:keepNext/>
        <w:ind w:left="1440"/>
      </w:pPr>
      <w:r>
        <w:t>4.1.10</w:t>
      </w:r>
      <w:r>
        <w:tab/>
      </w:r>
      <w:r w:rsidRPr="00EC0010">
        <w:rPr>
          <w:b/>
          <w:bCs/>
        </w:rPr>
        <w:t>New Capacity Credit</w:t>
      </w:r>
    </w:p>
    <w:p w14:paraId="4A8C0649" w14:textId="77777777" w:rsidR="00FC7B78" w:rsidRDefault="00FC7B78" w:rsidP="009F387E">
      <w:pPr>
        <w:ind w:left="216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access to new capacity not otherwise committed to </w:t>
      </w:r>
      <w:r w:rsidRPr="001544F1">
        <w:rPr>
          <w:color w:val="FF0000"/>
          <w:szCs w:val="22"/>
        </w:rPr>
        <w:t xml:space="preserve">«Customer </w:t>
      </w:r>
      <w:proofErr w:type="spellStart"/>
      <w:r w:rsidRPr="001544F1">
        <w:rPr>
          <w:color w:val="FF0000"/>
          <w:szCs w:val="22"/>
        </w:rPr>
        <w:t>Name»</w:t>
      </w:r>
      <w:r w:rsidRPr="00FD3EFA">
        <w:rPr>
          <w:color w:val="000000" w:themeColor="text1"/>
          <w:szCs w:val="22"/>
        </w:rPr>
        <w:t>’s</w:t>
      </w:r>
      <w:proofErr w:type="spellEnd"/>
      <w:r w:rsidRPr="00FD3EFA">
        <w:rPr>
          <w:color w:val="000000" w:themeColor="text1"/>
          <w:szCs w:val="22"/>
        </w:rPr>
        <w:t xml:space="preserve"> </w:t>
      </w:r>
      <w:r>
        <w:rPr>
          <w:szCs w:val="22"/>
        </w:rPr>
        <w:t xml:space="preserve">load.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78DA0565" w14:textId="77777777" w:rsidR="00FC7B78" w:rsidRDefault="00FC7B78" w:rsidP="00FC7B78">
      <w:pPr>
        <w:ind w:left="1440"/>
        <w:rPr>
          <w:szCs w:val="22"/>
        </w:rPr>
      </w:pPr>
    </w:p>
    <w:p w14:paraId="5F0DDC97" w14:textId="77777777" w:rsidR="00FC7B78" w:rsidRDefault="00FC7B78" w:rsidP="00FC7B78">
      <w:pPr>
        <w:rPr>
          <w:i/>
          <w:color w:val="FF00FF"/>
          <w:szCs w:val="22"/>
        </w:rPr>
      </w:pPr>
      <w:proofErr w:type="gramStart"/>
      <w:r w:rsidRPr="00D11D44">
        <w:rPr>
          <w:i/>
          <w:color w:val="FF00FF"/>
          <w:szCs w:val="22"/>
          <w:u w:val="single"/>
        </w:rPr>
        <w:t>Drafter’s</w:t>
      </w:r>
      <w:proofErr w:type="gramEnd"/>
      <w:r w:rsidRPr="00D11D44">
        <w:rPr>
          <w:i/>
          <w:color w:val="FF00FF"/>
          <w:szCs w:val="22"/>
          <w:u w:val="single"/>
        </w:rPr>
        <w:t xml:space="preserve"> Note</w:t>
      </w:r>
      <w:r w:rsidRPr="00D11D44">
        <w:rPr>
          <w:i/>
          <w:color w:val="FF00FF"/>
          <w:szCs w:val="22"/>
        </w:rPr>
        <w:t xml:space="preserve">: </w:t>
      </w:r>
      <w:r>
        <w:rPr>
          <w:i/>
          <w:color w:val="FF00FF"/>
          <w:szCs w:val="22"/>
        </w:rPr>
        <w:t xml:space="preserve"> Populate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4.1.2.2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1.10</w:t>
      </w:r>
      <w:r w:rsidRPr="002D639C">
        <w:rPr>
          <w:i/>
          <w:color w:val="FF00FF"/>
          <w:szCs w:val="22"/>
        </w:rPr>
        <w:t xml:space="preserve"> is</w:t>
      </w:r>
      <w:r w:rsidRPr="009F387E">
        <w:rPr>
          <w:i/>
          <w:color w:val="FF00FF"/>
          <w:szCs w:val="22"/>
        </w:rPr>
        <w:t xml:space="preserve"> only applicable to the </w:t>
      </w:r>
      <w:r>
        <w:rPr>
          <w:i/>
          <w:color w:val="FF00FF"/>
          <w:szCs w:val="22"/>
        </w:rPr>
        <w:t>resource addressed in section 4.1</w:t>
      </w:r>
      <w:r w:rsidRPr="009F387E">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9F387E">
        <w:rPr>
          <w:i/>
          <w:color w:val="FF00FF"/>
          <w:szCs w:val="22"/>
        </w:rPr>
        <w:t>any n</w:t>
      </w:r>
      <w:r w:rsidRPr="002D639C">
        <w:rPr>
          <w:i/>
          <w:color w:val="FF00FF"/>
          <w:szCs w:val="22"/>
        </w:rPr>
        <w:t xml:space="preserve">ew </w:t>
      </w:r>
      <w:r w:rsidRPr="009F387E">
        <w:rPr>
          <w:i/>
          <w:color w:val="FF00FF"/>
          <w:szCs w:val="22"/>
        </w:rPr>
        <w:t>c</w:t>
      </w:r>
      <w:r w:rsidRPr="002D639C">
        <w:rPr>
          <w:i/>
          <w:color w:val="FF00FF"/>
          <w:szCs w:val="22"/>
        </w:rPr>
        <w:t>apacity</w:t>
      </w:r>
      <w:r w:rsidRPr="009F387E">
        <w:rPr>
          <w:i/>
          <w:color w:val="FF00FF"/>
          <w:szCs w:val="22"/>
        </w:rPr>
        <w:t xml:space="preserve"> c</w:t>
      </w:r>
      <w:r w:rsidRPr="002D639C">
        <w:rPr>
          <w:i/>
          <w:color w:val="FF00FF"/>
          <w:szCs w:val="22"/>
        </w:rPr>
        <w:t xml:space="preserve">redit </w:t>
      </w:r>
      <w:r w:rsidRPr="009F387E">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31D47216" w14:textId="77777777" w:rsidR="00FC7B78" w:rsidRDefault="00FC7B78" w:rsidP="00FC7B78">
      <w:r w:rsidRPr="009F387E">
        <w:rPr>
          <w:i/>
          <w:color w:val="FF00FF"/>
          <w:szCs w:val="22"/>
          <w:u w:val="single"/>
        </w:rPr>
        <w:lastRenderedPageBreak/>
        <w:t>Drafter’s Note</w:t>
      </w:r>
      <w:proofErr w:type="gramStart"/>
      <w:r>
        <w:rPr>
          <w:i/>
          <w:color w:val="FF00FF"/>
          <w:szCs w:val="22"/>
        </w:rPr>
        <w:t>:  The</w:t>
      </w:r>
      <w:proofErr w:type="gramEnd"/>
      <w:r>
        <w:rPr>
          <w:i/>
          <w:color w:val="FF00FF"/>
          <w:szCs w:val="22"/>
        </w:rPr>
        <w:t xml:space="preserve"> formula for new capacity = maximum capacity obligation in section 4.1.2.2 minus monthly megawatt-per-hour obligation in section 4.1.2.1 minus existing capacity in section 4.2.</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5807780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E2978AE"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22389EEB" w14:textId="77777777" w:rsidTr="004F392D">
        <w:trPr>
          <w:tblHeader/>
          <w:jc w:val="center"/>
        </w:trPr>
        <w:tc>
          <w:tcPr>
            <w:tcW w:w="750" w:type="dxa"/>
            <w:tcBorders>
              <w:top w:val="single" w:sz="4" w:space="0" w:color="auto"/>
            </w:tcBorders>
          </w:tcPr>
          <w:p w14:paraId="3193EBE6"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2CDA41C"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61D7992"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3CDC71B"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685C3464"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52DB83"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9BBFBBE"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B588F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E54E0A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93BF81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CA9100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D9951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60224B0" w14:textId="77777777" w:rsidTr="004F392D">
        <w:trPr>
          <w:jc w:val="center"/>
        </w:trPr>
        <w:tc>
          <w:tcPr>
            <w:tcW w:w="750" w:type="dxa"/>
          </w:tcPr>
          <w:p w14:paraId="71356CDE" w14:textId="77777777" w:rsidR="00FC7B78" w:rsidRPr="00AB7FE4" w:rsidRDefault="00FC7B78" w:rsidP="004F392D">
            <w:pPr>
              <w:keepNext/>
              <w:jc w:val="center"/>
              <w:rPr>
                <w:sz w:val="20"/>
                <w:szCs w:val="20"/>
              </w:rPr>
            </w:pPr>
          </w:p>
        </w:tc>
        <w:tc>
          <w:tcPr>
            <w:tcW w:w="750" w:type="dxa"/>
            <w:tcMar>
              <w:left w:w="43" w:type="dxa"/>
              <w:right w:w="43" w:type="dxa"/>
            </w:tcMar>
          </w:tcPr>
          <w:p w14:paraId="299E7623" w14:textId="77777777" w:rsidR="00FC7B78" w:rsidRPr="00AB7FE4" w:rsidRDefault="00FC7B78" w:rsidP="004F392D">
            <w:pPr>
              <w:keepNext/>
              <w:jc w:val="center"/>
              <w:rPr>
                <w:sz w:val="20"/>
                <w:szCs w:val="20"/>
              </w:rPr>
            </w:pPr>
          </w:p>
        </w:tc>
        <w:tc>
          <w:tcPr>
            <w:tcW w:w="750" w:type="dxa"/>
            <w:tcMar>
              <w:left w:w="43" w:type="dxa"/>
              <w:right w:w="43" w:type="dxa"/>
            </w:tcMar>
          </w:tcPr>
          <w:p w14:paraId="3F26EF5C" w14:textId="77777777" w:rsidR="00FC7B78" w:rsidRPr="00AB7FE4" w:rsidRDefault="00FC7B78" w:rsidP="004F392D">
            <w:pPr>
              <w:keepNext/>
              <w:jc w:val="center"/>
              <w:rPr>
                <w:sz w:val="20"/>
                <w:szCs w:val="20"/>
              </w:rPr>
            </w:pPr>
          </w:p>
        </w:tc>
        <w:tc>
          <w:tcPr>
            <w:tcW w:w="750" w:type="dxa"/>
            <w:tcMar>
              <w:left w:w="43" w:type="dxa"/>
              <w:right w:w="43" w:type="dxa"/>
            </w:tcMar>
          </w:tcPr>
          <w:p w14:paraId="53B983AC" w14:textId="77777777" w:rsidR="00FC7B78" w:rsidRPr="00AB7FE4" w:rsidRDefault="00FC7B78" w:rsidP="004F392D">
            <w:pPr>
              <w:keepNext/>
              <w:jc w:val="center"/>
              <w:rPr>
                <w:sz w:val="20"/>
                <w:szCs w:val="20"/>
              </w:rPr>
            </w:pPr>
          </w:p>
        </w:tc>
        <w:tc>
          <w:tcPr>
            <w:tcW w:w="750" w:type="dxa"/>
            <w:tcMar>
              <w:left w:w="43" w:type="dxa"/>
              <w:right w:w="43" w:type="dxa"/>
            </w:tcMar>
          </w:tcPr>
          <w:p w14:paraId="0EFD42DE" w14:textId="77777777" w:rsidR="00FC7B78" w:rsidRPr="00AB7FE4" w:rsidRDefault="00FC7B78" w:rsidP="004F392D">
            <w:pPr>
              <w:keepNext/>
              <w:jc w:val="center"/>
              <w:rPr>
                <w:sz w:val="20"/>
                <w:szCs w:val="20"/>
              </w:rPr>
            </w:pPr>
          </w:p>
        </w:tc>
        <w:tc>
          <w:tcPr>
            <w:tcW w:w="750" w:type="dxa"/>
            <w:tcMar>
              <w:left w:w="43" w:type="dxa"/>
              <w:right w:w="43" w:type="dxa"/>
            </w:tcMar>
          </w:tcPr>
          <w:p w14:paraId="24FAE8E9" w14:textId="77777777" w:rsidR="00FC7B78" w:rsidRPr="00AB7FE4" w:rsidRDefault="00FC7B78" w:rsidP="004F392D">
            <w:pPr>
              <w:keepNext/>
              <w:jc w:val="center"/>
              <w:rPr>
                <w:sz w:val="20"/>
                <w:szCs w:val="20"/>
              </w:rPr>
            </w:pPr>
          </w:p>
        </w:tc>
        <w:tc>
          <w:tcPr>
            <w:tcW w:w="750" w:type="dxa"/>
            <w:tcMar>
              <w:left w:w="43" w:type="dxa"/>
              <w:right w:w="43" w:type="dxa"/>
            </w:tcMar>
          </w:tcPr>
          <w:p w14:paraId="48C5F734" w14:textId="77777777" w:rsidR="00FC7B78" w:rsidRPr="00AB7FE4" w:rsidRDefault="00FC7B78" w:rsidP="004F392D">
            <w:pPr>
              <w:keepNext/>
              <w:jc w:val="center"/>
              <w:rPr>
                <w:sz w:val="20"/>
                <w:szCs w:val="20"/>
              </w:rPr>
            </w:pPr>
          </w:p>
        </w:tc>
        <w:tc>
          <w:tcPr>
            <w:tcW w:w="750" w:type="dxa"/>
            <w:tcMar>
              <w:left w:w="43" w:type="dxa"/>
              <w:right w:w="43" w:type="dxa"/>
            </w:tcMar>
          </w:tcPr>
          <w:p w14:paraId="6DA96772" w14:textId="77777777" w:rsidR="00FC7B78" w:rsidRPr="00AB7FE4" w:rsidRDefault="00FC7B78" w:rsidP="004F392D">
            <w:pPr>
              <w:keepNext/>
              <w:jc w:val="center"/>
              <w:rPr>
                <w:sz w:val="20"/>
                <w:szCs w:val="20"/>
              </w:rPr>
            </w:pPr>
          </w:p>
        </w:tc>
        <w:tc>
          <w:tcPr>
            <w:tcW w:w="750" w:type="dxa"/>
            <w:tcMar>
              <w:left w:w="43" w:type="dxa"/>
              <w:right w:w="43" w:type="dxa"/>
            </w:tcMar>
          </w:tcPr>
          <w:p w14:paraId="16F26D4A" w14:textId="77777777" w:rsidR="00FC7B78" w:rsidRPr="00AB7FE4" w:rsidRDefault="00FC7B78" w:rsidP="004F392D">
            <w:pPr>
              <w:keepNext/>
              <w:jc w:val="center"/>
              <w:rPr>
                <w:sz w:val="20"/>
                <w:szCs w:val="20"/>
              </w:rPr>
            </w:pPr>
          </w:p>
        </w:tc>
        <w:tc>
          <w:tcPr>
            <w:tcW w:w="750" w:type="dxa"/>
            <w:tcMar>
              <w:left w:w="43" w:type="dxa"/>
              <w:right w:w="43" w:type="dxa"/>
            </w:tcMar>
          </w:tcPr>
          <w:p w14:paraId="6D576082" w14:textId="77777777" w:rsidR="00FC7B78" w:rsidRPr="00AB7FE4" w:rsidRDefault="00FC7B78" w:rsidP="004F392D">
            <w:pPr>
              <w:keepNext/>
              <w:jc w:val="center"/>
              <w:rPr>
                <w:sz w:val="20"/>
                <w:szCs w:val="20"/>
              </w:rPr>
            </w:pPr>
          </w:p>
        </w:tc>
        <w:tc>
          <w:tcPr>
            <w:tcW w:w="750" w:type="dxa"/>
            <w:tcMar>
              <w:left w:w="43" w:type="dxa"/>
              <w:right w:w="43" w:type="dxa"/>
            </w:tcMar>
          </w:tcPr>
          <w:p w14:paraId="4C1E5702" w14:textId="77777777" w:rsidR="00FC7B78" w:rsidRPr="00AB7FE4" w:rsidRDefault="00FC7B78" w:rsidP="004F392D">
            <w:pPr>
              <w:keepNext/>
              <w:jc w:val="center"/>
              <w:rPr>
                <w:sz w:val="20"/>
                <w:szCs w:val="20"/>
              </w:rPr>
            </w:pPr>
          </w:p>
        </w:tc>
        <w:tc>
          <w:tcPr>
            <w:tcW w:w="750" w:type="dxa"/>
            <w:tcMar>
              <w:left w:w="43" w:type="dxa"/>
              <w:right w:w="43" w:type="dxa"/>
            </w:tcMar>
          </w:tcPr>
          <w:p w14:paraId="42FCC443" w14:textId="77777777" w:rsidR="00FC7B78" w:rsidRPr="00AB7FE4" w:rsidRDefault="00FC7B78" w:rsidP="004F392D">
            <w:pPr>
              <w:keepNext/>
              <w:jc w:val="center"/>
              <w:rPr>
                <w:sz w:val="20"/>
                <w:szCs w:val="20"/>
              </w:rPr>
            </w:pPr>
          </w:p>
        </w:tc>
      </w:tr>
      <w:tr w:rsidR="00FC7B78" w:rsidRPr="009E1211" w14:paraId="699492CE" w14:textId="77777777" w:rsidTr="004F392D">
        <w:trPr>
          <w:jc w:val="center"/>
        </w:trPr>
        <w:tc>
          <w:tcPr>
            <w:tcW w:w="9000" w:type="dxa"/>
            <w:gridSpan w:val="12"/>
            <w:tcMar>
              <w:left w:w="43" w:type="dxa"/>
              <w:right w:w="43" w:type="dxa"/>
            </w:tcMar>
          </w:tcPr>
          <w:p w14:paraId="4B4678C9"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3D0D63C" w14:textId="77777777" w:rsidR="00FC7B78" w:rsidRDefault="00FC7B78" w:rsidP="00FC7B78">
      <w:pPr>
        <w:ind w:left="720"/>
        <w:rPr>
          <w:szCs w:val="22"/>
        </w:rPr>
      </w:pPr>
    </w:p>
    <w:p w14:paraId="7DB776C3" w14:textId="37AAE2A7" w:rsidR="00FC7B78" w:rsidRDefault="00FC7B78" w:rsidP="00FC7B78">
      <w:pPr>
        <w:keepNext/>
        <w:ind w:left="720"/>
        <w:rPr>
          <w:szCs w:val="22"/>
        </w:rPr>
      </w:pPr>
      <w:r w:rsidRPr="00D11D44">
        <w:rPr>
          <w:i/>
          <w:color w:val="FF00FF"/>
          <w:szCs w:val="22"/>
          <w:u w:val="single"/>
        </w:rPr>
        <w:t>Drafter’s Note</w:t>
      </w:r>
      <w:proofErr w:type="gramStart"/>
      <w:r w:rsidRPr="00D11D44">
        <w:rPr>
          <w:i/>
          <w:color w:val="FF00FF"/>
          <w:szCs w:val="22"/>
        </w:rPr>
        <w:t>:</w:t>
      </w:r>
      <w:r>
        <w:rPr>
          <w:i/>
          <w:color w:val="FF00FF"/>
          <w:szCs w:val="22"/>
        </w:rPr>
        <w:t xml:space="preserve"> </w:t>
      </w:r>
      <w:r w:rsidRPr="00D11D44">
        <w:rPr>
          <w:i/>
          <w:color w:val="FF00FF"/>
          <w:szCs w:val="22"/>
        </w:rPr>
        <w:t xml:space="preserve"> </w:t>
      </w:r>
      <w:r w:rsidR="0067359F">
        <w:rPr>
          <w:i/>
          <w:color w:val="FF00FF"/>
        </w:rPr>
        <w:t>Include</w:t>
      </w:r>
      <w:proofErr w:type="gramEnd"/>
      <w:r w:rsidR="0067359F">
        <w:rPr>
          <w:i/>
          <w:color w:val="FF00FF"/>
        </w:rPr>
        <w:t xml:space="preserve"> the following </w:t>
      </w:r>
      <w:r w:rsidR="0067359F">
        <w:rPr>
          <w:i/>
          <w:color w:val="FF00FF"/>
          <w:szCs w:val="22"/>
        </w:rPr>
        <w:t>i</w:t>
      </w:r>
      <w:r>
        <w:rPr>
          <w:i/>
          <w:color w:val="FF00FF"/>
          <w:szCs w:val="22"/>
        </w:rPr>
        <w:t>f customer</w:t>
      </w:r>
      <w:r>
        <w:rPr>
          <w:i/>
          <w:color w:val="FF00FF"/>
        </w:rPr>
        <w:t xml:space="preserve"> has multiple Existing Resources that are Dispatchable Resources, renumber section 4.2 and 4.3 as necessary.</w:t>
      </w:r>
    </w:p>
    <w:p w14:paraId="0254152C" w14:textId="31C5E9CD" w:rsidR="00FC7B78" w:rsidRDefault="00FC7B78" w:rsidP="00FC7B78">
      <w:pPr>
        <w:keepNext/>
        <w:ind w:firstLine="720"/>
        <w:rPr>
          <w:b/>
          <w:bCs/>
          <w:szCs w:val="22"/>
        </w:rPr>
      </w:pPr>
      <w:r>
        <w:rPr>
          <w:szCs w:val="22"/>
        </w:rPr>
        <w:t>4.2</w:t>
      </w:r>
      <w:r>
        <w:rPr>
          <w:szCs w:val="22"/>
        </w:rPr>
        <w:tab/>
      </w:r>
      <w:r>
        <w:rPr>
          <w:b/>
          <w:bCs/>
          <w:szCs w:val="22"/>
        </w:rPr>
        <w:t>Unintended Costs</w:t>
      </w:r>
    </w:p>
    <w:p w14:paraId="6EBCF60C" w14:textId="75DFF953"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 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62382BFC" w14:textId="77777777" w:rsidR="00FC7B78" w:rsidRDefault="00FC7B78" w:rsidP="00FC7B78">
      <w:pPr>
        <w:ind w:firstLine="720"/>
        <w:rPr>
          <w:szCs w:val="22"/>
        </w:rPr>
      </w:pPr>
    </w:p>
    <w:p w14:paraId="1FFC5C9B" w14:textId="65E4859E" w:rsidR="00FC7B78" w:rsidRDefault="00FC7B78" w:rsidP="00FC7B78">
      <w:pPr>
        <w:keepNext/>
        <w:ind w:firstLine="720"/>
        <w:rPr>
          <w:b/>
          <w:bCs/>
          <w:szCs w:val="22"/>
        </w:rPr>
      </w:pPr>
      <w:r>
        <w:rPr>
          <w:szCs w:val="22"/>
        </w:rPr>
        <w:t>4.3</w:t>
      </w:r>
      <w:r>
        <w:rPr>
          <w:szCs w:val="22"/>
        </w:rPr>
        <w:tab/>
      </w:r>
      <w:r>
        <w:rPr>
          <w:b/>
          <w:bCs/>
          <w:szCs w:val="22"/>
        </w:rPr>
        <w:t>Scheduling</w:t>
      </w:r>
    </w:p>
    <w:p w14:paraId="2F797C07"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6297EA96" w14:textId="69D1AAA2" w:rsidR="00FC7B78" w:rsidRDefault="00FC7B78" w:rsidP="00FC7B78">
      <w:pPr>
        <w:ind w:left="720"/>
        <w:rPr>
          <w:i/>
          <w:color w:val="FF00FF"/>
        </w:rPr>
      </w:pPr>
      <w:r>
        <w:rPr>
          <w:i/>
          <w:color w:val="FF00FF"/>
        </w:rPr>
        <w:t xml:space="preserve">End Option 2 </w:t>
      </w:r>
    </w:p>
    <w:p w14:paraId="790F78B8" w14:textId="77777777" w:rsidR="00FC7B78" w:rsidRPr="00FD3EFA" w:rsidRDefault="00FC7B78" w:rsidP="00FC7B78">
      <w:pPr>
        <w:ind w:left="720"/>
        <w:rPr>
          <w:iCs/>
          <w:color w:val="000000" w:themeColor="text1"/>
        </w:rPr>
      </w:pPr>
    </w:p>
    <w:p w14:paraId="61973130" w14:textId="2B8BFB0B" w:rsidR="00FC7B78" w:rsidRDefault="00FC7B78" w:rsidP="00FC7B78">
      <w:pPr>
        <w:keepNext/>
        <w:ind w:left="720"/>
        <w:rPr>
          <w:rFonts w:cs="Arial"/>
          <w:i/>
          <w:color w:val="FF00FF"/>
          <w:szCs w:val="22"/>
        </w:rPr>
      </w:pPr>
      <w:r>
        <w:rPr>
          <w:i/>
          <w:color w:val="FF00FF"/>
          <w:u w:val="single"/>
        </w:rPr>
        <w:t>Option 3</w:t>
      </w:r>
      <w:proofErr w:type="gramStart"/>
      <w:r w:rsidRPr="0073228B">
        <w:rPr>
          <w:i/>
          <w:color w:val="FF00FF"/>
        </w:rPr>
        <w:t>:</w:t>
      </w:r>
      <w:r w:rsidRPr="007B106E">
        <w:rPr>
          <w:i/>
          <w:color w:val="FF00FF"/>
        </w:rPr>
        <w:t xml:space="preserve">  </w:t>
      </w:r>
      <w:r>
        <w:rPr>
          <w:i/>
          <w:color w:val="FF00FF"/>
        </w:rPr>
        <w:t>Include</w:t>
      </w:r>
      <w:proofErr w:type="gramEnd"/>
      <w:r>
        <w:rPr>
          <w:i/>
          <w:color w:val="FF00FF"/>
        </w:rPr>
        <w:t xml:space="preserv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a </w:t>
      </w:r>
      <w:r w:rsidRPr="00F42F5F">
        <w:rPr>
          <w:i/>
          <w:color w:val="FF00FF"/>
          <w:u w:val="single"/>
        </w:rPr>
        <w:t>thermal</w:t>
      </w:r>
      <w:r>
        <w:rPr>
          <w:i/>
          <w:color w:val="FF00FF"/>
        </w:rPr>
        <w:t xml:space="preserve"> </w:t>
      </w:r>
      <w:r>
        <w:rPr>
          <w:rFonts w:cs="Arial"/>
          <w:i/>
          <w:color w:val="FF00FF"/>
          <w:szCs w:val="22"/>
        </w:rPr>
        <w:t>Existing Resource that is a Dispatchable Resource</w:t>
      </w:r>
      <w:r w:rsidR="000B2277">
        <w:rPr>
          <w:rFonts w:cs="Arial"/>
          <w:i/>
          <w:color w:val="FF00FF"/>
          <w:szCs w:val="22"/>
        </w:rPr>
        <w:t>.</w:t>
      </w:r>
    </w:p>
    <w:p w14:paraId="0046F281"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Existing Resource that is a Dispatchable Resource:  </w:t>
      </w:r>
      <w:r>
        <w:rPr>
          <w:rFonts w:cs="Century Schoolbook"/>
          <w:color w:val="FF0000"/>
          <w:szCs w:val="22"/>
        </w:rPr>
        <w:t>«Insert name(s) of applicable resource»</w:t>
      </w:r>
      <w:r>
        <w:rPr>
          <w:rFonts w:cs="Century Schoolbook"/>
          <w:szCs w:val="22"/>
        </w:rPr>
        <w:t xml:space="preserve">.  Under this section 4 </w:t>
      </w:r>
      <w:r w:rsidRPr="001B75F5">
        <w:rPr>
          <w:iCs/>
          <w:color w:val="FF0000"/>
          <w:szCs w:val="22"/>
        </w:rPr>
        <w:t>«Customer Name»</w:t>
      </w:r>
      <w:r>
        <w:rPr>
          <w:iCs/>
          <w:szCs w:val="22"/>
        </w:rPr>
        <w:t xml:space="preserve"> shall apply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 xml:space="preserve">to its Total Retail Load, </w:t>
      </w:r>
      <w:proofErr w:type="gramStart"/>
      <w:r>
        <w:rPr>
          <w:iCs/>
          <w:szCs w:val="22"/>
        </w:rPr>
        <w:t>provided that</w:t>
      </w:r>
      <w:proofErr w:type="gramEnd"/>
      <w:r>
        <w:rPr>
          <w:iCs/>
          <w:szCs w:val="22"/>
        </w:rPr>
        <w:t xml:space="preserve"> BPA may adjust the megawatt amounts from such resource </w:t>
      </w:r>
      <w:r w:rsidRPr="004E691F">
        <w:rPr>
          <w:iCs/>
          <w:szCs w:val="22"/>
        </w:rPr>
        <w:t>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3CD20034" w14:textId="77777777" w:rsidR="00FC7B78" w:rsidRDefault="00FC7B78" w:rsidP="00FC7B78">
      <w:pPr>
        <w:ind w:left="720"/>
        <w:rPr>
          <w:szCs w:val="22"/>
        </w:rPr>
      </w:pPr>
    </w:p>
    <w:p w14:paraId="5F5E8D5A" w14:textId="77777777" w:rsidR="00FC7B78" w:rsidRDefault="00FC7B78" w:rsidP="00FC7B78">
      <w:pPr>
        <w:keepNext/>
        <w:tabs>
          <w:tab w:val="left" w:pos="720"/>
        </w:tabs>
        <w:ind w:left="720"/>
        <w:rPr>
          <w:i/>
          <w:color w:val="FF00FF"/>
        </w:rPr>
      </w:pPr>
      <w:r w:rsidRPr="00D11D44">
        <w:rPr>
          <w:i/>
          <w:color w:val="FF00FF"/>
          <w:szCs w:val="22"/>
          <w:u w:val="single"/>
        </w:rPr>
        <w:t>Drafter’s Note</w:t>
      </w:r>
      <w:proofErr w:type="gramStart"/>
      <w:r w:rsidRPr="00D11D44">
        <w:rPr>
          <w:i/>
          <w:color w:val="FF00FF"/>
          <w:szCs w:val="22"/>
        </w:rPr>
        <w:t xml:space="preserve">: </w:t>
      </w:r>
      <w:r>
        <w:rPr>
          <w:i/>
          <w:color w:val="FF00FF"/>
          <w:szCs w:val="22"/>
        </w:rPr>
        <w:t xml:space="preserve"> Populate</w:t>
      </w:r>
      <w:proofErr w:type="gramEnd"/>
      <w:r>
        <w:rPr>
          <w:i/>
          <w:color w:val="FF00FF"/>
          <w:szCs w:val="22"/>
        </w:rPr>
        <w:t xml:space="preserve"> the entire section 4.1 with terms customized for the specific resource noted above.  </w:t>
      </w:r>
      <w:r w:rsidRPr="00323F9B">
        <w:rPr>
          <w:i/>
          <w:color w:val="FF00FF"/>
        </w:rPr>
        <w:t xml:space="preserve">BPA and </w:t>
      </w:r>
      <w:r>
        <w:rPr>
          <w:i/>
          <w:color w:val="FF00FF"/>
        </w:rPr>
        <w:t xml:space="preserve">the </w:t>
      </w:r>
      <w:r w:rsidRPr="00323F9B">
        <w:rPr>
          <w:i/>
          <w:color w:val="FF00FF"/>
        </w:rPr>
        <w:t xml:space="preserve">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w:t>
      </w:r>
      <w:r>
        <w:rPr>
          <w:i/>
          <w:color w:val="FF00FF"/>
        </w:rPr>
        <w:t>’</w:t>
      </w:r>
      <w:r w:rsidRPr="00323F9B">
        <w:rPr>
          <w:i/>
          <w:color w:val="FF00FF"/>
        </w:rPr>
        <w:t>s specific characteristics.</w:t>
      </w:r>
    </w:p>
    <w:p w14:paraId="4961A257"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419DCBFB" w14:textId="342AA7F1"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 xml:space="preserve">«Customer </w:t>
      </w:r>
      <w:proofErr w:type="spellStart"/>
      <w:r w:rsidRPr="00E0351F">
        <w:rPr>
          <w:color w:val="FF0000"/>
        </w:rPr>
        <w:t>Name»</w:t>
      </w:r>
      <w:r w:rsidRPr="00E0351F">
        <w:t>’s</w:t>
      </w:r>
      <w:proofErr w:type="spellEnd"/>
      <w:r w:rsidRPr="00E0351F">
        <w:t xml:space="preserve"> Total Retail Load in predefined hourly amounts </w:t>
      </w:r>
      <w:r>
        <w:t xml:space="preserve">as stated in section 4.1.2 below </w:t>
      </w:r>
      <w:r w:rsidRPr="00E0351F">
        <w:t>except</w:t>
      </w:r>
      <w:r>
        <w:t xml:space="preserve"> that </w:t>
      </w:r>
      <w:r w:rsidRPr="00492290">
        <w:rPr>
          <w:iCs/>
          <w:szCs w:val="22"/>
        </w:rPr>
        <w:t xml:space="preserve">BPA may </w:t>
      </w:r>
      <w:r>
        <w:rPr>
          <w:iCs/>
          <w:szCs w:val="22"/>
        </w:rPr>
        <w:t>adjust such hourly amounts down to zero or up to the maximum capacity obligation amounts, stated in section 4.1.3 below</w:t>
      </w:r>
      <w:r w:rsidRPr="00BA2BC1">
        <w:rPr>
          <w:iCs/>
          <w:szCs w:val="22"/>
        </w:rPr>
        <w:t xml:space="preserve">, subject to the </w:t>
      </w:r>
      <w:r>
        <w:rPr>
          <w:iCs/>
          <w:szCs w:val="22"/>
        </w:rPr>
        <w:t>notice requirements in section 4.1.</w:t>
      </w:r>
      <w:r w:rsidRPr="00701DA6">
        <w:rPr>
          <w:iCs/>
          <w:szCs w:val="22"/>
        </w:rPr>
        <w:t>1 below and the limitation in section 4.1.</w:t>
      </w:r>
      <w:r w:rsidRPr="00F42F5F">
        <w:rPr>
          <w:iCs/>
          <w:szCs w:val="22"/>
        </w:rPr>
        <w:t>4</w:t>
      </w:r>
      <w:r w:rsidRPr="00701DA6">
        <w:rPr>
          <w:iCs/>
          <w:szCs w:val="22"/>
        </w:rPr>
        <w:t xml:space="preserve"> below.</w:t>
      </w:r>
    </w:p>
    <w:p w14:paraId="5DA736FF" w14:textId="77777777" w:rsidR="00FC7B78" w:rsidRPr="0007793E" w:rsidRDefault="00FC7B78" w:rsidP="00FC7B78">
      <w:pPr>
        <w:ind w:left="1440"/>
        <w:rPr>
          <w:rFonts w:cs="Arial"/>
          <w:i/>
          <w:szCs w:val="22"/>
        </w:rPr>
      </w:pPr>
    </w:p>
    <w:p w14:paraId="72F5B42B" w14:textId="77777777" w:rsidR="00FC7B78" w:rsidRDefault="00FC7B78" w:rsidP="00FC7B78">
      <w:pPr>
        <w:keepNext/>
        <w:ind w:left="2160" w:hanging="720"/>
        <w:rPr>
          <w:szCs w:val="22"/>
        </w:rPr>
      </w:pPr>
      <w:r>
        <w:rPr>
          <w:szCs w:val="22"/>
        </w:rPr>
        <w:t>4.1.1</w:t>
      </w:r>
      <w:r>
        <w:rPr>
          <w:szCs w:val="22"/>
        </w:rPr>
        <w:tab/>
      </w:r>
      <w:r>
        <w:rPr>
          <w:b/>
          <w:bCs/>
          <w:szCs w:val="22"/>
        </w:rPr>
        <w:t>Notice</w:t>
      </w:r>
    </w:p>
    <w:p w14:paraId="570DC62A" w14:textId="13C4ECF0" w:rsidR="00FC7B78" w:rsidRDefault="00FC7B78" w:rsidP="00FC7B78">
      <w:pPr>
        <w:ind w:left="2160"/>
        <w:rPr>
          <w:iCs/>
          <w:szCs w:val="22"/>
        </w:rPr>
      </w:pPr>
      <w:r>
        <w:rPr>
          <w:szCs w:val="22"/>
        </w:rPr>
        <w:t xml:space="preserve">If BPA </w:t>
      </w:r>
      <w:r>
        <w:rPr>
          <w:iCs/>
          <w:szCs w:val="22"/>
        </w:rPr>
        <w:t>adjusts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 below consistent with this section 4.1, then BPA shall communicate such updated amounts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0800 unless BPA and customer agree to a different time]</w:t>
      </w:r>
      <w:r>
        <w:t>0800</w:t>
      </w:r>
      <w:r w:rsidRPr="00492290">
        <w:t> Pacific Prevailing Time the day on which prescheduling occurs, as specified by WECC</w:t>
      </w:r>
      <w:r>
        <w:rPr>
          <w:iCs/>
          <w:szCs w:val="22"/>
        </w:rPr>
        <w:t xml:space="preserve">.  Such communication shall include </w:t>
      </w:r>
      <w:r>
        <w:rPr>
          <w:iCs/>
          <w:szCs w:val="22"/>
        </w:rPr>
        <w:lastRenderedPageBreak/>
        <w:t xml:space="preserve">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46780C81" w14:textId="77777777" w:rsidR="00FC7B78" w:rsidRDefault="00FC7B78" w:rsidP="00FC7B78">
      <w:pPr>
        <w:ind w:left="2160"/>
        <w:rPr>
          <w:iCs/>
          <w:szCs w:val="22"/>
        </w:rPr>
      </w:pPr>
    </w:p>
    <w:p w14:paraId="06848323" w14:textId="77777777" w:rsidR="00FC7B78" w:rsidRPr="00492290" w:rsidRDefault="00FC7B78" w:rsidP="00FC7B78">
      <w:pPr>
        <w:keepNext/>
        <w:ind w:left="1440"/>
        <w:rPr>
          <w:szCs w:val="22"/>
        </w:rPr>
      </w:pPr>
      <w:r>
        <w:t>4.1.2</w:t>
      </w:r>
      <w:r>
        <w:tab/>
      </w:r>
      <w:r w:rsidRPr="00492290">
        <w:rPr>
          <w:b/>
          <w:bCs/>
          <w:szCs w:val="22"/>
        </w:rPr>
        <w:t>Monthly Megawatt Per Hour Obligation</w:t>
      </w:r>
    </w:p>
    <w:p w14:paraId="24A79A20" w14:textId="77777777" w:rsidR="00FC7B78" w:rsidRDefault="00FC7B78" w:rsidP="00FC7B78">
      <w:pPr>
        <w:ind w:left="216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4CD0913F" w14:textId="77777777" w:rsidR="00FC7B78" w:rsidRPr="0007793E" w:rsidRDefault="00FC7B78" w:rsidP="00FC7B78">
      <w:pPr>
        <w:rPr>
          <w:iCs/>
          <w:szCs w:val="22"/>
        </w:rPr>
      </w:pPr>
    </w:p>
    <w:p w14:paraId="7860ECA2" w14:textId="77777777" w:rsidR="00FC7B78" w:rsidRPr="00F42F5F" w:rsidRDefault="00FC7B78" w:rsidP="00FC7B78">
      <w:pPr>
        <w:rPr>
          <w:rFonts w:cs="Century Schoolbook"/>
          <w:i/>
          <w:color w:val="FF00FF"/>
          <w:szCs w:val="22"/>
        </w:rPr>
      </w:pPr>
      <w:r w:rsidRPr="002B2CAC">
        <w:rPr>
          <w:i/>
          <w:color w:val="FF00FF"/>
          <w:szCs w:val="22"/>
          <w:u w:val="single"/>
        </w:rPr>
        <w:t>Drafter’s Note</w:t>
      </w:r>
      <w:r w:rsidRPr="002B2CAC">
        <w:rPr>
          <w:i/>
          <w:color w:val="FF00FF"/>
          <w:szCs w:val="22"/>
        </w:rPr>
        <w:t xml:space="preserve">:  Populate this table at contract offer with monthly megawatt-per-hour obligation amounts for the resource, as agreed to by BPA and customer, for all years of the Agreement. </w:t>
      </w:r>
      <w:r>
        <w:rPr>
          <w:i/>
          <w:color w:val="FF00FF"/>
          <w:szCs w:val="22"/>
        </w:rPr>
        <w:t xml:space="preserve"> Such a</w:t>
      </w:r>
      <w:r w:rsidRPr="00F42F5F">
        <w:rPr>
          <w:i/>
          <w:color w:val="FF00FF"/>
          <w:szCs w:val="22"/>
        </w:rPr>
        <w:t>mounts</w:t>
      </w:r>
      <w:r>
        <w:rPr>
          <w:i/>
          <w:color w:val="FF00FF"/>
          <w:szCs w:val="22"/>
        </w:rPr>
        <w:t xml:space="preserve"> </w:t>
      </w:r>
      <w:r w:rsidRPr="00F42F5F">
        <w:rPr>
          <w:rFonts w:cs="Century Schoolbook"/>
          <w:i/>
          <w:color w:val="FF00FF"/>
          <w:szCs w:val="22"/>
        </w:rPr>
        <w:t xml:space="preserve">will be the </w:t>
      </w:r>
      <w:r w:rsidRPr="00F42F5F">
        <w:rPr>
          <w:i/>
          <w:color w:val="FF00FF"/>
        </w:rPr>
        <w:t xml:space="preserve">total megawatt-hours in the month </w:t>
      </w:r>
      <w:r w:rsidRPr="00F42F5F">
        <w:rPr>
          <w:i/>
          <w:color w:val="FF00FF"/>
          <w:szCs w:val="22"/>
        </w:rPr>
        <w:t xml:space="preserve">for </w:t>
      </w:r>
      <w:r w:rsidRPr="00F42F5F">
        <w:rPr>
          <w:rFonts w:cs="Century Schoolbook"/>
          <w:i/>
          <w:color w:val="FF00FF"/>
          <w:szCs w:val="22"/>
        </w:rPr>
        <w:t xml:space="preserve">the resource, as stated in section 2 of Exhibit A, </w:t>
      </w:r>
      <w:r w:rsidRPr="00F42F5F">
        <w:rPr>
          <w:i/>
          <w:color w:val="FF00FF"/>
        </w:rPr>
        <w:t>divided by the number of hours in the month, rounded to a whole number.</w:t>
      </w:r>
      <w:r w:rsidRPr="00F42F5F">
        <w:rPr>
          <w:rFonts w:cs="Century Schoolbook"/>
          <w:i/>
          <w:color w:val="FF00FF"/>
          <w:szCs w:val="22"/>
        </w:rPr>
        <w:t xml:space="preserve"> </w:t>
      </w:r>
      <w:r>
        <w:rPr>
          <w:rFonts w:cs="Century Schoolbook"/>
          <w:i/>
          <w:color w:val="FF00FF"/>
          <w:szCs w:val="22"/>
        </w:rPr>
        <w:t xml:space="preserve"> </w:t>
      </w:r>
      <w:r>
        <w:rPr>
          <w:i/>
          <w:color w:val="FF00FF"/>
          <w:szCs w:val="22"/>
        </w:rPr>
        <w:t xml:space="preserve">BPA and </w:t>
      </w:r>
      <w:proofErr w:type="gramStart"/>
      <w:r>
        <w:rPr>
          <w:i/>
          <w:color w:val="FF00FF"/>
          <w:szCs w:val="22"/>
        </w:rPr>
        <w:t>customer</w:t>
      </w:r>
      <w:proofErr w:type="gramEnd"/>
      <w:r>
        <w:rPr>
          <w:i/>
          <w:color w:val="FF00FF"/>
          <w:szCs w:val="22"/>
        </w:rPr>
        <w:t xml:space="preserve"> may agree to have the resource applied for a portion of a month.  If so, reflect such treatment in the table as a split month with applicable days noted.  </w:t>
      </w:r>
      <w:r>
        <w:rPr>
          <w:rFonts w:cs="Century Schoolbook"/>
          <w:i/>
          <w:color w:val="FF00FF"/>
          <w:szCs w:val="22"/>
        </w:rPr>
        <w:t>For any partial month</w:t>
      </w:r>
      <w:r w:rsidRPr="00F42F5F">
        <w:rPr>
          <w:rFonts w:cs="Century Schoolbook"/>
          <w:i/>
          <w:color w:val="FF00FF"/>
          <w:szCs w:val="22"/>
        </w:rPr>
        <w:t>, the monthly megawatt-per-hour obligation amounts will be the total megawatt-</w:t>
      </w:r>
      <w:proofErr w:type="gramStart"/>
      <w:r w:rsidRPr="00F42F5F">
        <w:rPr>
          <w:rFonts w:cs="Century Schoolbook"/>
          <w:i/>
          <w:color w:val="FF00FF"/>
          <w:szCs w:val="22"/>
        </w:rPr>
        <w:t>hours</w:t>
      </w:r>
      <w:proofErr w:type="gramEnd"/>
      <w:r w:rsidRPr="00F42F5F">
        <w:rPr>
          <w:rFonts w:cs="Century Schoolbook"/>
          <w:i/>
          <w:color w:val="FF00FF"/>
          <w:szCs w:val="22"/>
        </w:rPr>
        <w:t xml:space="preserve"> in the month for the resource, as stated in section</w:t>
      </w:r>
      <w:r>
        <w:rPr>
          <w:rFonts w:cs="Century Schoolbook"/>
          <w:i/>
          <w:color w:val="FF00FF"/>
          <w:szCs w:val="22"/>
        </w:rPr>
        <w:t> </w:t>
      </w:r>
      <w:r w:rsidRPr="00F42F5F">
        <w:rPr>
          <w:rFonts w:cs="Century Schoolbook"/>
          <w:i/>
          <w:color w:val="FF00FF"/>
          <w:szCs w:val="22"/>
        </w:rPr>
        <w:t>2 of Exhibit</w:t>
      </w:r>
      <w:r>
        <w:rPr>
          <w:rFonts w:cs="Century Schoolbook"/>
          <w:i/>
          <w:color w:val="FF00FF"/>
          <w:szCs w:val="22"/>
        </w:rPr>
        <w:t> </w:t>
      </w:r>
      <w:r w:rsidRPr="00F42F5F">
        <w:rPr>
          <w:rFonts w:cs="Century Schoolbook"/>
          <w:i/>
          <w:color w:val="FF00FF"/>
          <w:szCs w:val="22"/>
        </w:rPr>
        <w:t xml:space="preserve">A, divided by the number of hours in the portion of the month during which the resource is applied. </w:t>
      </w:r>
      <w:r>
        <w:rPr>
          <w:rFonts w:cs="Century Schoolbook"/>
          <w:i/>
          <w:color w:val="FF00FF"/>
          <w:szCs w:val="22"/>
        </w:rPr>
        <w:t xml:space="preserve"> </w:t>
      </w:r>
      <w:r w:rsidRPr="00F42F5F">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5EC283F"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962FF62" w14:textId="77777777" w:rsidR="00FC7B78" w:rsidRPr="000D4F8D" w:rsidRDefault="00FC7B78" w:rsidP="004F392D">
            <w:pPr>
              <w:keepNext/>
              <w:jc w:val="center"/>
              <w:rPr>
                <w:rFonts w:cs="Arial"/>
                <w:b/>
                <w:bCs/>
                <w:sz w:val="20"/>
                <w:szCs w:val="20"/>
              </w:rPr>
            </w:pPr>
            <w:r>
              <w:rPr>
                <w:rFonts w:cs="Arial"/>
                <w:b/>
                <w:bCs/>
                <w:sz w:val="20"/>
                <w:szCs w:val="20"/>
              </w:rPr>
              <w:t>Monthly Megawatt-per-hour Obligation Amounts (MW/</w:t>
            </w:r>
            <w:proofErr w:type="spellStart"/>
            <w:r>
              <w:rPr>
                <w:rFonts w:cs="Arial"/>
                <w:b/>
                <w:bCs/>
                <w:sz w:val="20"/>
                <w:szCs w:val="20"/>
              </w:rPr>
              <w:t>hr</w:t>
            </w:r>
            <w:proofErr w:type="spellEnd"/>
            <w:r>
              <w:rPr>
                <w:rFonts w:cs="Arial"/>
                <w:b/>
                <w:bCs/>
                <w:sz w:val="20"/>
                <w:szCs w:val="20"/>
              </w:rPr>
              <w:t>)</w:t>
            </w:r>
          </w:p>
        </w:tc>
      </w:tr>
      <w:tr w:rsidR="00FC7B78" w:rsidRPr="009E1211" w14:paraId="4DC12090" w14:textId="77777777" w:rsidTr="004F392D">
        <w:trPr>
          <w:tblHeader/>
          <w:jc w:val="center"/>
        </w:trPr>
        <w:tc>
          <w:tcPr>
            <w:tcW w:w="900" w:type="dxa"/>
            <w:tcBorders>
              <w:top w:val="single" w:sz="4" w:space="0" w:color="auto"/>
            </w:tcBorders>
            <w:tcMar>
              <w:left w:w="43" w:type="dxa"/>
              <w:right w:w="43" w:type="dxa"/>
            </w:tcMar>
          </w:tcPr>
          <w:p w14:paraId="6FD0C3F6"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36FAB4B8"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F3D687"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79D12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759DCB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D7676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4B9B55A"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36F0DCC"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671054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E366A7"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6E5FEFD"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0742672"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2F3CB0B"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18EFEA8E" w14:textId="77777777" w:rsidTr="004F392D">
        <w:trPr>
          <w:jc w:val="center"/>
        </w:trPr>
        <w:tc>
          <w:tcPr>
            <w:tcW w:w="900" w:type="dxa"/>
            <w:tcMar>
              <w:left w:w="43" w:type="dxa"/>
              <w:right w:w="43" w:type="dxa"/>
            </w:tcMar>
          </w:tcPr>
          <w:p w14:paraId="050B1DA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67DC512" w14:textId="77777777" w:rsidR="00FC7B78" w:rsidRPr="00AB7FE4" w:rsidRDefault="00FC7B78" w:rsidP="004F392D">
            <w:pPr>
              <w:keepNext/>
              <w:jc w:val="center"/>
              <w:rPr>
                <w:sz w:val="20"/>
                <w:szCs w:val="20"/>
              </w:rPr>
            </w:pPr>
          </w:p>
        </w:tc>
        <w:tc>
          <w:tcPr>
            <w:tcW w:w="750" w:type="dxa"/>
            <w:tcMar>
              <w:left w:w="43" w:type="dxa"/>
              <w:right w:w="43" w:type="dxa"/>
            </w:tcMar>
          </w:tcPr>
          <w:p w14:paraId="71FE13DC" w14:textId="77777777" w:rsidR="00FC7B78" w:rsidRPr="00AB7FE4" w:rsidRDefault="00FC7B78" w:rsidP="004F392D">
            <w:pPr>
              <w:keepNext/>
              <w:jc w:val="center"/>
              <w:rPr>
                <w:sz w:val="20"/>
                <w:szCs w:val="20"/>
              </w:rPr>
            </w:pPr>
          </w:p>
        </w:tc>
        <w:tc>
          <w:tcPr>
            <w:tcW w:w="750" w:type="dxa"/>
            <w:tcMar>
              <w:left w:w="43" w:type="dxa"/>
              <w:right w:w="43" w:type="dxa"/>
            </w:tcMar>
          </w:tcPr>
          <w:p w14:paraId="3B4CD456" w14:textId="77777777" w:rsidR="00FC7B78" w:rsidRPr="00AB7FE4" w:rsidRDefault="00FC7B78" w:rsidP="004F392D">
            <w:pPr>
              <w:keepNext/>
              <w:jc w:val="center"/>
              <w:rPr>
                <w:sz w:val="20"/>
                <w:szCs w:val="20"/>
              </w:rPr>
            </w:pPr>
          </w:p>
        </w:tc>
        <w:tc>
          <w:tcPr>
            <w:tcW w:w="750" w:type="dxa"/>
            <w:tcMar>
              <w:left w:w="43" w:type="dxa"/>
              <w:right w:w="43" w:type="dxa"/>
            </w:tcMar>
          </w:tcPr>
          <w:p w14:paraId="0D7AB300" w14:textId="77777777" w:rsidR="00FC7B78" w:rsidRPr="00AB7FE4" w:rsidRDefault="00FC7B78" w:rsidP="004F392D">
            <w:pPr>
              <w:keepNext/>
              <w:jc w:val="center"/>
              <w:rPr>
                <w:sz w:val="20"/>
                <w:szCs w:val="20"/>
              </w:rPr>
            </w:pPr>
          </w:p>
        </w:tc>
        <w:tc>
          <w:tcPr>
            <w:tcW w:w="750" w:type="dxa"/>
            <w:tcMar>
              <w:left w:w="43" w:type="dxa"/>
              <w:right w:w="43" w:type="dxa"/>
            </w:tcMar>
          </w:tcPr>
          <w:p w14:paraId="3731AC9D" w14:textId="77777777" w:rsidR="00FC7B78" w:rsidRPr="00AB7FE4" w:rsidRDefault="00FC7B78" w:rsidP="004F392D">
            <w:pPr>
              <w:keepNext/>
              <w:jc w:val="center"/>
              <w:rPr>
                <w:sz w:val="20"/>
                <w:szCs w:val="20"/>
              </w:rPr>
            </w:pPr>
          </w:p>
        </w:tc>
        <w:tc>
          <w:tcPr>
            <w:tcW w:w="750" w:type="dxa"/>
            <w:tcMar>
              <w:left w:w="43" w:type="dxa"/>
              <w:right w:w="43" w:type="dxa"/>
            </w:tcMar>
          </w:tcPr>
          <w:p w14:paraId="07B7E3EC" w14:textId="77777777" w:rsidR="00FC7B78" w:rsidRPr="00AB7FE4" w:rsidRDefault="00FC7B78" w:rsidP="004F392D">
            <w:pPr>
              <w:keepNext/>
              <w:jc w:val="center"/>
              <w:rPr>
                <w:sz w:val="20"/>
                <w:szCs w:val="20"/>
              </w:rPr>
            </w:pPr>
          </w:p>
        </w:tc>
        <w:tc>
          <w:tcPr>
            <w:tcW w:w="750" w:type="dxa"/>
            <w:tcMar>
              <w:left w:w="43" w:type="dxa"/>
              <w:right w:w="43" w:type="dxa"/>
            </w:tcMar>
          </w:tcPr>
          <w:p w14:paraId="34AF82E4" w14:textId="77777777" w:rsidR="00FC7B78" w:rsidRPr="00AB7FE4" w:rsidRDefault="00FC7B78" w:rsidP="004F392D">
            <w:pPr>
              <w:keepNext/>
              <w:jc w:val="center"/>
              <w:rPr>
                <w:sz w:val="20"/>
                <w:szCs w:val="20"/>
              </w:rPr>
            </w:pPr>
          </w:p>
        </w:tc>
        <w:tc>
          <w:tcPr>
            <w:tcW w:w="750" w:type="dxa"/>
            <w:tcMar>
              <w:left w:w="43" w:type="dxa"/>
              <w:right w:w="43" w:type="dxa"/>
            </w:tcMar>
          </w:tcPr>
          <w:p w14:paraId="4C3D3A79" w14:textId="77777777" w:rsidR="00FC7B78" w:rsidRPr="00AB7FE4" w:rsidRDefault="00FC7B78" w:rsidP="004F392D">
            <w:pPr>
              <w:keepNext/>
              <w:jc w:val="center"/>
              <w:rPr>
                <w:sz w:val="20"/>
                <w:szCs w:val="20"/>
              </w:rPr>
            </w:pPr>
          </w:p>
        </w:tc>
        <w:tc>
          <w:tcPr>
            <w:tcW w:w="750" w:type="dxa"/>
            <w:tcMar>
              <w:left w:w="43" w:type="dxa"/>
              <w:right w:w="43" w:type="dxa"/>
            </w:tcMar>
          </w:tcPr>
          <w:p w14:paraId="63F8FF09" w14:textId="77777777" w:rsidR="00FC7B78" w:rsidRPr="00AB7FE4" w:rsidRDefault="00FC7B78" w:rsidP="004F392D">
            <w:pPr>
              <w:keepNext/>
              <w:jc w:val="center"/>
              <w:rPr>
                <w:sz w:val="20"/>
                <w:szCs w:val="20"/>
              </w:rPr>
            </w:pPr>
          </w:p>
        </w:tc>
        <w:tc>
          <w:tcPr>
            <w:tcW w:w="750" w:type="dxa"/>
            <w:tcMar>
              <w:left w:w="43" w:type="dxa"/>
              <w:right w:w="43" w:type="dxa"/>
            </w:tcMar>
          </w:tcPr>
          <w:p w14:paraId="625CD642" w14:textId="77777777" w:rsidR="00FC7B78" w:rsidRPr="00AB7FE4" w:rsidRDefault="00FC7B78" w:rsidP="004F392D">
            <w:pPr>
              <w:keepNext/>
              <w:jc w:val="center"/>
              <w:rPr>
                <w:sz w:val="20"/>
                <w:szCs w:val="20"/>
              </w:rPr>
            </w:pPr>
          </w:p>
        </w:tc>
        <w:tc>
          <w:tcPr>
            <w:tcW w:w="750" w:type="dxa"/>
            <w:tcMar>
              <w:left w:w="43" w:type="dxa"/>
              <w:right w:w="43" w:type="dxa"/>
            </w:tcMar>
          </w:tcPr>
          <w:p w14:paraId="1E948196" w14:textId="77777777" w:rsidR="00FC7B78" w:rsidRPr="00AB7FE4" w:rsidRDefault="00FC7B78" w:rsidP="004F392D">
            <w:pPr>
              <w:keepNext/>
              <w:jc w:val="center"/>
              <w:rPr>
                <w:sz w:val="20"/>
                <w:szCs w:val="20"/>
              </w:rPr>
            </w:pPr>
          </w:p>
        </w:tc>
        <w:tc>
          <w:tcPr>
            <w:tcW w:w="750" w:type="dxa"/>
            <w:tcMar>
              <w:left w:w="43" w:type="dxa"/>
              <w:right w:w="43" w:type="dxa"/>
            </w:tcMar>
          </w:tcPr>
          <w:p w14:paraId="423C28A4" w14:textId="77777777" w:rsidR="00FC7B78" w:rsidRPr="00AB7FE4" w:rsidRDefault="00FC7B78" w:rsidP="004F392D">
            <w:pPr>
              <w:keepNext/>
              <w:jc w:val="center"/>
              <w:rPr>
                <w:sz w:val="20"/>
                <w:szCs w:val="20"/>
              </w:rPr>
            </w:pPr>
          </w:p>
        </w:tc>
      </w:tr>
      <w:tr w:rsidR="00FC7B78" w:rsidRPr="009E1211" w14:paraId="3965A18A" w14:textId="77777777" w:rsidTr="004F392D">
        <w:trPr>
          <w:jc w:val="center"/>
        </w:trPr>
        <w:tc>
          <w:tcPr>
            <w:tcW w:w="900" w:type="dxa"/>
            <w:tcMar>
              <w:left w:w="43" w:type="dxa"/>
              <w:right w:w="43" w:type="dxa"/>
            </w:tcMar>
          </w:tcPr>
          <w:p w14:paraId="47060E4C" w14:textId="77777777" w:rsidR="00FC7B78" w:rsidRPr="00AB7FE4" w:rsidRDefault="00FC7B78" w:rsidP="004F392D">
            <w:pPr>
              <w:jc w:val="center"/>
              <w:rPr>
                <w:sz w:val="20"/>
                <w:szCs w:val="20"/>
              </w:rPr>
            </w:pPr>
            <w:r w:rsidRPr="00AB7FE4">
              <w:rPr>
                <w:sz w:val="20"/>
                <w:szCs w:val="20"/>
              </w:rPr>
              <w:t>2030</w:t>
            </w:r>
          </w:p>
        </w:tc>
        <w:tc>
          <w:tcPr>
            <w:tcW w:w="750" w:type="dxa"/>
          </w:tcPr>
          <w:p w14:paraId="4E5F42BD" w14:textId="77777777" w:rsidR="00FC7B78" w:rsidRPr="00AB7FE4" w:rsidRDefault="00FC7B78" w:rsidP="004F392D">
            <w:pPr>
              <w:jc w:val="center"/>
              <w:rPr>
                <w:sz w:val="20"/>
                <w:szCs w:val="20"/>
              </w:rPr>
            </w:pPr>
          </w:p>
        </w:tc>
        <w:tc>
          <w:tcPr>
            <w:tcW w:w="750" w:type="dxa"/>
            <w:tcMar>
              <w:left w:w="43" w:type="dxa"/>
              <w:right w:w="43" w:type="dxa"/>
            </w:tcMar>
          </w:tcPr>
          <w:p w14:paraId="3790314A" w14:textId="77777777" w:rsidR="00FC7B78" w:rsidRPr="00AB7FE4" w:rsidRDefault="00FC7B78" w:rsidP="004F392D">
            <w:pPr>
              <w:jc w:val="center"/>
              <w:rPr>
                <w:sz w:val="20"/>
                <w:szCs w:val="20"/>
              </w:rPr>
            </w:pPr>
          </w:p>
        </w:tc>
        <w:tc>
          <w:tcPr>
            <w:tcW w:w="750" w:type="dxa"/>
            <w:tcMar>
              <w:left w:w="43" w:type="dxa"/>
              <w:right w:w="43" w:type="dxa"/>
            </w:tcMar>
          </w:tcPr>
          <w:p w14:paraId="31BFBB8D" w14:textId="77777777" w:rsidR="00FC7B78" w:rsidRPr="00AB7FE4" w:rsidRDefault="00FC7B78" w:rsidP="004F392D">
            <w:pPr>
              <w:jc w:val="center"/>
              <w:rPr>
                <w:sz w:val="20"/>
                <w:szCs w:val="20"/>
              </w:rPr>
            </w:pPr>
          </w:p>
        </w:tc>
        <w:tc>
          <w:tcPr>
            <w:tcW w:w="750" w:type="dxa"/>
            <w:tcMar>
              <w:left w:w="43" w:type="dxa"/>
              <w:right w:w="43" w:type="dxa"/>
            </w:tcMar>
          </w:tcPr>
          <w:p w14:paraId="238AD7A2" w14:textId="77777777" w:rsidR="00FC7B78" w:rsidRPr="00AB7FE4" w:rsidRDefault="00FC7B78" w:rsidP="004F392D">
            <w:pPr>
              <w:jc w:val="center"/>
              <w:rPr>
                <w:sz w:val="20"/>
                <w:szCs w:val="20"/>
              </w:rPr>
            </w:pPr>
          </w:p>
        </w:tc>
        <w:tc>
          <w:tcPr>
            <w:tcW w:w="750" w:type="dxa"/>
            <w:tcMar>
              <w:left w:w="43" w:type="dxa"/>
              <w:right w:w="43" w:type="dxa"/>
            </w:tcMar>
          </w:tcPr>
          <w:p w14:paraId="207F194D" w14:textId="77777777" w:rsidR="00FC7B78" w:rsidRPr="00AB7FE4" w:rsidRDefault="00FC7B78" w:rsidP="004F392D">
            <w:pPr>
              <w:jc w:val="center"/>
              <w:rPr>
                <w:sz w:val="20"/>
                <w:szCs w:val="20"/>
              </w:rPr>
            </w:pPr>
          </w:p>
        </w:tc>
        <w:tc>
          <w:tcPr>
            <w:tcW w:w="750" w:type="dxa"/>
            <w:tcMar>
              <w:left w:w="43" w:type="dxa"/>
              <w:right w:w="43" w:type="dxa"/>
            </w:tcMar>
          </w:tcPr>
          <w:p w14:paraId="46FA6255" w14:textId="77777777" w:rsidR="00FC7B78" w:rsidRPr="00AB7FE4" w:rsidRDefault="00FC7B78" w:rsidP="004F392D">
            <w:pPr>
              <w:jc w:val="center"/>
              <w:rPr>
                <w:sz w:val="20"/>
                <w:szCs w:val="20"/>
              </w:rPr>
            </w:pPr>
          </w:p>
        </w:tc>
        <w:tc>
          <w:tcPr>
            <w:tcW w:w="750" w:type="dxa"/>
            <w:tcMar>
              <w:left w:w="43" w:type="dxa"/>
              <w:right w:w="43" w:type="dxa"/>
            </w:tcMar>
          </w:tcPr>
          <w:p w14:paraId="0E9B3C09" w14:textId="77777777" w:rsidR="00FC7B78" w:rsidRPr="00AB7FE4" w:rsidRDefault="00FC7B78" w:rsidP="004F392D">
            <w:pPr>
              <w:jc w:val="center"/>
              <w:rPr>
                <w:sz w:val="20"/>
                <w:szCs w:val="20"/>
              </w:rPr>
            </w:pPr>
          </w:p>
        </w:tc>
        <w:tc>
          <w:tcPr>
            <w:tcW w:w="750" w:type="dxa"/>
            <w:tcMar>
              <w:left w:w="43" w:type="dxa"/>
              <w:right w:w="43" w:type="dxa"/>
            </w:tcMar>
          </w:tcPr>
          <w:p w14:paraId="745AE0FC" w14:textId="77777777" w:rsidR="00FC7B78" w:rsidRPr="00AB7FE4" w:rsidRDefault="00FC7B78" w:rsidP="004F392D">
            <w:pPr>
              <w:jc w:val="center"/>
              <w:rPr>
                <w:sz w:val="20"/>
                <w:szCs w:val="20"/>
              </w:rPr>
            </w:pPr>
          </w:p>
        </w:tc>
        <w:tc>
          <w:tcPr>
            <w:tcW w:w="750" w:type="dxa"/>
            <w:tcMar>
              <w:left w:w="43" w:type="dxa"/>
              <w:right w:w="43" w:type="dxa"/>
            </w:tcMar>
          </w:tcPr>
          <w:p w14:paraId="5D761AD5" w14:textId="77777777" w:rsidR="00FC7B78" w:rsidRPr="00AB7FE4" w:rsidRDefault="00FC7B78" w:rsidP="004F392D">
            <w:pPr>
              <w:jc w:val="center"/>
              <w:rPr>
                <w:sz w:val="20"/>
                <w:szCs w:val="20"/>
              </w:rPr>
            </w:pPr>
          </w:p>
        </w:tc>
        <w:tc>
          <w:tcPr>
            <w:tcW w:w="750" w:type="dxa"/>
            <w:tcMar>
              <w:left w:w="43" w:type="dxa"/>
              <w:right w:w="43" w:type="dxa"/>
            </w:tcMar>
          </w:tcPr>
          <w:p w14:paraId="16F03DD0" w14:textId="77777777" w:rsidR="00FC7B78" w:rsidRPr="00AB7FE4" w:rsidRDefault="00FC7B78" w:rsidP="004F392D">
            <w:pPr>
              <w:jc w:val="center"/>
              <w:rPr>
                <w:sz w:val="20"/>
                <w:szCs w:val="20"/>
              </w:rPr>
            </w:pPr>
          </w:p>
        </w:tc>
        <w:tc>
          <w:tcPr>
            <w:tcW w:w="750" w:type="dxa"/>
            <w:tcMar>
              <w:left w:w="43" w:type="dxa"/>
              <w:right w:w="43" w:type="dxa"/>
            </w:tcMar>
          </w:tcPr>
          <w:p w14:paraId="198025A3" w14:textId="77777777" w:rsidR="00FC7B78" w:rsidRPr="00AB7FE4" w:rsidRDefault="00FC7B78" w:rsidP="004F392D">
            <w:pPr>
              <w:jc w:val="center"/>
              <w:rPr>
                <w:sz w:val="20"/>
                <w:szCs w:val="20"/>
              </w:rPr>
            </w:pPr>
          </w:p>
        </w:tc>
        <w:tc>
          <w:tcPr>
            <w:tcW w:w="750" w:type="dxa"/>
            <w:tcMar>
              <w:left w:w="43" w:type="dxa"/>
              <w:right w:w="43" w:type="dxa"/>
            </w:tcMar>
          </w:tcPr>
          <w:p w14:paraId="6430A638" w14:textId="77777777" w:rsidR="00FC7B78" w:rsidRPr="00AB7FE4" w:rsidRDefault="00FC7B78" w:rsidP="004F392D">
            <w:pPr>
              <w:jc w:val="center"/>
              <w:rPr>
                <w:sz w:val="20"/>
                <w:szCs w:val="20"/>
              </w:rPr>
            </w:pPr>
          </w:p>
        </w:tc>
      </w:tr>
      <w:tr w:rsidR="00FC7B78" w:rsidRPr="009E1211" w14:paraId="0CB89AC7" w14:textId="77777777" w:rsidTr="004F392D">
        <w:trPr>
          <w:jc w:val="center"/>
        </w:trPr>
        <w:tc>
          <w:tcPr>
            <w:tcW w:w="900" w:type="dxa"/>
            <w:tcMar>
              <w:left w:w="43" w:type="dxa"/>
              <w:right w:w="43" w:type="dxa"/>
            </w:tcMar>
          </w:tcPr>
          <w:p w14:paraId="0AF2F3E4" w14:textId="77777777" w:rsidR="00FC7B78" w:rsidRPr="00AB7FE4" w:rsidRDefault="00FC7B78" w:rsidP="004F392D">
            <w:pPr>
              <w:jc w:val="center"/>
              <w:rPr>
                <w:sz w:val="20"/>
                <w:szCs w:val="20"/>
              </w:rPr>
            </w:pPr>
            <w:r w:rsidRPr="00AB7FE4">
              <w:rPr>
                <w:sz w:val="20"/>
                <w:szCs w:val="20"/>
              </w:rPr>
              <w:t>2031</w:t>
            </w:r>
          </w:p>
        </w:tc>
        <w:tc>
          <w:tcPr>
            <w:tcW w:w="750" w:type="dxa"/>
          </w:tcPr>
          <w:p w14:paraId="2583339E" w14:textId="77777777" w:rsidR="00FC7B78" w:rsidRPr="00AB7FE4" w:rsidRDefault="00FC7B78" w:rsidP="004F392D">
            <w:pPr>
              <w:jc w:val="center"/>
              <w:rPr>
                <w:sz w:val="20"/>
                <w:szCs w:val="20"/>
              </w:rPr>
            </w:pPr>
          </w:p>
        </w:tc>
        <w:tc>
          <w:tcPr>
            <w:tcW w:w="750" w:type="dxa"/>
            <w:tcMar>
              <w:left w:w="43" w:type="dxa"/>
              <w:right w:w="43" w:type="dxa"/>
            </w:tcMar>
          </w:tcPr>
          <w:p w14:paraId="355FFA4F" w14:textId="77777777" w:rsidR="00FC7B78" w:rsidRPr="00AB7FE4" w:rsidRDefault="00FC7B78" w:rsidP="004F392D">
            <w:pPr>
              <w:jc w:val="center"/>
              <w:rPr>
                <w:sz w:val="20"/>
                <w:szCs w:val="20"/>
              </w:rPr>
            </w:pPr>
          </w:p>
        </w:tc>
        <w:tc>
          <w:tcPr>
            <w:tcW w:w="750" w:type="dxa"/>
            <w:tcMar>
              <w:left w:w="43" w:type="dxa"/>
              <w:right w:w="43" w:type="dxa"/>
            </w:tcMar>
          </w:tcPr>
          <w:p w14:paraId="3E126E3C" w14:textId="77777777" w:rsidR="00FC7B78" w:rsidRPr="00AB7FE4" w:rsidRDefault="00FC7B78" w:rsidP="004F392D">
            <w:pPr>
              <w:jc w:val="center"/>
              <w:rPr>
                <w:sz w:val="20"/>
                <w:szCs w:val="20"/>
              </w:rPr>
            </w:pPr>
          </w:p>
        </w:tc>
        <w:tc>
          <w:tcPr>
            <w:tcW w:w="750" w:type="dxa"/>
            <w:tcMar>
              <w:left w:w="43" w:type="dxa"/>
              <w:right w:w="43" w:type="dxa"/>
            </w:tcMar>
          </w:tcPr>
          <w:p w14:paraId="641BBCDA" w14:textId="77777777" w:rsidR="00FC7B78" w:rsidRPr="00AB7FE4" w:rsidRDefault="00FC7B78" w:rsidP="004F392D">
            <w:pPr>
              <w:jc w:val="center"/>
              <w:rPr>
                <w:sz w:val="20"/>
                <w:szCs w:val="20"/>
              </w:rPr>
            </w:pPr>
          </w:p>
        </w:tc>
        <w:tc>
          <w:tcPr>
            <w:tcW w:w="750" w:type="dxa"/>
            <w:tcMar>
              <w:left w:w="43" w:type="dxa"/>
              <w:right w:w="43" w:type="dxa"/>
            </w:tcMar>
          </w:tcPr>
          <w:p w14:paraId="1728D4DC" w14:textId="77777777" w:rsidR="00FC7B78" w:rsidRPr="00AB7FE4" w:rsidRDefault="00FC7B78" w:rsidP="004F392D">
            <w:pPr>
              <w:jc w:val="center"/>
              <w:rPr>
                <w:sz w:val="20"/>
                <w:szCs w:val="20"/>
              </w:rPr>
            </w:pPr>
          </w:p>
        </w:tc>
        <w:tc>
          <w:tcPr>
            <w:tcW w:w="750" w:type="dxa"/>
            <w:tcMar>
              <w:left w:w="43" w:type="dxa"/>
              <w:right w:w="43" w:type="dxa"/>
            </w:tcMar>
          </w:tcPr>
          <w:p w14:paraId="147AB159" w14:textId="77777777" w:rsidR="00FC7B78" w:rsidRPr="00AB7FE4" w:rsidRDefault="00FC7B78" w:rsidP="004F392D">
            <w:pPr>
              <w:jc w:val="center"/>
              <w:rPr>
                <w:sz w:val="20"/>
                <w:szCs w:val="20"/>
              </w:rPr>
            </w:pPr>
          </w:p>
        </w:tc>
        <w:tc>
          <w:tcPr>
            <w:tcW w:w="750" w:type="dxa"/>
            <w:tcMar>
              <w:left w:w="43" w:type="dxa"/>
              <w:right w:w="43" w:type="dxa"/>
            </w:tcMar>
          </w:tcPr>
          <w:p w14:paraId="41F26A5D" w14:textId="77777777" w:rsidR="00FC7B78" w:rsidRPr="00AB7FE4" w:rsidRDefault="00FC7B78" w:rsidP="004F392D">
            <w:pPr>
              <w:jc w:val="center"/>
              <w:rPr>
                <w:sz w:val="20"/>
                <w:szCs w:val="20"/>
              </w:rPr>
            </w:pPr>
          </w:p>
        </w:tc>
        <w:tc>
          <w:tcPr>
            <w:tcW w:w="750" w:type="dxa"/>
            <w:tcMar>
              <w:left w:w="43" w:type="dxa"/>
              <w:right w:w="43" w:type="dxa"/>
            </w:tcMar>
          </w:tcPr>
          <w:p w14:paraId="0BE7531F" w14:textId="77777777" w:rsidR="00FC7B78" w:rsidRPr="00AB7FE4" w:rsidRDefault="00FC7B78" w:rsidP="004F392D">
            <w:pPr>
              <w:jc w:val="center"/>
              <w:rPr>
                <w:sz w:val="20"/>
                <w:szCs w:val="20"/>
              </w:rPr>
            </w:pPr>
          </w:p>
        </w:tc>
        <w:tc>
          <w:tcPr>
            <w:tcW w:w="750" w:type="dxa"/>
            <w:tcMar>
              <w:left w:w="43" w:type="dxa"/>
              <w:right w:w="43" w:type="dxa"/>
            </w:tcMar>
          </w:tcPr>
          <w:p w14:paraId="446C7DDD" w14:textId="77777777" w:rsidR="00FC7B78" w:rsidRPr="00AB7FE4" w:rsidRDefault="00FC7B78" w:rsidP="004F392D">
            <w:pPr>
              <w:jc w:val="center"/>
              <w:rPr>
                <w:sz w:val="20"/>
                <w:szCs w:val="20"/>
              </w:rPr>
            </w:pPr>
          </w:p>
        </w:tc>
        <w:tc>
          <w:tcPr>
            <w:tcW w:w="750" w:type="dxa"/>
            <w:tcMar>
              <w:left w:w="43" w:type="dxa"/>
              <w:right w:w="43" w:type="dxa"/>
            </w:tcMar>
          </w:tcPr>
          <w:p w14:paraId="11256A91" w14:textId="77777777" w:rsidR="00FC7B78" w:rsidRPr="00AB7FE4" w:rsidRDefault="00FC7B78" w:rsidP="004F392D">
            <w:pPr>
              <w:jc w:val="center"/>
              <w:rPr>
                <w:sz w:val="20"/>
                <w:szCs w:val="20"/>
              </w:rPr>
            </w:pPr>
          </w:p>
        </w:tc>
        <w:tc>
          <w:tcPr>
            <w:tcW w:w="750" w:type="dxa"/>
            <w:tcMar>
              <w:left w:w="43" w:type="dxa"/>
              <w:right w:w="43" w:type="dxa"/>
            </w:tcMar>
          </w:tcPr>
          <w:p w14:paraId="63760A00" w14:textId="77777777" w:rsidR="00FC7B78" w:rsidRPr="00AB7FE4" w:rsidRDefault="00FC7B78" w:rsidP="004F392D">
            <w:pPr>
              <w:jc w:val="center"/>
              <w:rPr>
                <w:sz w:val="20"/>
                <w:szCs w:val="20"/>
              </w:rPr>
            </w:pPr>
          </w:p>
        </w:tc>
        <w:tc>
          <w:tcPr>
            <w:tcW w:w="750" w:type="dxa"/>
            <w:tcMar>
              <w:left w:w="43" w:type="dxa"/>
              <w:right w:w="43" w:type="dxa"/>
            </w:tcMar>
          </w:tcPr>
          <w:p w14:paraId="426A8D39" w14:textId="77777777" w:rsidR="00FC7B78" w:rsidRPr="00AB7FE4" w:rsidRDefault="00FC7B78" w:rsidP="004F392D">
            <w:pPr>
              <w:jc w:val="center"/>
              <w:rPr>
                <w:sz w:val="20"/>
                <w:szCs w:val="20"/>
              </w:rPr>
            </w:pPr>
          </w:p>
        </w:tc>
      </w:tr>
      <w:tr w:rsidR="00FC7B78" w:rsidRPr="009E1211" w14:paraId="563785CF" w14:textId="77777777" w:rsidTr="004F392D">
        <w:trPr>
          <w:jc w:val="center"/>
        </w:trPr>
        <w:tc>
          <w:tcPr>
            <w:tcW w:w="900" w:type="dxa"/>
            <w:tcMar>
              <w:left w:w="43" w:type="dxa"/>
              <w:right w:w="43" w:type="dxa"/>
            </w:tcMar>
          </w:tcPr>
          <w:p w14:paraId="21167A52" w14:textId="77777777" w:rsidR="00FC7B78" w:rsidRPr="00AB7FE4" w:rsidRDefault="00FC7B78" w:rsidP="004F392D">
            <w:pPr>
              <w:jc w:val="center"/>
              <w:rPr>
                <w:sz w:val="20"/>
                <w:szCs w:val="20"/>
              </w:rPr>
            </w:pPr>
            <w:r w:rsidRPr="00AB7FE4">
              <w:rPr>
                <w:sz w:val="20"/>
                <w:szCs w:val="20"/>
              </w:rPr>
              <w:t>2032</w:t>
            </w:r>
          </w:p>
        </w:tc>
        <w:tc>
          <w:tcPr>
            <w:tcW w:w="750" w:type="dxa"/>
          </w:tcPr>
          <w:p w14:paraId="765F4DD7" w14:textId="77777777" w:rsidR="00FC7B78" w:rsidRPr="00AB7FE4" w:rsidRDefault="00FC7B78" w:rsidP="004F392D">
            <w:pPr>
              <w:jc w:val="center"/>
              <w:rPr>
                <w:sz w:val="20"/>
                <w:szCs w:val="20"/>
              </w:rPr>
            </w:pPr>
          </w:p>
        </w:tc>
        <w:tc>
          <w:tcPr>
            <w:tcW w:w="750" w:type="dxa"/>
            <w:tcMar>
              <w:left w:w="43" w:type="dxa"/>
              <w:right w:w="43" w:type="dxa"/>
            </w:tcMar>
          </w:tcPr>
          <w:p w14:paraId="413A17D5" w14:textId="77777777" w:rsidR="00FC7B78" w:rsidRPr="00AB7FE4" w:rsidRDefault="00FC7B78" w:rsidP="004F392D">
            <w:pPr>
              <w:jc w:val="center"/>
              <w:rPr>
                <w:sz w:val="20"/>
                <w:szCs w:val="20"/>
              </w:rPr>
            </w:pPr>
          </w:p>
        </w:tc>
        <w:tc>
          <w:tcPr>
            <w:tcW w:w="750" w:type="dxa"/>
            <w:tcMar>
              <w:left w:w="43" w:type="dxa"/>
              <w:right w:w="43" w:type="dxa"/>
            </w:tcMar>
          </w:tcPr>
          <w:p w14:paraId="6CB1216A" w14:textId="77777777" w:rsidR="00FC7B78" w:rsidRPr="00AB7FE4" w:rsidRDefault="00FC7B78" w:rsidP="004F392D">
            <w:pPr>
              <w:jc w:val="center"/>
              <w:rPr>
                <w:sz w:val="20"/>
                <w:szCs w:val="20"/>
              </w:rPr>
            </w:pPr>
          </w:p>
        </w:tc>
        <w:tc>
          <w:tcPr>
            <w:tcW w:w="750" w:type="dxa"/>
            <w:tcMar>
              <w:left w:w="43" w:type="dxa"/>
              <w:right w:w="43" w:type="dxa"/>
            </w:tcMar>
          </w:tcPr>
          <w:p w14:paraId="625BD3F2" w14:textId="77777777" w:rsidR="00FC7B78" w:rsidRPr="00AB7FE4" w:rsidRDefault="00FC7B78" w:rsidP="004F392D">
            <w:pPr>
              <w:jc w:val="center"/>
              <w:rPr>
                <w:sz w:val="20"/>
                <w:szCs w:val="20"/>
              </w:rPr>
            </w:pPr>
          </w:p>
        </w:tc>
        <w:tc>
          <w:tcPr>
            <w:tcW w:w="750" w:type="dxa"/>
            <w:tcMar>
              <w:left w:w="43" w:type="dxa"/>
              <w:right w:w="43" w:type="dxa"/>
            </w:tcMar>
          </w:tcPr>
          <w:p w14:paraId="77DECF3D" w14:textId="77777777" w:rsidR="00FC7B78" w:rsidRPr="00AB7FE4" w:rsidRDefault="00FC7B78" w:rsidP="004F392D">
            <w:pPr>
              <w:jc w:val="center"/>
              <w:rPr>
                <w:sz w:val="20"/>
                <w:szCs w:val="20"/>
              </w:rPr>
            </w:pPr>
          </w:p>
        </w:tc>
        <w:tc>
          <w:tcPr>
            <w:tcW w:w="750" w:type="dxa"/>
            <w:tcMar>
              <w:left w:w="43" w:type="dxa"/>
              <w:right w:w="43" w:type="dxa"/>
            </w:tcMar>
          </w:tcPr>
          <w:p w14:paraId="39C15FAE" w14:textId="77777777" w:rsidR="00FC7B78" w:rsidRPr="00AB7FE4" w:rsidRDefault="00FC7B78" w:rsidP="004F392D">
            <w:pPr>
              <w:jc w:val="center"/>
              <w:rPr>
                <w:sz w:val="20"/>
                <w:szCs w:val="20"/>
              </w:rPr>
            </w:pPr>
          </w:p>
        </w:tc>
        <w:tc>
          <w:tcPr>
            <w:tcW w:w="750" w:type="dxa"/>
            <w:tcMar>
              <w:left w:w="43" w:type="dxa"/>
              <w:right w:w="43" w:type="dxa"/>
            </w:tcMar>
          </w:tcPr>
          <w:p w14:paraId="4A806E40" w14:textId="77777777" w:rsidR="00FC7B78" w:rsidRPr="00AB7FE4" w:rsidRDefault="00FC7B78" w:rsidP="004F392D">
            <w:pPr>
              <w:jc w:val="center"/>
              <w:rPr>
                <w:sz w:val="20"/>
                <w:szCs w:val="20"/>
              </w:rPr>
            </w:pPr>
          </w:p>
        </w:tc>
        <w:tc>
          <w:tcPr>
            <w:tcW w:w="750" w:type="dxa"/>
            <w:tcMar>
              <w:left w:w="43" w:type="dxa"/>
              <w:right w:w="43" w:type="dxa"/>
            </w:tcMar>
          </w:tcPr>
          <w:p w14:paraId="3C127780" w14:textId="77777777" w:rsidR="00FC7B78" w:rsidRPr="00AB7FE4" w:rsidRDefault="00FC7B78" w:rsidP="004F392D">
            <w:pPr>
              <w:jc w:val="center"/>
              <w:rPr>
                <w:sz w:val="20"/>
                <w:szCs w:val="20"/>
              </w:rPr>
            </w:pPr>
          </w:p>
        </w:tc>
        <w:tc>
          <w:tcPr>
            <w:tcW w:w="750" w:type="dxa"/>
            <w:tcMar>
              <w:left w:w="43" w:type="dxa"/>
              <w:right w:w="43" w:type="dxa"/>
            </w:tcMar>
          </w:tcPr>
          <w:p w14:paraId="2B7F32B5" w14:textId="77777777" w:rsidR="00FC7B78" w:rsidRPr="00AB7FE4" w:rsidRDefault="00FC7B78" w:rsidP="004F392D">
            <w:pPr>
              <w:jc w:val="center"/>
              <w:rPr>
                <w:sz w:val="20"/>
                <w:szCs w:val="20"/>
              </w:rPr>
            </w:pPr>
          </w:p>
        </w:tc>
        <w:tc>
          <w:tcPr>
            <w:tcW w:w="750" w:type="dxa"/>
            <w:tcMar>
              <w:left w:w="43" w:type="dxa"/>
              <w:right w:w="43" w:type="dxa"/>
            </w:tcMar>
          </w:tcPr>
          <w:p w14:paraId="49C90EFD" w14:textId="77777777" w:rsidR="00FC7B78" w:rsidRPr="00AB7FE4" w:rsidRDefault="00FC7B78" w:rsidP="004F392D">
            <w:pPr>
              <w:jc w:val="center"/>
              <w:rPr>
                <w:sz w:val="20"/>
                <w:szCs w:val="20"/>
              </w:rPr>
            </w:pPr>
          </w:p>
        </w:tc>
        <w:tc>
          <w:tcPr>
            <w:tcW w:w="750" w:type="dxa"/>
            <w:tcMar>
              <w:left w:w="43" w:type="dxa"/>
              <w:right w:w="43" w:type="dxa"/>
            </w:tcMar>
          </w:tcPr>
          <w:p w14:paraId="4150D375" w14:textId="77777777" w:rsidR="00FC7B78" w:rsidRPr="00AB7FE4" w:rsidRDefault="00FC7B78" w:rsidP="004F392D">
            <w:pPr>
              <w:jc w:val="center"/>
              <w:rPr>
                <w:sz w:val="20"/>
                <w:szCs w:val="20"/>
              </w:rPr>
            </w:pPr>
          </w:p>
        </w:tc>
        <w:tc>
          <w:tcPr>
            <w:tcW w:w="750" w:type="dxa"/>
            <w:tcMar>
              <w:left w:w="43" w:type="dxa"/>
              <w:right w:w="43" w:type="dxa"/>
            </w:tcMar>
          </w:tcPr>
          <w:p w14:paraId="54CCF749" w14:textId="77777777" w:rsidR="00FC7B78" w:rsidRPr="00AB7FE4" w:rsidRDefault="00FC7B78" w:rsidP="004F392D">
            <w:pPr>
              <w:jc w:val="center"/>
              <w:rPr>
                <w:sz w:val="20"/>
                <w:szCs w:val="20"/>
              </w:rPr>
            </w:pPr>
          </w:p>
        </w:tc>
      </w:tr>
      <w:tr w:rsidR="00FC7B78" w:rsidRPr="009E1211" w14:paraId="501B13F8" w14:textId="77777777" w:rsidTr="004F392D">
        <w:trPr>
          <w:jc w:val="center"/>
        </w:trPr>
        <w:tc>
          <w:tcPr>
            <w:tcW w:w="900" w:type="dxa"/>
            <w:tcMar>
              <w:left w:w="43" w:type="dxa"/>
              <w:right w:w="43" w:type="dxa"/>
            </w:tcMar>
          </w:tcPr>
          <w:p w14:paraId="2B152B52" w14:textId="77777777" w:rsidR="00FC7B78" w:rsidRPr="00AB7FE4" w:rsidRDefault="00FC7B78" w:rsidP="004F392D">
            <w:pPr>
              <w:jc w:val="center"/>
              <w:rPr>
                <w:sz w:val="20"/>
                <w:szCs w:val="20"/>
              </w:rPr>
            </w:pPr>
            <w:r w:rsidRPr="00AB7FE4">
              <w:rPr>
                <w:sz w:val="20"/>
                <w:szCs w:val="20"/>
              </w:rPr>
              <w:t>2033</w:t>
            </w:r>
          </w:p>
        </w:tc>
        <w:tc>
          <w:tcPr>
            <w:tcW w:w="750" w:type="dxa"/>
          </w:tcPr>
          <w:p w14:paraId="662BA973" w14:textId="77777777" w:rsidR="00FC7B78" w:rsidRPr="00AB7FE4" w:rsidRDefault="00FC7B78" w:rsidP="004F392D">
            <w:pPr>
              <w:jc w:val="center"/>
              <w:rPr>
                <w:sz w:val="20"/>
                <w:szCs w:val="20"/>
              </w:rPr>
            </w:pPr>
          </w:p>
        </w:tc>
        <w:tc>
          <w:tcPr>
            <w:tcW w:w="750" w:type="dxa"/>
            <w:tcMar>
              <w:left w:w="43" w:type="dxa"/>
              <w:right w:w="43" w:type="dxa"/>
            </w:tcMar>
          </w:tcPr>
          <w:p w14:paraId="3410979D" w14:textId="77777777" w:rsidR="00FC7B78" w:rsidRPr="00AB7FE4" w:rsidRDefault="00FC7B78" w:rsidP="004F392D">
            <w:pPr>
              <w:jc w:val="center"/>
              <w:rPr>
                <w:sz w:val="20"/>
                <w:szCs w:val="20"/>
              </w:rPr>
            </w:pPr>
          </w:p>
        </w:tc>
        <w:tc>
          <w:tcPr>
            <w:tcW w:w="750" w:type="dxa"/>
            <w:tcMar>
              <w:left w:w="43" w:type="dxa"/>
              <w:right w:w="43" w:type="dxa"/>
            </w:tcMar>
          </w:tcPr>
          <w:p w14:paraId="7B953F05" w14:textId="77777777" w:rsidR="00FC7B78" w:rsidRPr="00AB7FE4" w:rsidRDefault="00FC7B78" w:rsidP="004F392D">
            <w:pPr>
              <w:jc w:val="center"/>
              <w:rPr>
                <w:sz w:val="20"/>
                <w:szCs w:val="20"/>
              </w:rPr>
            </w:pPr>
          </w:p>
        </w:tc>
        <w:tc>
          <w:tcPr>
            <w:tcW w:w="750" w:type="dxa"/>
            <w:tcMar>
              <w:left w:w="43" w:type="dxa"/>
              <w:right w:w="43" w:type="dxa"/>
            </w:tcMar>
          </w:tcPr>
          <w:p w14:paraId="279F8C9E" w14:textId="77777777" w:rsidR="00FC7B78" w:rsidRPr="00AB7FE4" w:rsidRDefault="00FC7B78" w:rsidP="004F392D">
            <w:pPr>
              <w:jc w:val="center"/>
              <w:rPr>
                <w:sz w:val="20"/>
                <w:szCs w:val="20"/>
              </w:rPr>
            </w:pPr>
          </w:p>
        </w:tc>
        <w:tc>
          <w:tcPr>
            <w:tcW w:w="750" w:type="dxa"/>
            <w:tcMar>
              <w:left w:w="43" w:type="dxa"/>
              <w:right w:w="43" w:type="dxa"/>
            </w:tcMar>
          </w:tcPr>
          <w:p w14:paraId="2EE24F28" w14:textId="77777777" w:rsidR="00FC7B78" w:rsidRPr="00AB7FE4" w:rsidRDefault="00FC7B78" w:rsidP="004F392D">
            <w:pPr>
              <w:jc w:val="center"/>
              <w:rPr>
                <w:sz w:val="20"/>
                <w:szCs w:val="20"/>
              </w:rPr>
            </w:pPr>
          </w:p>
        </w:tc>
        <w:tc>
          <w:tcPr>
            <w:tcW w:w="750" w:type="dxa"/>
            <w:tcMar>
              <w:left w:w="43" w:type="dxa"/>
              <w:right w:w="43" w:type="dxa"/>
            </w:tcMar>
          </w:tcPr>
          <w:p w14:paraId="3B038F7E" w14:textId="77777777" w:rsidR="00FC7B78" w:rsidRPr="00AB7FE4" w:rsidRDefault="00FC7B78" w:rsidP="004F392D">
            <w:pPr>
              <w:jc w:val="center"/>
              <w:rPr>
                <w:sz w:val="20"/>
                <w:szCs w:val="20"/>
              </w:rPr>
            </w:pPr>
          </w:p>
        </w:tc>
        <w:tc>
          <w:tcPr>
            <w:tcW w:w="750" w:type="dxa"/>
            <w:tcMar>
              <w:left w:w="43" w:type="dxa"/>
              <w:right w:w="43" w:type="dxa"/>
            </w:tcMar>
          </w:tcPr>
          <w:p w14:paraId="12A4A613" w14:textId="77777777" w:rsidR="00FC7B78" w:rsidRPr="00AB7FE4" w:rsidRDefault="00FC7B78" w:rsidP="004F392D">
            <w:pPr>
              <w:jc w:val="center"/>
              <w:rPr>
                <w:sz w:val="20"/>
                <w:szCs w:val="20"/>
              </w:rPr>
            </w:pPr>
          </w:p>
        </w:tc>
        <w:tc>
          <w:tcPr>
            <w:tcW w:w="750" w:type="dxa"/>
            <w:tcMar>
              <w:left w:w="43" w:type="dxa"/>
              <w:right w:w="43" w:type="dxa"/>
            </w:tcMar>
          </w:tcPr>
          <w:p w14:paraId="5183DD73" w14:textId="77777777" w:rsidR="00FC7B78" w:rsidRPr="00AB7FE4" w:rsidRDefault="00FC7B78" w:rsidP="004F392D">
            <w:pPr>
              <w:jc w:val="center"/>
              <w:rPr>
                <w:sz w:val="20"/>
                <w:szCs w:val="20"/>
              </w:rPr>
            </w:pPr>
          </w:p>
        </w:tc>
        <w:tc>
          <w:tcPr>
            <w:tcW w:w="750" w:type="dxa"/>
            <w:tcMar>
              <w:left w:w="43" w:type="dxa"/>
              <w:right w:w="43" w:type="dxa"/>
            </w:tcMar>
          </w:tcPr>
          <w:p w14:paraId="4AD3679C" w14:textId="77777777" w:rsidR="00FC7B78" w:rsidRPr="00AB7FE4" w:rsidRDefault="00FC7B78" w:rsidP="004F392D">
            <w:pPr>
              <w:jc w:val="center"/>
              <w:rPr>
                <w:sz w:val="20"/>
                <w:szCs w:val="20"/>
              </w:rPr>
            </w:pPr>
          </w:p>
        </w:tc>
        <w:tc>
          <w:tcPr>
            <w:tcW w:w="750" w:type="dxa"/>
            <w:tcMar>
              <w:left w:w="43" w:type="dxa"/>
              <w:right w:w="43" w:type="dxa"/>
            </w:tcMar>
          </w:tcPr>
          <w:p w14:paraId="2B3A958E" w14:textId="77777777" w:rsidR="00FC7B78" w:rsidRPr="00AB7FE4" w:rsidRDefault="00FC7B78" w:rsidP="004F392D">
            <w:pPr>
              <w:jc w:val="center"/>
              <w:rPr>
                <w:sz w:val="20"/>
                <w:szCs w:val="20"/>
              </w:rPr>
            </w:pPr>
          </w:p>
        </w:tc>
        <w:tc>
          <w:tcPr>
            <w:tcW w:w="750" w:type="dxa"/>
            <w:tcMar>
              <w:left w:w="43" w:type="dxa"/>
              <w:right w:w="43" w:type="dxa"/>
            </w:tcMar>
          </w:tcPr>
          <w:p w14:paraId="01881FD0" w14:textId="77777777" w:rsidR="00FC7B78" w:rsidRPr="00AB7FE4" w:rsidRDefault="00FC7B78" w:rsidP="004F392D">
            <w:pPr>
              <w:jc w:val="center"/>
              <w:rPr>
                <w:sz w:val="20"/>
                <w:szCs w:val="20"/>
              </w:rPr>
            </w:pPr>
          </w:p>
        </w:tc>
        <w:tc>
          <w:tcPr>
            <w:tcW w:w="750" w:type="dxa"/>
            <w:tcMar>
              <w:left w:w="43" w:type="dxa"/>
              <w:right w:w="43" w:type="dxa"/>
            </w:tcMar>
          </w:tcPr>
          <w:p w14:paraId="5E391D04" w14:textId="77777777" w:rsidR="00FC7B78" w:rsidRPr="00AB7FE4" w:rsidRDefault="00FC7B78" w:rsidP="004F392D">
            <w:pPr>
              <w:jc w:val="center"/>
              <w:rPr>
                <w:sz w:val="20"/>
                <w:szCs w:val="20"/>
              </w:rPr>
            </w:pPr>
          </w:p>
        </w:tc>
      </w:tr>
      <w:tr w:rsidR="00FC7B78" w:rsidRPr="009E1211" w14:paraId="364DD00E" w14:textId="77777777" w:rsidTr="004F392D">
        <w:trPr>
          <w:jc w:val="center"/>
        </w:trPr>
        <w:tc>
          <w:tcPr>
            <w:tcW w:w="900" w:type="dxa"/>
            <w:tcMar>
              <w:left w:w="43" w:type="dxa"/>
              <w:right w:w="43" w:type="dxa"/>
            </w:tcMar>
          </w:tcPr>
          <w:p w14:paraId="39D9FD84" w14:textId="77777777" w:rsidR="00FC7B78" w:rsidRPr="00AB7FE4" w:rsidRDefault="00FC7B78" w:rsidP="004F392D">
            <w:pPr>
              <w:jc w:val="center"/>
              <w:rPr>
                <w:sz w:val="20"/>
                <w:szCs w:val="20"/>
              </w:rPr>
            </w:pPr>
            <w:r w:rsidRPr="00AB7FE4">
              <w:rPr>
                <w:sz w:val="20"/>
                <w:szCs w:val="20"/>
              </w:rPr>
              <w:t>2034</w:t>
            </w:r>
          </w:p>
        </w:tc>
        <w:tc>
          <w:tcPr>
            <w:tcW w:w="750" w:type="dxa"/>
          </w:tcPr>
          <w:p w14:paraId="7ADF846C" w14:textId="77777777" w:rsidR="00FC7B78" w:rsidRPr="00AB7FE4" w:rsidRDefault="00FC7B78" w:rsidP="004F392D">
            <w:pPr>
              <w:jc w:val="center"/>
              <w:rPr>
                <w:sz w:val="20"/>
                <w:szCs w:val="20"/>
              </w:rPr>
            </w:pPr>
          </w:p>
        </w:tc>
        <w:tc>
          <w:tcPr>
            <w:tcW w:w="750" w:type="dxa"/>
            <w:tcMar>
              <w:left w:w="43" w:type="dxa"/>
              <w:right w:w="43" w:type="dxa"/>
            </w:tcMar>
          </w:tcPr>
          <w:p w14:paraId="6BE80A69" w14:textId="77777777" w:rsidR="00FC7B78" w:rsidRPr="00AB7FE4" w:rsidRDefault="00FC7B78" w:rsidP="004F392D">
            <w:pPr>
              <w:jc w:val="center"/>
              <w:rPr>
                <w:sz w:val="20"/>
                <w:szCs w:val="20"/>
              </w:rPr>
            </w:pPr>
          </w:p>
        </w:tc>
        <w:tc>
          <w:tcPr>
            <w:tcW w:w="750" w:type="dxa"/>
            <w:tcMar>
              <w:left w:w="43" w:type="dxa"/>
              <w:right w:w="43" w:type="dxa"/>
            </w:tcMar>
          </w:tcPr>
          <w:p w14:paraId="3FE43CA1" w14:textId="77777777" w:rsidR="00FC7B78" w:rsidRPr="00AB7FE4" w:rsidRDefault="00FC7B78" w:rsidP="004F392D">
            <w:pPr>
              <w:jc w:val="center"/>
              <w:rPr>
                <w:sz w:val="20"/>
                <w:szCs w:val="20"/>
              </w:rPr>
            </w:pPr>
          </w:p>
        </w:tc>
        <w:tc>
          <w:tcPr>
            <w:tcW w:w="750" w:type="dxa"/>
            <w:tcMar>
              <w:left w:w="43" w:type="dxa"/>
              <w:right w:w="43" w:type="dxa"/>
            </w:tcMar>
          </w:tcPr>
          <w:p w14:paraId="31F6C847" w14:textId="77777777" w:rsidR="00FC7B78" w:rsidRPr="00AB7FE4" w:rsidRDefault="00FC7B78" w:rsidP="004F392D">
            <w:pPr>
              <w:jc w:val="center"/>
              <w:rPr>
                <w:sz w:val="20"/>
                <w:szCs w:val="20"/>
              </w:rPr>
            </w:pPr>
          </w:p>
        </w:tc>
        <w:tc>
          <w:tcPr>
            <w:tcW w:w="750" w:type="dxa"/>
            <w:tcMar>
              <w:left w:w="43" w:type="dxa"/>
              <w:right w:w="43" w:type="dxa"/>
            </w:tcMar>
          </w:tcPr>
          <w:p w14:paraId="636E12D3" w14:textId="77777777" w:rsidR="00FC7B78" w:rsidRPr="00AB7FE4" w:rsidRDefault="00FC7B78" w:rsidP="004F392D">
            <w:pPr>
              <w:jc w:val="center"/>
              <w:rPr>
                <w:sz w:val="20"/>
                <w:szCs w:val="20"/>
              </w:rPr>
            </w:pPr>
          </w:p>
        </w:tc>
        <w:tc>
          <w:tcPr>
            <w:tcW w:w="750" w:type="dxa"/>
            <w:tcMar>
              <w:left w:w="43" w:type="dxa"/>
              <w:right w:w="43" w:type="dxa"/>
            </w:tcMar>
          </w:tcPr>
          <w:p w14:paraId="10D509FD" w14:textId="77777777" w:rsidR="00FC7B78" w:rsidRPr="00AB7FE4" w:rsidRDefault="00FC7B78" w:rsidP="004F392D">
            <w:pPr>
              <w:jc w:val="center"/>
              <w:rPr>
                <w:sz w:val="20"/>
                <w:szCs w:val="20"/>
              </w:rPr>
            </w:pPr>
          </w:p>
        </w:tc>
        <w:tc>
          <w:tcPr>
            <w:tcW w:w="750" w:type="dxa"/>
            <w:tcMar>
              <w:left w:w="43" w:type="dxa"/>
              <w:right w:w="43" w:type="dxa"/>
            </w:tcMar>
          </w:tcPr>
          <w:p w14:paraId="57ECE083" w14:textId="77777777" w:rsidR="00FC7B78" w:rsidRPr="00AB7FE4" w:rsidRDefault="00FC7B78" w:rsidP="004F392D">
            <w:pPr>
              <w:jc w:val="center"/>
              <w:rPr>
                <w:sz w:val="20"/>
                <w:szCs w:val="20"/>
              </w:rPr>
            </w:pPr>
          </w:p>
        </w:tc>
        <w:tc>
          <w:tcPr>
            <w:tcW w:w="750" w:type="dxa"/>
            <w:tcMar>
              <w:left w:w="43" w:type="dxa"/>
              <w:right w:w="43" w:type="dxa"/>
            </w:tcMar>
          </w:tcPr>
          <w:p w14:paraId="356DE4DF" w14:textId="77777777" w:rsidR="00FC7B78" w:rsidRPr="00AB7FE4" w:rsidRDefault="00FC7B78" w:rsidP="004F392D">
            <w:pPr>
              <w:jc w:val="center"/>
              <w:rPr>
                <w:sz w:val="20"/>
                <w:szCs w:val="20"/>
              </w:rPr>
            </w:pPr>
          </w:p>
        </w:tc>
        <w:tc>
          <w:tcPr>
            <w:tcW w:w="750" w:type="dxa"/>
            <w:tcMar>
              <w:left w:w="43" w:type="dxa"/>
              <w:right w:w="43" w:type="dxa"/>
            </w:tcMar>
          </w:tcPr>
          <w:p w14:paraId="53F20C56" w14:textId="77777777" w:rsidR="00FC7B78" w:rsidRPr="00AB7FE4" w:rsidRDefault="00FC7B78" w:rsidP="004F392D">
            <w:pPr>
              <w:jc w:val="center"/>
              <w:rPr>
                <w:sz w:val="20"/>
                <w:szCs w:val="20"/>
              </w:rPr>
            </w:pPr>
          </w:p>
        </w:tc>
        <w:tc>
          <w:tcPr>
            <w:tcW w:w="750" w:type="dxa"/>
            <w:tcMar>
              <w:left w:w="43" w:type="dxa"/>
              <w:right w:w="43" w:type="dxa"/>
            </w:tcMar>
          </w:tcPr>
          <w:p w14:paraId="07D02A78" w14:textId="77777777" w:rsidR="00FC7B78" w:rsidRPr="00AB7FE4" w:rsidRDefault="00FC7B78" w:rsidP="004F392D">
            <w:pPr>
              <w:jc w:val="center"/>
              <w:rPr>
                <w:sz w:val="20"/>
                <w:szCs w:val="20"/>
              </w:rPr>
            </w:pPr>
          </w:p>
        </w:tc>
        <w:tc>
          <w:tcPr>
            <w:tcW w:w="750" w:type="dxa"/>
            <w:tcMar>
              <w:left w:w="43" w:type="dxa"/>
              <w:right w:w="43" w:type="dxa"/>
            </w:tcMar>
          </w:tcPr>
          <w:p w14:paraId="57F9EE4C" w14:textId="77777777" w:rsidR="00FC7B78" w:rsidRPr="00AB7FE4" w:rsidRDefault="00FC7B78" w:rsidP="004F392D">
            <w:pPr>
              <w:jc w:val="center"/>
              <w:rPr>
                <w:sz w:val="20"/>
                <w:szCs w:val="20"/>
              </w:rPr>
            </w:pPr>
          </w:p>
        </w:tc>
        <w:tc>
          <w:tcPr>
            <w:tcW w:w="750" w:type="dxa"/>
            <w:tcMar>
              <w:left w:w="43" w:type="dxa"/>
              <w:right w:w="43" w:type="dxa"/>
            </w:tcMar>
          </w:tcPr>
          <w:p w14:paraId="2A37B5FF" w14:textId="77777777" w:rsidR="00FC7B78" w:rsidRPr="00AB7FE4" w:rsidRDefault="00FC7B78" w:rsidP="004F392D">
            <w:pPr>
              <w:jc w:val="center"/>
              <w:rPr>
                <w:sz w:val="20"/>
                <w:szCs w:val="20"/>
              </w:rPr>
            </w:pPr>
          </w:p>
        </w:tc>
      </w:tr>
      <w:tr w:rsidR="00FC7B78" w:rsidRPr="009E1211" w14:paraId="03688290" w14:textId="77777777" w:rsidTr="004F392D">
        <w:trPr>
          <w:jc w:val="center"/>
        </w:trPr>
        <w:tc>
          <w:tcPr>
            <w:tcW w:w="900" w:type="dxa"/>
            <w:tcMar>
              <w:left w:w="43" w:type="dxa"/>
              <w:right w:w="43" w:type="dxa"/>
            </w:tcMar>
          </w:tcPr>
          <w:p w14:paraId="62336973" w14:textId="77777777" w:rsidR="00FC7B78" w:rsidRPr="00AB7FE4" w:rsidRDefault="00FC7B78" w:rsidP="004F392D">
            <w:pPr>
              <w:jc w:val="center"/>
              <w:rPr>
                <w:sz w:val="20"/>
                <w:szCs w:val="20"/>
              </w:rPr>
            </w:pPr>
            <w:r w:rsidRPr="00AB7FE4">
              <w:rPr>
                <w:sz w:val="20"/>
                <w:szCs w:val="20"/>
              </w:rPr>
              <w:t>2035</w:t>
            </w:r>
          </w:p>
        </w:tc>
        <w:tc>
          <w:tcPr>
            <w:tcW w:w="750" w:type="dxa"/>
          </w:tcPr>
          <w:p w14:paraId="69613BBD" w14:textId="77777777" w:rsidR="00FC7B78" w:rsidRPr="00AB7FE4" w:rsidRDefault="00FC7B78" w:rsidP="004F392D">
            <w:pPr>
              <w:jc w:val="center"/>
              <w:rPr>
                <w:sz w:val="20"/>
                <w:szCs w:val="20"/>
              </w:rPr>
            </w:pPr>
          </w:p>
        </w:tc>
        <w:tc>
          <w:tcPr>
            <w:tcW w:w="750" w:type="dxa"/>
            <w:tcMar>
              <w:left w:w="43" w:type="dxa"/>
              <w:right w:w="43" w:type="dxa"/>
            </w:tcMar>
          </w:tcPr>
          <w:p w14:paraId="523DAF21" w14:textId="77777777" w:rsidR="00FC7B78" w:rsidRPr="00AB7FE4" w:rsidRDefault="00FC7B78" w:rsidP="004F392D">
            <w:pPr>
              <w:jc w:val="center"/>
              <w:rPr>
                <w:sz w:val="20"/>
                <w:szCs w:val="20"/>
              </w:rPr>
            </w:pPr>
          </w:p>
        </w:tc>
        <w:tc>
          <w:tcPr>
            <w:tcW w:w="750" w:type="dxa"/>
            <w:tcMar>
              <w:left w:w="43" w:type="dxa"/>
              <w:right w:w="43" w:type="dxa"/>
            </w:tcMar>
          </w:tcPr>
          <w:p w14:paraId="23746D4A" w14:textId="77777777" w:rsidR="00FC7B78" w:rsidRPr="00AB7FE4" w:rsidRDefault="00FC7B78" w:rsidP="004F392D">
            <w:pPr>
              <w:jc w:val="center"/>
              <w:rPr>
                <w:sz w:val="20"/>
                <w:szCs w:val="20"/>
              </w:rPr>
            </w:pPr>
          </w:p>
        </w:tc>
        <w:tc>
          <w:tcPr>
            <w:tcW w:w="750" w:type="dxa"/>
            <w:tcMar>
              <w:left w:w="43" w:type="dxa"/>
              <w:right w:w="43" w:type="dxa"/>
            </w:tcMar>
          </w:tcPr>
          <w:p w14:paraId="449183BA" w14:textId="77777777" w:rsidR="00FC7B78" w:rsidRPr="00AB7FE4" w:rsidRDefault="00FC7B78" w:rsidP="004F392D">
            <w:pPr>
              <w:jc w:val="center"/>
              <w:rPr>
                <w:sz w:val="20"/>
                <w:szCs w:val="20"/>
              </w:rPr>
            </w:pPr>
          </w:p>
        </w:tc>
        <w:tc>
          <w:tcPr>
            <w:tcW w:w="750" w:type="dxa"/>
            <w:tcMar>
              <w:left w:w="43" w:type="dxa"/>
              <w:right w:w="43" w:type="dxa"/>
            </w:tcMar>
          </w:tcPr>
          <w:p w14:paraId="1D775A3A" w14:textId="77777777" w:rsidR="00FC7B78" w:rsidRPr="00AB7FE4" w:rsidRDefault="00FC7B78" w:rsidP="004F392D">
            <w:pPr>
              <w:jc w:val="center"/>
              <w:rPr>
                <w:sz w:val="20"/>
                <w:szCs w:val="20"/>
              </w:rPr>
            </w:pPr>
          </w:p>
        </w:tc>
        <w:tc>
          <w:tcPr>
            <w:tcW w:w="750" w:type="dxa"/>
            <w:tcMar>
              <w:left w:w="43" w:type="dxa"/>
              <w:right w:w="43" w:type="dxa"/>
            </w:tcMar>
          </w:tcPr>
          <w:p w14:paraId="06CD2CE1" w14:textId="77777777" w:rsidR="00FC7B78" w:rsidRPr="00AB7FE4" w:rsidRDefault="00FC7B78" w:rsidP="004F392D">
            <w:pPr>
              <w:jc w:val="center"/>
              <w:rPr>
                <w:sz w:val="20"/>
                <w:szCs w:val="20"/>
              </w:rPr>
            </w:pPr>
          </w:p>
        </w:tc>
        <w:tc>
          <w:tcPr>
            <w:tcW w:w="750" w:type="dxa"/>
            <w:tcMar>
              <w:left w:w="43" w:type="dxa"/>
              <w:right w:w="43" w:type="dxa"/>
            </w:tcMar>
          </w:tcPr>
          <w:p w14:paraId="083F63FF" w14:textId="77777777" w:rsidR="00FC7B78" w:rsidRPr="00AB7FE4" w:rsidRDefault="00FC7B78" w:rsidP="004F392D">
            <w:pPr>
              <w:jc w:val="center"/>
              <w:rPr>
                <w:sz w:val="20"/>
                <w:szCs w:val="20"/>
              </w:rPr>
            </w:pPr>
          </w:p>
        </w:tc>
        <w:tc>
          <w:tcPr>
            <w:tcW w:w="750" w:type="dxa"/>
            <w:tcMar>
              <w:left w:w="43" w:type="dxa"/>
              <w:right w:w="43" w:type="dxa"/>
            </w:tcMar>
          </w:tcPr>
          <w:p w14:paraId="02EBE038" w14:textId="77777777" w:rsidR="00FC7B78" w:rsidRPr="00AB7FE4" w:rsidRDefault="00FC7B78" w:rsidP="004F392D">
            <w:pPr>
              <w:jc w:val="center"/>
              <w:rPr>
                <w:sz w:val="20"/>
                <w:szCs w:val="20"/>
              </w:rPr>
            </w:pPr>
          </w:p>
        </w:tc>
        <w:tc>
          <w:tcPr>
            <w:tcW w:w="750" w:type="dxa"/>
            <w:tcMar>
              <w:left w:w="43" w:type="dxa"/>
              <w:right w:w="43" w:type="dxa"/>
            </w:tcMar>
          </w:tcPr>
          <w:p w14:paraId="2E0568C3" w14:textId="77777777" w:rsidR="00FC7B78" w:rsidRPr="00AB7FE4" w:rsidRDefault="00FC7B78" w:rsidP="004F392D">
            <w:pPr>
              <w:jc w:val="center"/>
              <w:rPr>
                <w:sz w:val="20"/>
                <w:szCs w:val="20"/>
              </w:rPr>
            </w:pPr>
          </w:p>
        </w:tc>
        <w:tc>
          <w:tcPr>
            <w:tcW w:w="750" w:type="dxa"/>
            <w:tcMar>
              <w:left w:w="43" w:type="dxa"/>
              <w:right w:w="43" w:type="dxa"/>
            </w:tcMar>
          </w:tcPr>
          <w:p w14:paraId="2090BEF6" w14:textId="77777777" w:rsidR="00FC7B78" w:rsidRPr="00AB7FE4" w:rsidRDefault="00FC7B78" w:rsidP="004F392D">
            <w:pPr>
              <w:jc w:val="center"/>
              <w:rPr>
                <w:sz w:val="20"/>
                <w:szCs w:val="20"/>
              </w:rPr>
            </w:pPr>
          </w:p>
        </w:tc>
        <w:tc>
          <w:tcPr>
            <w:tcW w:w="750" w:type="dxa"/>
            <w:tcMar>
              <w:left w:w="43" w:type="dxa"/>
              <w:right w:w="43" w:type="dxa"/>
            </w:tcMar>
          </w:tcPr>
          <w:p w14:paraId="6BFA9DBC" w14:textId="77777777" w:rsidR="00FC7B78" w:rsidRPr="00AB7FE4" w:rsidRDefault="00FC7B78" w:rsidP="004F392D">
            <w:pPr>
              <w:jc w:val="center"/>
              <w:rPr>
                <w:sz w:val="20"/>
                <w:szCs w:val="20"/>
              </w:rPr>
            </w:pPr>
          </w:p>
        </w:tc>
        <w:tc>
          <w:tcPr>
            <w:tcW w:w="750" w:type="dxa"/>
            <w:tcMar>
              <w:left w:w="43" w:type="dxa"/>
              <w:right w:w="43" w:type="dxa"/>
            </w:tcMar>
          </w:tcPr>
          <w:p w14:paraId="0882223F" w14:textId="77777777" w:rsidR="00FC7B78" w:rsidRPr="00AB7FE4" w:rsidRDefault="00FC7B78" w:rsidP="004F392D">
            <w:pPr>
              <w:jc w:val="center"/>
              <w:rPr>
                <w:sz w:val="20"/>
                <w:szCs w:val="20"/>
              </w:rPr>
            </w:pPr>
          </w:p>
        </w:tc>
      </w:tr>
      <w:tr w:rsidR="00FC7B78" w:rsidRPr="009E1211" w14:paraId="181DDFEB" w14:textId="77777777" w:rsidTr="004F392D">
        <w:trPr>
          <w:jc w:val="center"/>
        </w:trPr>
        <w:tc>
          <w:tcPr>
            <w:tcW w:w="900" w:type="dxa"/>
            <w:tcMar>
              <w:left w:w="43" w:type="dxa"/>
              <w:right w:w="43" w:type="dxa"/>
            </w:tcMar>
          </w:tcPr>
          <w:p w14:paraId="5B658037" w14:textId="77777777" w:rsidR="00FC7B78" w:rsidRPr="00AB7FE4" w:rsidRDefault="00FC7B78" w:rsidP="004F392D">
            <w:pPr>
              <w:jc w:val="center"/>
              <w:rPr>
                <w:sz w:val="20"/>
                <w:szCs w:val="20"/>
              </w:rPr>
            </w:pPr>
            <w:r w:rsidRPr="00AB7FE4">
              <w:rPr>
                <w:sz w:val="20"/>
                <w:szCs w:val="20"/>
              </w:rPr>
              <w:t>2036</w:t>
            </w:r>
          </w:p>
        </w:tc>
        <w:tc>
          <w:tcPr>
            <w:tcW w:w="750" w:type="dxa"/>
          </w:tcPr>
          <w:p w14:paraId="5FF496C5" w14:textId="77777777" w:rsidR="00FC7B78" w:rsidRPr="00AB7FE4" w:rsidRDefault="00FC7B78" w:rsidP="004F392D">
            <w:pPr>
              <w:jc w:val="center"/>
              <w:rPr>
                <w:sz w:val="20"/>
                <w:szCs w:val="20"/>
              </w:rPr>
            </w:pPr>
          </w:p>
        </w:tc>
        <w:tc>
          <w:tcPr>
            <w:tcW w:w="750" w:type="dxa"/>
            <w:tcMar>
              <w:left w:w="43" w:type="dxa"/>
              <w:right w:w="43" w:type="dxa"/>
            </w:tcMar>
          </w:tcPr>
          <w:p w14:paraId="4548E6C5" w14:textId="77777777" w:rsidR="00FC7B78" w:rsidRPr="00AB7FE4" w:rsidRDefault="00FC7B78" w:rsidP="004F392D">
            <w:pPr>
              <w:jc w:val="center"/>
              <w:rPr>
                <w:sz w:val="20"/>
                <w:szCs w:val="20"/>
              </w:rPr>
            </w:pPr>
          </w:p>
        </w:tc>
        <w:tc>
          <w:tcPr>
            <w:tcW w:w="750" w:type="dxa"/>
            <w:tcMar>
              <w:left w:w="43" w:type="dxa"/>
              <w:right w:w="43" w:type="dxa"/>
            </w:tcMar>
          </w:tcPr>
          <w:p w14:paraId="18CA004A" w14:textId="77777777" w:rsidR="00FC7B78" w:rsidRPr="00AB7FE4" w:rsidRDefault="00FC7B78" w:rsidP="004F392D">
            <w:pPr>
              <w:jc w:val="center"/>
              <w:rPr>
                <w:sz w:val="20"/>
                <w:szCs w:val="20"/>
              </w:rPr>
            </w:pPr>
          </w:p>
        </w:tc>
        <w:tc>
          <w:tcPr>
            <w:tcW w:w="750" w:type="dxa"/>
            <w:tcMar>
              <w:left w:w="43" w:type="dxa"/>
              <w:right w:w="43" w:type="dxa"/>
            </w:tcMar>
          </w:tcPr>
          <w:p w14:paraId="1879DFDE" w14:textId="77777777" w:rsidR="00FC7B78" w:rsidRPr="00AB7FE4" w:rsidRDefault="00FC7B78" w:rsidP="004F392D">
            <w:pPr>
              <w:jc w:val="center"/>
              <w:rPr>
                <w:sz w:val="20"/>
                <w:szCs w:val="20"/>
              </w:rPr>
            </w:pPr>
          </w:p>
        </w:tc>
        <w:tc>
          <w:tcPr>
            <w:tcW w:w="750" w:type="dxa"/>
            <w:tcMar>
              <w:left w:w="43" w:type="dxa"/>
              <w:right w:w="43" w:type="dxa"/>
            </w:tcMar>
          </w:tcPr>
          <w:p w14:paraId="168DF7FB" w14:textId="77777777" w:rsidR="00FC7B78" w:rsidRPr="00AB7FE4" w:rsidRDefault="00FC7B78" w:rsidP="004F392D">
            <w:pPr>
              <w:jc w:val="center"/>
              <w:rPr>
                <w:sz w:val="20"/>
                <w:szCs w:val="20"/>
              </w:rPr>
            </w:pPr>
          </w:p>
        </w:tc>
        <w:tc>
          <w:tcPr>
            <w:tcW w:w="750" w:type="dxa"/>
            <w:tcMar>
              <w:left w:w="43" w:type="dxa"/>
              <w:right w:w="43" w:type="dxa"/>
            </w:tcMar>
          </w:tcPr>
          <w:p w14:paraId="5F6F11BA" w14:textId="77777777" w:rsidR="00FC7B78" w:rsidRPr="00AB7FE4" w:rsidRDefault="00FC7B78" w:rsidP="004F392D">
            <w:pPr>
              <w:jc w:val="center"/>
              <w:rPr>
                <w:sz w:val="20"/>
                <w:szCs w:val="20"/>
              </w:rPr>
            </w:pPr>
          </w:p>
        </w:tc>
        <w:tc>
          <w:tcPr>
            <w:tcW w:w="750" w:type="dxa"/>
            <w:tcMar>
              <w:left w:w="43" w:type="dxa"/>
              <w:right w:w="43" w:type="dxa"/>
            </w:tcMar>
          </w:tcPr>
          <w:p w14:paraId="4307F997" w14:textId="77777777" w:rsidR="00FC7B78" w:rsidRPr="00AB7FE4" w:rsidRDefault="00FC7B78" w:rsidP="004F392D">
            <w:pPr>
              <w:jc w:val="center"/>
              <w:rPr>
                <w:sz w:val="20"/>
                <w:szCs w:val="20"/>
              </w:rPr>
            </w:pPr>
          </w:p>
        </w:tc>
        <w:tc>
          <w:tcPr>
            <w:tcW w:w="750" w:type="dxa"/>
            <w:tcMar>
              <w:left w:w="43" w:type="dxa"/>
              <w:right w:w="43" w:type="dxa"/>
            </w:tcMar>
          </w:tcPr>
          <w:p w14:paraId="23FEFAB6" w14:textId="77777777" w:rsidR="00FC7B78" w:rsidRPr="00AB7FE4" w:rsidRDefault="00FC7B78" w:rsidP="004F392D">
            <w:pPr>
              <w:jc w:val="center"/>
              <w:rPr>
                <w:sz w:val="20"/>
                <w:szCs w:val="20"/>
              </w:rPr>
            </w:pPr>
          </w:p>
        </w:tc>
        <w:tc>
          <w:tcPr>
            <w:tcW w:w="750" w:type="dxa"/>
            <w:tcMar>
              <w:left w:w="43" w:type="dxa"/>
              <w:right w:w="43" w:type="dxa"/>
            </w:tcMar>
          </w:tcPr>
          <w:p w14:paraId="07E4DE54" w14:textId="77777777" w:rsidR="00FC7B78" w:rsidRPr="00AB7FE4" w:rsidRDefault="00FC7B78" w:rsidP="004F392D">
            <w:pPr>
              <w:jc w:val="center"/>
              <w:rPr>
                <w:sz w:val="20"/>
                <w:szCs w:val="20"/>
              </w:rPr>
            </w:pPr>
          </w:p>
        </w:tc>
        <w:tc>
          <w:tcPr>
            <w:tcW w:w="750" w:type="dxa"/>
            <w:tcMar>
              <w:left w:w="43" w:type="dxa"/>
              <w:right w:w="43" w:type="dxa"/>
            </w:tcMar>
          </w:tcPr>
          <w:p w14:paraId="7231F78E" w14:textId="77777777" w:rsidR="00FC7B78" w:rsidRPr="00AB7FE4" w:rsidRDefault="00FC7B78" w:rsidP="004F392D">
            <w:pPr>
              <w:jc w:val="center"/>
              <w:rPr>
                <w:sz w:val="20"/>
                <w:szCs w:val="20"/>
              </w:rPr>
            </w:pPr>
          </w:p>
        </w:tc>
        <w:tc>
          <w:tcPr>
            <w:tcW w:w="750" w:type="dxa"/>
            <w:tcMar>
              <w:left w:w="43" w:type="dxa"/>
              <w:right w:w="43" w:type="dxa"/>
            </w:tcMar>
          </w:tcPr>
          <w:p w14:paraId="01F307E3" w14:textId="77777777" w:rsidR="00FC7B78" w:rsidRPr="00AB7FE4" w:rsidRDefault="00FC7B78" w:rsidP="004F392D">
            <w:pPr>
              <w:jc w:val="center"/>
              <w:rPr>
                <w:sz w:val="20"/>
                <w:szCs w:val="20"/>
              </w:rPr>
            </w:pPr>
          </w:p>
        </w:tc>
        <w:tc>
          <w:tcPr>
            <w:tcW w:w="750" w:type="dxa"/>
            <w:tcMar>
              <w:left w:w="43" w:type="dxa"/>
              <w:right w:w="43" w:type="dxa"/>
            </w:tcMar>
          </w:tcPr>
          <w:p w14:paraId="63824855" w14:textId="77777777" w:rsidR="00FC7B78" w:rsidRPr="00AB7FE4" w:rsidRDefault="00FC7B78" w:rsidP="004F392D">
            <w:pPr>
              <w:jc w:val="center"/>
              <w:rPr>
                <w:sz w:val="20"/>
                <w:szCs w:val="20"/>
              </w:rPr>
            </w:pPr>
          </w:p>
        </w:tc>
      </w:tr>
      <w:tr w:rsidR="00FC7B78" w:rsidRPr="009E1211" w14:paraId="743D73C6" w14:textId="77777777" w:rsidTr="004F392D">
        <w:trPr>
          <w:jc w:val="center"/>
        </w:trPr>
        <w:tc>
          <w:tcPr>
            <w:tcW w:w="900" w:type="dxa"/>
            <w:tcMar>
              <w:left w:w="43" w:type="dxa"/>
              <w:right w:w="43" w:type="dxa"/>
            </w:tcMar>
          </w:tcPr>
          <w:p w14:paraId="4D23E83A" w14:textId="77777777" w:rsidR="00FC7B78" w:rsidRPr="00AB7FE4" w:rsidRDefault="00FC7B78" w:rsidP="004F392D">
            <w:pPr>
              <w:jc w:val="center"/>
              <w:rPr>
                <w:sz w:val="20"/>
                <w:szCs w:val="20"/>
              </w:rPr>
            </w:pPr>
            <w:r w:rsidRPr="00AB7FE4">
              <w:rPr>
                <w:sz w:val="20"/>
                <w:szCs w:val="20"/>
              </w:rPr>
              <w:t>2037</w:t>
            </w:r>
          </w:p>
        </w:tc>
        <w:tc>
          <w:tcPr>
            <w:tcW w:w="750" w:type="dxa"/>
          </w:tcPr>
          <w:p w14:paraId="7590D933" w14:textId="77777777" w:rsidR="00FC7B78" w:rsidRPr="00AB7FE4" w:rsidRDefault="00FC7B78" w:rsidP="004F392D">
            <w:pPr>
              <w:jc w:val="center"/>
              <w:rPr>
                <w:sz w:val="20"/>
                <w:szCs w:val="20"/>
              </w:rPr>
            </w:pPr>
          </w:p>
        </w:tc>
        <w:tc>
          <w:tcPr>
            <w:tcW w:w="750" w:type="dxa"/>
            <w:tcMar>
              <w:left w:w="43" w:type="dxa"/>
              <w:right w:w="43" w:type="dxa"/>
            </w:tcMar>
          </w:tcPr>
          <w:p w14:paraId="50E97B74" w14:textId="77777777" w:rsidR="00FC7B78" w:rsidRPr="00AB7FE4" w:rsidRDefault="00FC7B78" w:rsidP="004F392D">
            <w:pPr>
              <w:jc w:val="center"/>
              <w:rPr>
                <w:sz w:val="20"/>
                <w:szCs w:val="20"/>
              </w:rPr>
            </w:pPr>
          </w:p>
        </w:tc>
        <w:tc>
          <w:tcPr>
            <w:tcW w:w="750" w:type="dxa"/>
            <w:tcMar>
              <w:left w:w="43" w:type="dxa"/>
              <w:right w:w="43" w:type="dxa"/>
            </w:tcMar>
          </w:tcPr>
          <w:p w14:paraId="2831E9C8" w14:textId="77777777" w:rsidR="00FC7B78" w:rsidRPr="00AB7FE4" w:rsidRDefault="00FC7B78" w:rsidP="004F392D">
            <w:pPr>
              <w:jc w:val="center"/>
              <w:rPr>
                <w:sz w:val="20"/>
                <w:szCs w:val="20"/>
              </w:rPr>
            </w:pPr>
          </w:p>
        </w:tc>
        <w:tc>
          <w:tcPr>
            <w:tcW w:w="750" w:type="dxa"/>
            <w:tcMar>
              <w:left w:w="43" w:type="dxa"/>
              <w:right w:w="43" w:type="dxa"/>
            </w:tcMar>
          </w:tcPr>
          <w:p w14:paraId="1DE272ED" w14:textId="77777777" w:rsidR="00FC7B78" w:rsidRPr="00AB7FE4" w:rsidRDefault="00FC7B78" w:rsidP="004F392D">
            <w:pPr>
              <w:jc w:val="center"/>
              <w:rPr>
                <w:sz w:val="20"/>
                <w:szCs w:val="20"/>
              </w:rPr>
            </w:pPr>
          </w:p>
        </w:tc>
        <w:tc>
          <w:tcPr>
            <w:tcW w:w="750" w:type="dxa"/>
            <w:tcMar>
              <w:left w:w="43" w:type="dxa"/>
              <w:right w:w="43" w:type="dxa"/>
            </w:tcMar>
          </w:tcPr>
          <w:p w14:paraId="135FBCB3" w14:textId="77777777" w:rsidR="00FC7B78" w:rsidRPr="00AB7FE4" w:rsidRDefault="00FC7B78" w:rsidP="004F392D">
            <w:pPr>
              <w:jc w:val="center"/>
              <w:rPr>
                <w:sz w:val="20"/>
                <w:szCs w:val="20"/>
              </w:rPr>
            </w:pPr>
          </w:p>
        </w:tc>
        <w:tc>
          <w:tcPr>
            <w:tcW w:w="750" w:type="dxa"/>
            <w:tcMar>
              <w:left w:w="43" w:type="dxa"/>
              <w:right w:w="43" w:type="dxa"/>
            </w:tcMar>
          </w:tcPr>
          <w:p w14:paraId="5AD6E742" w14:textId="77777777" w:rsidR="00FC7B78" w:rsidRPr="00AB7FE4" w:rsidRDefault="00FC7B78" w:rsidP="004F392D">
            <w:pPr>
              <w:jc w:val="center"/>
              <w:rPr>
                <w:sz w:val="20"/>
                <w:szCs w:val="20"/>
              </w:rPr>
            </w:pPr>
          </w:p>
        </w:tc>
        <w:tc>
          <w:tcPr>
            <w:tcW w:w="750" w:type="dxa"/>
            <w:tcMar>
              <w:left w:w="43" w:type="dxa"/>
              <w:right w:w="43" w:type="dxa"/>
            </w:tcMar>
          </w:tcPr>
          <w:p w14:paraId="0172ACB7" w14:textId="77777777" w:rsidR="00FC7B78" w:rsidRPr="00AB7FE4" w:rsidRDefault="00FC7B78" w:rsidP="004F392D">
            <w:pPr>
              <w:jc w:val="center"/>
              <w:rPr>
                <w:sz w:val="20"/>
                <w:szCs w:val="20"/>
              </w:rPr>
            </w:pPr>
          </w:p>
        </w:tc>
        <w:tc>
          <w:tcPr>
            <w:tcW w:w="750" w:type="dxa"/>
            <w:tcMar>
              <w:left w:w="43" w:type="dxa"/>
              <w:right w:w="43" w:type="dxa"/>
            </w:tcMar>
          </w:tcPr>
          <w:p w14:paraId="2758A4E0" w14:textId="77777777" w:rsidR="00FC7B78" w:rsidRPr="00AB7FE4" w:rsidRDefault="00FC7B78" w:rsidP="004F392D">
            <w:pPr>
              <w:jc w:val="center"/>
              <w:rPr>
                <w:sz w:val="20"/>
                <w:szCs w:val="20"/>
              </w:rPr>
            </w:pPr>
          </w:p>
        </w:tc>
        <w:tc>
          <w:tcPr>
            <w:tcW w:w="750" w:type="dxa"/>
            <w:tcMar>
              <w:left w:w="43" w:type="dxa"/>
              <w:right w:w="43" w:type="dxa"/>
            </w:tcMar>
          </w:tcPr>
          <w:p w14:paraId="0EB9E84A" w14:textId="77777777" w:rsidR="00FC7B78" w:rsidRPr="00AB7FE4" w:rsidRDefault="00FC7B78" w:rsidP="004F392D">
            <w:pPr>
              <w:jc w:val="center"/>
              <w:rPr>
                <w:sz w:val="20"/>
                <w:szCs w:val="20"/>
              </w:rPr>
            </w:pPr>
          </w:p>
        </w:tc>
        <w:tc>
          <w:tcPr>
            <w:tcW w:w="750" w:type="dxa"/>
            <w:tcMar>
              <w:left w:w="43" w:type="dxa"/>
              <w:right w:w="43" w:type="dxa"/>
            </w:tcMar>
          </w:tcPr>
          <w:p w14:paraId="0D1125BB" w14:textId="77777777" w:rsidR="00FC7B78" w:rsidRPr="00AB7FE4" w:rsidRDefault="00FC7B78" w:rsidP="004F392D">
            <w:pPr>
              <w:jc w:val="center"/>
              <w:rPr>
                <w:sz w:val="20"/>
                <w:szCs w:val="20"/>
              </w:rPr>
            </w:pPr>
          </w:p>
        </w:tc>
        <w:tc>
          <w:tcPr>
            <w:tcW w:w="750" w:type="dxa"/>
            <w:tcMar>
              <w:left w:w="43" w:type="dxa"/>
              <w:right w:w="43" w:type="dxa"/>
            </w:tcMar>
          </w:tcPr>
          <w:p w14:paraId="65E133A9" w14:textId="77777777" w:rsidR="00FC7B78" w:rsidRPr="00AB7FE4" w:rsidRDefault="00FC7B78" w:rsidP="004F392D">
            <w:pPr>
              <w:jc w:val="center"/>
              <w:rPr>
                <w:sz w:val="20"/>
                <w:szCs w:val="20"/>
              </w:rPr>
            </w:pPr>
          </w:p>
        </w:tc>
        <w:tc>
          <w:tcPr>
            <w:tcW w:w="750" w:type="dxa"/>
            <w:tcMar>
              <w:left w:w="43" w:type="dxa"/>
              <w:right w:w="43" w:type="dxa"/>
            </w:tcMar>
          </w:tcPr>
          <w:p w14:paraId="0B87CFD9" w14:textId="77777777" w:rsidR="00FC7B78" w:rsidRPr="00AB7FE4" w:rsidRDefault="00FC7B78" w:rsidP="004F392D">
            <w:pPr>
              <w:jc w:val="center"/>
              <w:rPr>
                <w:sz w:val="20"/>
                <w:szCs w:val="20"/>
              </w:rPr>
            </w:pPr>
          </w:p>
        </w:tc>
      </w:tr>
      <w:tr w:rsidR="00FC7B78" w:rsidRPr="009E1211" w14:paraId="5B76EC39" w14:textId="77777777" w:rsidTr="004F392D">
        <w:trPr>
          <w:jc w:val="center"/>
        </w:trPr>
        <w:tc>
          <w:tcPr>
            <w:tcW w:w="900" w:type="dxa"/>
            <w:tcMar>
              <w:left w:w="43" w:type="dxa"/>
              <w:right w:w="43" w:type="dxa"/>
            </w:tcMar>
          </w:tcPr>
          <w:p w14:paraId="748F58C1" w14:textId="77777777" w:rsidR="00FC7B78" w:rsidRPr="00AB7FE4" w:rsidRDefault="00FC7B78" w:rsidP="004F392D">
            <w:pPr>
              <w:jc w:val="center"/>
              <w:rPr>
                <w:sz w:val="20"/>
                <w:szCs w:val="20"/>
              </w:rPr>
            </w:pPr>
            <w:r w:rsidRPr="00AB7FE4">
              <w:rPr>
                <w:sz w:val="20"/>
                <w:szCs w:val="20"/>
              </w:rPr>
              <w:t>2038</w:t>
            </w:r>
          </w:p>
        </w:tc>
        <w:tc>
          <w:tcPr>
            <w:tcW w:w="750" w:type="dxa"/>
          </w:tcPr>
          <w:p w14:paraId="3A4CDE9F" w14:textId="77777777" w:rsidR="00FC7B78" w:rsidRPr="00AB7FE4" w:rsidRDefault="00FC7B78" w:rsidP="004F392D">
            <w:pPr>
              <w:jc w:val="center"/>
              <w:rPr>
                <w:sz w:val="20"/>
                <w:szCs w:val="20"/>
              </w:rPr>
            </w:pPr>
          </w:p>
        </w:tc>
        <w:tc>
          <w:tcPr>
            <w:tcW w:w="750" w:type="dxa"/>
            <w:tcMar>
              <w:left w:w="43" w:type="dxa"/>
              <w:right w:w="43" w:type="dxa"/>
            </w:tcMar>
          </w:tcPr>
          <w:p w14:paraId="32055301" w14:textId="77777777" w:rsidR="00FC7B78" w:rsidRPr="00AB7FE4" w:rsidRDefault="00FC7B78" w:rsidP="004F392D">
            <w:pPr>
              <w:jc w:val="center"/>
              <w:rPr>
                <w:sz w:val="20"/>
                <w:szCs w:val="20"/>
              </w:rPr>
            </w:pPr>
          </w:p>
        </w:tc>
        <w:tc>
          <w:tcPr>
            <w:tcW w:w="750" w:type="dxa"/>
            <w:tcMar>
              <w:left w:w="43" w:type="dxa"/>
              <w:right w:w="43" w:type="dxa"/>
            </w:tcMar>
          </w:tcPr>
          <w:p w14:paraId="114E0DA8" w14:textId="77777777" w:rsidR="00FC7B78" w:rsidRPr="00AB7FE4" w:rsidRDefault="00FC7B78" w:rsidP="004F392D">
            <w:pPr>
              <w:jc w:val="center"/>
              <w:rPr>
                <w:sz w:val="20"/>
                <w:szCs w:val="20"/>
              </w:rPr>
            </w:pPr>
          </w:p>
        </w:tc>
        <w:tc>
          <w:tcPr>
            <w:tcW w:w="750" w:type="dxa"/>
            <w:tcMar>
              <w:left w:w="43" w:type="dxa"/>
              <w:right w:w="43" w:type="dxa"/>
            </w:tcMar>
          </w:tcPr>
          <w:p w14:paraId="7A6E93A9" w14:textId="77777777" w:rsidR="00FC7B78" w:rsidRPr="00AB7FE4" w:rsidRDefault="00FC7B78" w:rsidP="004F392D">
            <w:pPr>
              <w:jc w:val="center"/>
              <w:rPr>
                <w:sz w:val="20"/>
                <w:szCs w:val="20"/>
              </w:rPr>
            </w:pPr>
          </w:p>
        </w:tc>
        <w:tc>
          <w:tcPr>
            <w:tcW w:w="750" w:type="dxa"/>
            <w:tcMar>
              <w:left w:w="43" w:type="dxa"/>
              <w:right w:w="43" w:type="dxa"/>
            </w:tcMar>
          </w:tcPr>
          <w:p w14:paraId="7F23ABFB" w14:textId="77777777" w:rsidR="00FC7B78" w:rsidRPr="00AB7FE4" w:rsidRDefault="00FC7B78" w:rsidP="004F392D">
            <w:pPr>
              <w:jc w:val="center"/>
              <w:rPr>
                <w:sz w:val="20"/>
                <w:szCs w:val="20"/>
              </w:rPr>
            </w:pPr>
          </w:p>
        </w:tc>
        <w:tc>
          <w:tcPr>
            <w:tcW w:w="750" w:type="dxa"/>
            <w:tcMar>
              <w:left w:w="43" w:type="dxa"/>
              <w:right w:w="43" w:type="dxa"/>
            </w:tcMar>
          </w:tcPr>
          <w:p w14:paraId="1689CA7A" w14:textId="77777777" w:rsidR="00FC7B78" w:rsidRPr="00AB7FE4" w:rsidRDefault="00FC7B78" w:rsidP="004F392D">
            <w:pPr>
              <w:jc w:val="center"/>
              <w:rPr>
                <w:sz w:val="20"/>
                <w:szCs w:val="20"/>
              </w:rPr>
            </w:pPr>
          </w:p>
        </w:tc>
        <w:tc>
          <w:tcPr>
            <w:tcW w:w="750" w:type="dxa"/>
            <w:tcMar>
              <w:left w:w="43" w:type="dxa"/>
              <w:right w:w="43" w:type="dxa"/>
            </w:tcMar>
          </w:tcPr>
          <w:p w14:paraId="3F295B66" w14:textId="77777777" w:rsidR="00FC7B78" w:rsidRPr="00AB7FE4" w:rsidRDefault="00FC7B78" w:rsidP="004F392D">
            <w:pPr>
              <w:jc w:val="center"/>
              <w:rPr>
                <w:sz w:val="20"/>
                <w:szCs w:val="20"/>
              </w:rPr>
            </w:pPr>
          </w:p>
        </w:tc>
        <w:tc>
          <w:tcPr>
            <w:tcW w:w="750" w:type="dxa"/>
            <w:tcMar>
              <w:left w:w="43" w:type="dxa"/>
              <w:right w:w="43" w:type="dxa"/>
            </w:tcMar>
          </w:tcPr>
          <w:p w14:paraId="30A430EC" w14:textId="77777777" w:rsidR="00FC7B78" w:rsidRPr="00AB7FE4" w:rsidRDefault="00FC7B78" w:rsidP="004F392D">
            <w:pPr>
              <w:jc w:val="center"/>
              <w:rPr>
                <w:sz w:val="20"/>
                <w:szCs w:val="20"/>
              </w:rPr>
            </w:pPr>
          </w:p>
        </w:tc>
        <w:tc>
          <w:tcPr>
            <w:tcW w:w="750" w:type="dxa"/>
            <w:tcMar>
              <w:left w:w="43" w:type="dxa"/>
              <w:right w:w="43" w:type="dxa"/>
            </w:tcMar>
          </w:tcPr>
          <w:p w14:paraId="25F5918C" w14:textId="77777777" w:rsidR="00FC7B78" w:rsidRPr="00AB7FE4" w:rsidRDefault="00FC7B78" w:rsidP="004F392D">
            <w:pPr>
              <w:jc w:val="center"/>
              <w:rPr>
                <w:sz w:val="20"/>
                <w:szCs w:val="20"/>
              </w:rPr>
            </w:pPr>
          </w:p>
        </w:tc>
        <w:tc>
          <w:tcPr>
            <w:tcW w:w="750" w:type="dxa"/>
            <w:tcMar>
              <w:left w:w="43" w:type="dxa"/>
              <w:right w:w="43" w:type="dxa"/>
            </w:tcMar>
          </w:tcPr>
          <w:p w14:paraId="58DD6A18" w14:textId="77777777" w:rsidR="00FC7B78" w:rsidRPr="00AB7FE4" w:rsidRDefault="00FC7B78" w:rsidP="004F392D">
            <w:pPr>
              <w:jc w:val="center"/>
              <w:rPr>
                <w:sz w:val="20"/>
                <w:szCs w:val="20"/>
              </w:rPr>
            </w:pPr>
          </w:p>
        </w:tc>
        <w:tc>
          <w:tcPr>
            <w:tcW w:w="750" w:type="dxa"/>
            <w:tcMar>
              <w:left w:w="43" w:type="dxa"/>
              <w:right w:w="43" w:type="dxa"/>
            </w:tcMar>
          </w:tcPr>
          <w:p w14:paraId="413C0A70" w14:textId="77777777" w:rsidR="00FC7B78" w:rsidRPr="00AB7FE4" w:rsidRDefault="00FC7B78" w:rsidP="004F392D">
            <w:pPr>
              <w:jc w:val="center"/>
              <w:rPr>
                <w:sz w:val="20"/>
                <w:szCs w:val="20"/>
              </w:rPr>
            </w:pPr>
          </w:p>
        </w:tc>
        <w:tc>
          <w:tcPr>
            <w:tcW w:w="750" w:type="dxa"/>
            <w:tcMar>
              <w:left w:w="43" w:type="dxa"/>
              <w:right w:w="43" w:type="dxa"/>
            </w:tcMar>
          </w:tcPr>
          <w:p w14:paraId="37693DDC" w14:textId="77777777" w:rsidR="00FC7B78" w:rsidRPr="00AB7FE4" w:rsidRDefault="00FC7B78" w:rsidP="004F392D">
            <w:pPr>
              <w:jc w:val="center"/>
              <w:rPr>
                <w:sz w:val="20"/>
                <w:szCs w:val="20"/>
              </w:rPr>
            </w:pPr>
          </w:p>
        </w:tc>
      </w:tr>
      <w:tr w:rsidR="00FC7B78" w:rsidRPr="009E1211" w14:paraId="5ADAA7B2" w14:textId="77777777" w:rsidTr="004F392D">
        <w:trPr>
          <w:jc w:val="center"/>
        </w:trPr>
        <w:tc>
          <w:tcPr>
            <w:tcW w:w="900" w:type="dxa"/>
            <w:tcMar>
              <w:left w:w="43" w:type="dxa"/>
              <w:right w:w="43" w:type="dxa"/>
            </w:tcMar>
          </w:tcPr>
          <w:p w14:paraId="7C513599" w14:textId="77777777" w:rsidR="00FC7B78" w:rsidRPr="00AB7FE4" w:rsidRDefault="00FC7B78" w:rsidP="004F392D">
            <w:pPr>
              <w:jc w:val="center"/>
              <w:rPr>
                <w:sz w:val="20"/>
                <w:szCs w:val="20"/>
              </w:rPr>
            </w:pPr>
            <w:r w:rsidRPr="00AB7FE4">
              <w:rPr>
                <w:sz w:val="20"/>
                <w:szCs w:val="20"/>
              </w:rPr>
              <w:t>2039</w:t>
            </w:r>
          </w:p>
        </w:tc>
        <w:tc>
          <w:tcPr>
            <w:tcW w:w="750" w:type="dxa"/>
          </w:tcPr>
          <w:p w14:paraId="52822831" w14:textId="77777777" w:rsidR="00FC7B78" w:rsidRPr="00AB7FE4" w:rsidRDefault="00FC7B78" w:rsidP="004F392D">
            <w:pPr>
              <w:jc w:val="center"/>
              <w:rPr>
                <w:sz w:val="20"/>
                <w:szCs w:val="20"/>
              </w:rPr>
            </w:pPr>
          </w:p>
        </w:tc>
        <w:tc>
          <w:tcPr>
            <w:tcW w:w="750" w:type="dxa"/>
            <w:tcMar>
              <w:left w:w="43" w:type="dxa"/>
              <w:right w:w="43" w:type="dxa"/>
            </w:tcMar>
          </w:tcPr>
          <w:p w14:paraId="664CB225" w14:textId="77777777" w:rsidR="00FC7B78" w:rsidRPr="00AB7FE4" w:rsidRDefault="00FC7B78" w:rsidP="004F392D">
            <w:pPr>
              <w:jc w:val="center"/>
              <w:rPr>
                <w:sz w:val="20"/>
                <w:szCs w:val="20"/>
              </w:rPr>
            </w:pPr>
          </w:p>
        </w:tc>
        <w:tc>
          <w:tcPr>
            <w:tcW w:w="750" w:type="dxa"/>
            <w:tcMar>
              <w:left w:w="43" w:type="dxa"/>
              <w:right w:w="43" w:type="dxa"/>
            </w:tcMar>
          </w:tcPr>
          <w:p w14:paraId="275B272F" w14:textId="77777777" w:rsidR="00FC7B78" w:rsidRPr="00AB7FE4" w:rsidRDefault="00FC7B78" w:rsidP="004F392D">
            <w:pPr>
              <w:jc w:val="center"/>
              <w:rPr>
                <w:sz w:val="20"/>
                <w:szCs w:val="20"/>
              </w:rPr>
            </w:pPr>
          </w:p>
        </w:tc>
        <w:tc>
          <w:tcPr>
            <w:tcW w:w="750" w:type="dxa"/>
            <w:tcMar>
              <w:left w:w="43" w:type="dxa"/>
              <w:right w:w="43" w:type="dxa"/>
            </w:tcMar>
          </w:tcPr>
          <w:p w14:paraId="6EFB0592" w14:textId="77777777" w:rsidR="00FC7B78" w:rsidRPr="00AB7FE4" w:rsidRDefault="00FC7B78" w:rsidP="004F392D">
            <w:pPr>
              <w:jc w:val="center"/>
              <w:rPr>
                <w:sz w:val="20"/>
                <w:szCs w:val="20"/>
              </w:rPr>
            </w:pPr>
          </w:p>
        </w:tc>
        <w:tc>
          <w:tcPr>
            <w:tcW w:w="750" w:type="dxa"/>
            <w:tcMar>
              <w:left w:w="43" w:type="dxa"/>
              <w:right w:w="43" w:type="dxa"/>
            </w:tcMar>
          </w:tcPr>
          <w:p w14:paraId="2F11A787" w14:textId="77777777" w:rsidR="00FC7B78" w:rsidRPr="00AB7FE4" w:rsidRDefault="00FC7B78" w:rsidP="004F392D">
            <w:pPr>
              <w:jc w:val="center"/>
              <w:rPr>
                <w:sz w:val="20"/>
                <w:szCs w:val="20"/>
              </w:rPr>
            </w:pPr>
          </w:p>
        </w:tc>
        <w:tc>
          <w:tcPr>
            <w:tcW w:w="750" w:type="dxa"/>
            <w:tcMar>
              <w:left w:w="43" w:type="dxa"/>
              <w:right w:w="43" w:type="dxa"/>
            </w:tcMar>
          </w:tcPr>
          <w:p w14:paraId="5354B8B0" w14:textId="77777777" w:rsidR="00FC7B78" w:rsidRPr="00AB7FE4" w:rsidRDefault="00FC7B78" w:rsidP="004F392D">
            <w:pPr>
              <w:jc w:val="center"/>
              <w:rPr>
                <w:sz w:val="20"/>
                <w:szCs w:val="20"/>
              </w:rPr>
            </w:pPr>
          </w:p>
        </w:tc>
        <w:tc>
          <w:tcPr>
            <w:tcW w:w="750" w:type="dxa"/>
            <w:tcMar>
              <w:left w:w="43" w:type="dxa"/>
              <w:right w:w="43" w:type="dxa"/>
            </w:tcMar>
          </w:tcPr>
          <w:p w14:paraId="743E1F30" w14:textId="77777777" w:rsidR="00FC7B78" w:rsidRPr="00AB7FE4" w:rsidRDefault="00FC7B78" w:rsidP="004F392D">
            <w:pPr>
              <w:jc w:val="center"/>
              <w:rPr>
                <w:sz w:val="20"/>
                <w:szCs w:val="20"/>
              </w:rPr>
            </w:pPr>
          </w:p>
        </w:tc>
        <w:tc>
          <w:tcPr>
            <w:tcW w:w="750" w:type="dxa"/>
            <w:tcMar>
              <w:left w:w="43" w:type="dxa"/>
              <w:right w:w="43" w:type="dxa"/>
            </w:tcMar>
          </w:tcPr>
          <w:p w14:paraId="0E3F59D2" w14:textId="77777777" w:rsidR="00FC7B78" w:rsidRPr="00AB7FE4" w:rsidRDefault="00FC7B78" w:rsidP="004F392D">
            <w:pPr>
              <w:jc w:val="center"/>
              <w:rPr>
                <w:sz w:val="20"/>
                <w:szCs w:val="20"/>
              </w:rPr>
            </w:pPr>
          </w:p>
        </w:tc>
        <w:tc>
          <w:tcPr>
            <w:tcW w:w="750" w:type="dxa"/>
            <w:tcMar>
              <w:left w:w="43" w:type="dxa"/>
              <w:right w:w="43" w:type="dxa"/>
            </w:tcMar>
          </w:tcPr>
          <w:p w14:paraId="2F6577A0" w14:textId="77777777" w:rsidR="00FC7B78" w:rsidRPr="00AB7FE4" w:rsidRDefault="00FC7B78" w:rsidP="004F392D">
            <w:pPr>
              <w:jc w:val="center"/>
              <w:rPr>
                <w:sz w:val="20"/>
                <w:szCs w:val="20"/>
              </w:rPr>
            </w:pPr>
          </w:p>
        </w:tc>
        <w:tc>
          <w:tcPr>
            <w:tcW w:w="750" w:type="dxa"/>
            <w:tcMar>
              <w:left w:w="43" w:type="dxa"/>
              <w:right w:w="43" w:type="dxa"/>
            </w:tcMar>
          </w:tcPr>
          <w:p w14:paraId="62AB00A7" w14:textId="77777777" w:rsidR="00FC7B78" w:rsidRPr="00AB7FE4" w:rsidRDefault="00FC7B78" w:rsidP="004F392D">
            <w:pPr>
              <w:jc w:val="center"/>
              <w:rPr>
                <w:sz w:val="20"/>
                <w:szCs w:val="20"/>
              </w:rPr>
            </w:pPr>
          </w:p>
        </w:tc>
        <w:tc>
          <w:tcPr>
            <w:tcW w:w="750" w:type="dxa"/>
            <w:tcMar>
              <w:left w:w="43" w:type="dxa"/>
              <w:right w:w="43" w:type="dxa"/>
            </w:tcMar>
          </w:tcPr>
          <w:p w14:paraId="5544E41A" w14:textId="77777777" w:rsidR="00FC7B78" w:rsidRPr="00AB7FE4" w:rsidRDefault="00FC7B78" w:rsidP="004F392D">
            <w:pPr>
              <w:jc w:val="center"/>
              <w:rPr>
                <w:sz w:val="20"/>
                <w:szCs w:val="20"/>
              </w:rPr>
            </w:pPr>
          </w:p>
        </w:tc>
        <w:tc>
          <w:tcPr>
            <w:tcW w:w="750" w:type="dxa"/>
            <w:tcMar>
              <w:left w:w="43" w:type="dxa"/>
              <w:right w:w="43" w:type="dxa"/>
            </w:tcMar>
          </w:tcPr>
          <w:p w14:paraId="4EEFA6B1" w14:textId="77777777" w:rsidR="00FC7B78" w:rsidRPr="00AB7FE4" w:rsidRDefault="00FC7B78" w:rsidP="004F392D">
            <w:pPr>
              <w:jc w:val="center"/>
              <w:rPr>
                <w:sz w:val="20"/>
                <w:szCs w:val="20"/>
              </w:rPr>
            </w:pPr>
          </w:p>
        </w:tc>
      </w:tr>
      <w:tr w:rsidR="00FC7B78" w:rsidRPr="009E1211" w14:paraId="4E8F6F90" w14:textId="77777777" w:rsidTr="004F392D">
        <w:trPr>
          <w:jc w:val="center"/>
        </w:trPr>
        <w:tc>
          <w:tcPr>
            <w:tcW w:w="900" w:type="dxa"/>
            <w:tcMar>
              <w:left w:w="43" w:type="dxa"/>
              <w:right w:w="43" w:type="dxa"/>
            </w:tcMar>
          </w:tcPr>
          <w:p w14:paraId="116037E0" w14:textId="77777777" w:rsidR="00FC7B78" w:rsidRPr="00AB7FE4" w:rsidRDefault="00FC7B78" w:rsidP="004F392D">
            <w:pPr>
              <w:jc w:val="center"/>
              <w:rPr>
                <w:sz w:val="20"/>
                <w:szCs w:val="20"/>
              </w:rPr>
            </w:pPr>
            <w:r w:rsidRPr="00AB7FE4">
              <w:rPr>
                <w:sz w:val="20"/>
                <w:szCs w:val="20"/>
              </w:rPr>
              <w:t>2040</w:t>
            </w:r>
          </w:p>
        </w:tc>
        <w:tc>
          <w:tcPr>
            <w:tcW w:w="750" w:type="dxa"/>
          </w:tcPr>
          <w:p w14:paraId="334C488B" w14:textId="77777777" w:rsidR="00FC7B78" w:rsidRPr="00AB7FE4" w:rsidRDefault="00FC7B78" w:rsidP="004F392D">
            <w:pPr>
              <w:jc w:val="center"/>
              <w:rPr>
                <w:sz w:val="20"/>
                <w:szCs w:val="20"/>
              </w:rPr>
            </w:pPr>
          </w:p>
        </w:tc>
        <w:tc>
          <w:tcPr>
            <w:tcW w:w="750" w:type="dxa"/>
            <w:tcMar>
              <w:left w:w="43" w:type="dxa"/>
              <w:right w:w="43" w:type="dxa"/>
            </w:tcMar>
          </w:tcPr>
          <w:p w14:paraId="1087D0DE" w14:textId="77777777" w:rsidR="00FC7B78" w:rsidRPr="00AB7FE4" w:rsidRDefault="00FC7B78" w:rsidP="004F392D">
            <w:pPr>
              <w:jc w:val="center"/>
              <w:rPr>
                <w:sz w:val="20"/>
                <w:szCs w:val="20"/>
              </w:rPr>
            </w:pPr>
          </w:p>
        </w:tc>
        <w:tc>
          <w:tcPr>
            <w:tcW w:w="750" w:type="dxa"/>
            <w:tcMar>
              <w:left w:w="43" w:type="dxa"/>
              <w:right w:w="43" w:type="dxa"/>
            </w:tcMar>
          </w:tcPr>
          <w:p w14:paraId="45649C5B" w14:textId="77777777" w:rsidR="00FC7B78" w:rsidRPr="00AB7FE4" w:rsidRDefault="00FC7B78" w:rsidP="004F392D">
            <w:pPr>
              <w:jc w:val="center"/>
              <w:rPr>
                <w:sz w:val="20"/>
                <w:szCs w:val="20"/>
              </w:rPr>
            </w:pPr>
          </w:p>
        </w:tc>
        <w:tc>
          <w:tcPr>
            <w:tcW w:w="750" w:type="dxa"/>
            <w:tcMar>
              <w:left w:w="43" w:type="dxa"/>
              <w:right w:w="43" w:type="dxa"/>
            </w:tcMar>
          </w:tcPr>
          <w:p w14:paraId="3FCF2261" w14:textId="77777777" w:rsidR="00FC7B78" w:rsidRPr="00AB7FE4" w:rsidRDefault="00FC7B78" w:rsidP="004F392D">
            <w:pPr>
              <w:jc w:val="center"/>
              <w:rPr>
                <w:sz w:val="20"/>
                <w:szCs w:val="20"/>
              </w:rPr>
            </w:pPr>
          </w:p>
        </w:tc>
        <w:tc>
          <w:tcPr>
            <w:tcW w:w="750" w:type="dxa"/>
            <w:tcMar>
              <w:left w:w="43" w:type="dxa"/>
              <w:right w:w="43" w:type="dxa"/>
            </w:tcMar>
          </w:tcPr>
          <w:p w14:paraId="0866BC7B" w14:textId="77777777" w:rsidR="00FC7B78" w:rsidRPr="00AB7FE4" w:rsidRDefault="00FC7B78" w:rsidP="004F392D">
            <w:pPr>
              <w:jc w:val="center"/>
              <w:rPr>
                <w:sz w:val="20"/>
                <w:szCs w:val="20"/>
              </w:rPr>
            </w:pPr>
          </w:p>
        </w:tc>
        <w:tc>
          <w:tcPr>
            <w:tcW w:w="750" w:type="dxa"/>
            <w:tcMar>
              <w:left w:w="43" w:type="dxa"/>
              <w:right w:w="43" w:type="dxa"/>
            </w:tcMar>
          </w:tcPr>
          <w:p w14:paraId="68597AF8" w14:textId="77777777" w:rsidR="00FC7B78" w:rsidRPr="00AB7FE4" w:rsidRDefault="00FC7B78" w:rsidP="004F392D">
            <w:pPr>
              <w:jc w:val="center"/>
              <w:rPr>
                <w:sz w:val="20"/>
                <w:szCs w:val="20"/>
              </w:rPr>
            </w:pPr>
          </w:p>
        </w:tc>
        <w:tc>
          <w:tcPr>
            <w:tcW w:w="750" w:type="dxa"/>
            <w:tcMar>
              <w:left w:w="43" w:type="dxa"/>
              <w:right w:w="43" w:type="dxa"/>
            </w:tcMar>
          </w:tcPr>
          <w:p w14:paraId="4BCF7674" w14:textId="77777777" w:rsidR="00FC7B78" w:rsidRPr="00AB7FE4" w:rsidRDefault="00FC7B78" w:rsidP="004F392D">
            <w:pPr>
              <w:jc w:val="center"/>
              <w:rPr>
                <w:sz w:val="20"/>
                <w:szCs w:val="20"/>
              </w:rPr>
            </w:pPr>
          </w:p>
        </w:tc>
        <w:tc>
          <w:tcPr>
            <w:tcW w:w="750" w:type="dxa"/>
            <w:tcMar>
              <w:left w:w="43" w:type="dxa"/>
              <w:right w:w="43" w:type="dxa"/>
            </w:tcMar>
          </w:tcPr>
          <w:p w14:paraId="71000B5E" w14:textId="77777777" w:rsidR="00FC7B78" w:rsidRPr="00AB7FE4" w:rsidRDefault="00FC7B78" w:rsidP="004F392D">
            <w:pPr>
              <w:jc w:val="center"/>
              <w:rPr>
                <w:sz w:val="20"/>
                <w:szCs w:val="20"/>
              </w:rPr>
            </w:pPr>
          </w:p>
        </w:tc>
        <w:tc>
          <w:tcPr>
            <w:tcW w:w="750" w:type="dxa"/>
            <w:tcMar>
              <w:left w:w="43" w:type="dxa"/>
              <w:right w:w="43" w:type="dxa"/>
            </w:tcMar>
          </w:tcPr>
          <w:p w14:paraId="29C0FD13" w14:textId="77777777" w:rsidR="00FC7B78" w:rsidRPr="00AB7FE4" w:rsidRDefault="00FC7B78" w:rsidP="004F392D">
            <w:pPr>
              <w:jc w:val="center"/>
              <w:rPr>
                <w:sz w:val="20"/>
                <w:szCs w:val="20"/>
              </w:rPr>
            </w:pPr>
          </w:p>
        </w:tc>
        <w:tc>
          <w:tcPr>
            <w:tcW w:w="750" w:type="dxa"/>
            <w:tcMar>
              <w:left w:w="43" w:type="dxa"/>
              <w:right w:w="43" w:type="dxa"/>
            </w:tcMar>
          </w:tcPr>
          <w:p w14:paraId="6BB99957" w14:textId="77777777" w:rsidR="00FC7B78" w:rsidRPr="00AB7FE4" w:rsidRDefault="00FC7B78" w:rsidP="004F392D">
            <w:pPr>
              <w:jc w:val="center"/>
              <w:rPr>
                <w:sz w:val="20"/>
                <w:szCs w:val="20"/>
              </w:rPr>
            </w:pPr>
          </w:p>
        </w:tc>
        <w:tc>
          <w:tcPr>
            <w:tcW w:w="750" w:type="dxa"/>
            <w:tcMar>
              <w:left w:w="43" w:type="dxa"/>
              <w:right w:w="43" w:type="dxa"/>
            </w:tcMar>
          </w:tcPr>
          <w:p w14:paraId="4A3C9DD5" w14:textId="77777777" w:rsidR="00FC7B78" w:rsidRPr="00AB7FE4" w:rsidRDefault="00FC7B78" w:rsidP="004F392D">
            <w:pPr>
              <w:jc w:val="center"/>
              <w:rPr>
                <w:sz w:val="20"/>
                <w:szCs w:val="20"/>
              </w:rPr>
            </w:pPr>
          </w:p>
        </w:tc>
        <w:tc>
          <w:tcPr>
            <w:tcW w:w="750" w:type="dxa"/>
            <w:tcMar>
              <w:left w:w="43" w:type="dxa"/>
              <w:right w:w="43" w:type="dxa"/>
            </w:tcMar>
          </w:tcPr>
          <w:p w14:paraId="127FDEB5" w14:textId="77777777" w:rsidR="00FC7B78" w:rsidRPr="00AB7FE4" w:rsidRDefault="00FC7B78" w:rsidP="004F392D">
            <w:pPr>
              <w:jc w:val="center"/>
              <w:rPr>
                <w:sz w:val="20"/>
                <w:szCs w:val="20"/>
              </w:rPr>
            </w:pPr>
          </w:p>
        </w:tc>
      </w:tr>
      <w:tr w:rsidR="00FC7B78" w:rsidRPr="009E1211" w14:paraId="7C90358A" w14:textId="77777777" w:rsidTr="004F392D">
        <w:trPr>
          <w:jc w:val="center"/>
        </w:trPr>
        <w:tc>
          <w:tcPr>
            <w:tcW w:w="900" w:type="dxa"/>
            <w:tcMar>
              <w:left w:w="43" w:type="dxa"/>
              <w:right w:w="43" w:type="dxa"/>
            </w:tcMar>
          </w:tcPr>
          <w:p w14:paraId="6FB7CEC9" w14:textId="77777777" w:rsidR="00FC7B78" w:rsidRPr="00AB7FE4" w:rsidRDefault="00FC7B78" w:rsidP="004F392D">
            <w:pPr>
              <w:jc w:val="center"/>
              <w:rPr>
                <w:sz w:val="20"/>
                <w:szCs w:val="20"/>
              </w:rPr>
            </w:pPr>
            <w:r w:rsidRPr="00AB7FE4">
              <w:rPr>
                <w:sz w:val="20"/>
                <w:szCs w:val="20"/>
              </w:rPr>
              <w:t>2041</w:t>
            </w:r>
          </w:p>
        </w:tc>
        <w:tc>
          <w:tcPr>
            <w:tcW w:w="750" w:type="dxa"/>
          </w:tcPr>
          <w:p w14:paraId="7984EF4D" w14:textId="77777777" w:rsidR="00FC7B78" w:rsidRPr="00AB7FE4" w:rsidRDefault="00FC7B78" w:rsidP="004F392D">
            <w:pPr>
              <w:jc w:val="center"/>
              <w:rPr>
                <w:sz w:val="20"/>
                <w:szCs w:val="20"/>
              </w:rPr>
            </w:pPr>
          </w:p>
        </w:tc>
        <w:tc>
          <w:tcPr>
            <w:tcW w:w="750" w:type="dxa"/>
            <w:tcMar>
              <w:left w:w="43" w:type="dxa"/>
              <w:right w:w="43" w:type="dxa"/>
            </w:tcMar>
          </w:tcPr>
          <w:p w14:paraId="7BDD4798" w14:textId="77777777" w:rsidR="00FC7B78" w:rsidRPr="00AB7FE4" w:rsidRDefault="00FC7B78" w:rsidP="004F392D">
            <w:pPr>
              <w:jc w:val="center"/>
              <w:rPr>
                <w:sz w:val="20"/>
                <w:szCs w:val="20"/>
              </w:rPr>
            </w:pPr>
          </w:p>
        </w:tc>
        <w:tc>
          <w:tcPr>
            <w:tcW w:w="750" w:type="dxa"/>
            <w:tcMar>
              <w:left w:w="43" w:type="dxa"/>
              <w:right w:w="43" w:type="dxa"/>
            </w:tcMar>
          </w:tcPr>
          <w:p w14:paraId="73107E56" w14:textId="77777777" w:rsidR="00FC7B78" w:rsidRPr="00AB7FE4" w:rsidRDefault="00FC7B78" w:rsidP="004F392D">
            <w:pPr>
              <w:jc w:val="center"/>
              <w:rPr>
                <w:sz w:val="20"/>
                <w:szCs w:val="20"/>
              </w:rPr>
            </w:pPr>
          </w:p>
        </w:tc>
        <w:tc>
          <w:tcPr>
            <w:tcW w:w="750" w:type="dxa"/>
            <w:tcMar>
              <w:left w:w="43" w:type="dxa"/>
              <w:right w:w="43" w:type="dxa"/>
            </w:tcMar>
          </w:tcPr>
          <w:p w14:paraId="5ACBADA4" w14:textId="77777777" w:rsidR="00FC7B78" w:rsidRPr="00AB7FE4" w:rsidRDefault="00FC7B78" w:rsidP="004F392D">
            <w:pPr>
              <w:jc w:val="center"/>
              <w:rPr>
                <w:sz w:val="20"/>
                <w:szCs w:val="20"/>
              </w:rPr>
            </w:pPr>
          </w:p>
        </w:tc>
        <w:tc>
          <w:tcPr>
            <w:tcW w:w="750" w:type="dxa"/>
            <w:tcMar>
              <w:left w:w="43" w:type="dxa"/>
              <w:right w:w="43" w:type="dxa"/>
            </w:tcMar>
          </w:tcPr>
          <w:p w14:paraId="52D144EB" w14:textId="77777777" w:rsidR="00FC7B78" w:rsidRPr="00AB7FE4" w:rsidRDefault="00FC7B78" w:rsidP="004F392D">
            <w:pPr>
              <w:jc w:val="center"/>
              <w:rPr>
                <w:sz w:val="20"/>
                <w:szCs w:val="20"/>
              </w:rPr>
            </w:pPr>
          </w:p>
        </w:tc>
        <w:tc>
          <w:tcPr>
            <w:tcW w:w="750" w:type="dxa"/>
            <w:tcMar>
              <w:left w:w="43" w:type="dxa"/>
              <w:right w:w="43" w:type="dxa"/>
            </w:tcMar>
          </w:tcPr>
          <w:p w14:paraId="414DCB21" w14:textId="77777777" w:rsidR="00FC7B78" w:rsidRPr="00AB7FE4" w:rsidRDefault="00FC7B78" w:rsidP="004F392D">
            <w:pPr>
              <w:jc w:val="center"/>
              <w:rPr>
                <w:sz w:val="20"/>
                <w:szCs w:val="20"/>
              </w:rPr>
            </w:pPr>
          </w:p>
        </w:tc>
        <w:tc>
          <w:tcPr>
            <w:tcW w:w="750" w:type="dxa"/>
            <w:tcMar>
              <w:left w:w="43" w:type="dxa"/>
              <w:right w:w="43" w:type="dxa"/>
            </w:tcMar>
          </w:tcPr>
          <w:p w14:paraId="60769012" w14:textId="77777777" w:rsidR="00FC7B78" w:rsidRPr="00AB7FE4" w:rsidRDefault="00FC7B78" w:rsidP="004F392D">
            <w:pPr>
              <w:jc w:val="center"/>
              <w:rPr>
                <w:sz w:val="20"/>
                <w:szCs w:val="20"/>
              </w:rPr>
            </w:pPr>
          </w:p>
        </w:tc>
        <w:tc>
          <w:tcPr>
            <w:tcW w:w="750" w:type="dxa"/>
            <w:tcMar>
              <w:left w:w="43" w:type="dxa"/>
              <w:right w:w="43" w:type="dxa"/>
            </w:tcMar>
          </w:tcPr>
          <w:p w14:paraId="3F81EFA3" w14:textId="77777777" w:rsidR="00FC7B78" w:rsidRPr="00AB7FE4" w:rsidRDefault="00FC7B78" w:rsidP="004F392D">
            <w:pPr>
              <w:jc w:val="center"/>
              <w:rPr>
                <w:sz w:val="20"/>
                <w:szCs w:val="20"/>
              </w:rPr>
            </w:pPr>
          </w:p>
        </w:tc>
        <w:tc>
          <w:tcPr>
            <w:tcW w:w="750" w:type="dxa"/>
            <w:tcMar>
              <w:left w:w="43" w:type="dxa"/>
              <w:right w:w="43" w:type="dxa"/>
            </w:tcMar>
          </w:tcPr>
          <w:p w14:paraId="76D305AC" w14:textId="77777777" w:rsidR="00FC7B78" w:rsidRPr="00AB7FE4" w:rsidRDefault="00FC7B78" w:rsidP="004F392D">
            <w:pPr>
              <w:jc w:val="center"/>
              <w:rPr>
                <w:sz w:val="20"/>
                <w:szCs w:val="20"/>
              </w:rPr>
            </w:pPr>
          </w:p>
        </w:tc>
        <w:tc>
          <w:tcPr>
            <w:tcW w:w="750" w:type="dxa"/>
            <w:tcMar>
              <w:left w:w="43" w:type="dxa"/>
              <w:right w:w="43" w:type="dxa"/>
            </w:tcMar>
          </w:tcPr>
          <w:p w14:paraId="188D7FF0" w14:textId="77777777" w:rsidR="00FC7B78" w:rsidRPr="00AB7FE4" w:rsidRDefault="00FC7B78" w:rsidP="004F392D">
            <w:pPr>
              <w:jc w:val="center"/>
              <w:rPr>
                <w:sz w:val="20"/>
                <w:szCs w:val="20"/>
              </w:rPr>
            </w:pPr>
          </w:p>
        </w:tc>
        <w:tc>
          <w:tcPr>
            <w:tcW w:w="750" w:type="dxa"/>
            <w:tcMar>
              <w:left w:w="43" w:type="dxa"/>
              <w:right w:w="43" w:type="dxa"/>
            </w:tcMar>
          </w:tcPr>
          <w:p w14:paraId="0771D5C2" w14:textId="77777777" w:rsidR="00FC7B78" w:rsidRPr="00AB7FE4" w:rsidRDefault="00FC7B78" w:rsidP="004F392D">
            <w:pPr>
              <w:jc w:val="center"/>
              <w:rPr>
                <w:sz w:val="20"/>
                <w:szCs w:val="20"/>
              </w:rPr>
            </w:pPr>
          </w:p>
        </w:tc>
        <w:tc>
          <w:tcPr>
            <w:tcW w:w="750" w:type="dxa"/>
            <w:tcMar>
              <w:left w:w="43" w:type="dxa"/>
              <w:right w:w="43" w:type="dxa"/>
            </w:tcMar>
          </w:tcPr>
          <w:p w14:paraId="35223677" w14:textId="77777777" w:rsidR="00FC7B78" w:rsidRPr="00AB7FE4" w:rsidRDefault="00FC7B78" w:rsidP="004F392D">
            <w:pPr>
              <w:jc w:val="center"/>
              <w:rPr>
                <w:sz w:val="20"/>
                <w:szCs w:val="20"/>
              </w:rPr>
            </w:pPr>
          </w:p>
        </w:tc>
      </w:tr>
      <w:tr w:rsidR="00FC7B78" w:rsidRPr="009E1211" w14:paraId="506E8694" w14:textId="77777777" w:rsidTr="004F392D">
        <w:trPr>
          <w:jc w:val="center"/>
        </w:trPr>
        <w:tc>
          <w:tcPr>
            <w:tcW w:w="900" w:type="dxa"/>
            <w:tcMar>
              <w:left w:w="43" w:type="dxa"/>
              <w:right w:w="43" w:type="dxa"/>
            </w:tcMar>
          </w:tcPr>
          <w:p w14:paraId="4362E5D2" w14:textId="77777777" w:rsidR="00FC7B78" w:rsidRPr="00AB7FE4" w:rsidRDefault="00FC7B78" w:rsidP="004F392D">
            <w:pPr>
              <w:jc w:val="center"/>
              <w:rPr>
                <w:sz w:val="20"/>
                <w:szCs w:val="20"/>
              </w:rPr>
            </w:pPr>
            <w:r w:rsidRPr="00AB7FE4">
              <w:rPr>
                <w:sz w:val="20"/>
                <w:szCs w:val="20"/>
              </w:rPr>
              <w:t>2042</w:t>
            </w:r>
          </w:p>
        </w:tc>
        <w:tc>
          <w:tcPr>
            <w:tcW w:w="750" w:type="dxa"/>
          </w:tcPr>
          <w:p w14:paraId="44177857" w14:textId="77777777" w:rsidR="00FC7B78" w:rsidRPr="00AB7FE4" w:rsidRDefault="00FC7B78" w:rsidP="004F392D">
            <w:pPr>
              <w:jc w:val="center"/>
              <w:rPr>
                <w:sz w:val="20"/>
                <w:szCs w:val="20"/>
              </w:rPr>
            </w:pPr>
          </w:p>
        </w:tc>
        <w:tc>
          <w:tcPr>
            <w:tcW w:w="750" w:type="dxa"/>
            <w:tcMar>
              <w:left w:w="43" w:type="dxa"/>
              <w:right w:w="43" w:type="dxa"/>
            </w:tcMar>
          </w:tcPr>
          <w:p w14:paraId="53706D48" w14:textId="77777777" w:rsidR="00FC7B78" w:rsidRPr="00AB7FE4" w:rsidRDefault="00FC7B78" w:rsidP="004F392D">
            <w:pPr>
              <w:jc w:val="center"/>
              <w:rPr>
                <w:sz w:val="20"/>
                <w:szCs w:val="20"/>
              </w:rPr>
            </w:pPr>
          </w:p>
        </w:tc>
        <w:tc>
          <w:tcPr>
            <w:tcW w:w="750" w:type="dxa"/>
            <w:tcMar>
              <w:left w:w="43" w:type="dxa"/>
              <w:right w:w="43" w:type="dxa"/>
            </w:tcMar>
          </w:tcPr>
          <w:p w14:paraId="1B1D4E88" w14:textId="77777777" w:rsidR="00FC7B78" w:rsidRPr="00AB7FE4" w:rsidRDefault="00FC7B78" w:rsidP="004F392D">
            <w:pPr>
              <w:jc w:val="center"/>
              <w:rPr>
                <w:sz w:val="20"/>
                <w:szCs w:val="20"/>
              </w:rPr>
            </w:pPr>
          </w:p>
        </w:tc>
        <w:tc>
          <w:tcPr>
            <w:tcW w:w="750" w:type="dxa"/>
            <w:tcMar>
              <w:left w:w="43" w:type="dxa"/>
              <w:right w:w="43" w:type="dxa"/>
            </w:tcMar>
          </w:tcPr>
          <w:p w14:paraId="4E5A760C" w14:textId="77777777" w:rsidR="00FC7B78" w:rsidRPr="00AB7FE4" w:rsidRDefault="00FC7B78" w:rsidP="004F392D">
            <w:pPr>
              <w:jc w:val="center"/>
              <w:rPr>
                <w:sz w:val="20"/>
                <w:szCs w:val="20"/>
              </w:rPr>
            </w:pPr>
          </w:p>
        </w:tc>
        <w:tc>
          <w:tcPr>
            <w:tcW w:w="750" w:type="dxa"/>
            <w:tcMar>
              <w:left w:w="43" w:type="dxa"/>
              <w:right w:w="43" w:type="dxa"/>
            </w:tcMar>
          </w:tcPr>
          <w:p w14:paraId="7F6F7E80" w14:textId="77777777" w:rsidR="00FC7B78" w:rsidRPr="00AB7FE4" w:rsidRDefault="00FC7B78" w:rsidP="004F392D">
            <w:pPr>
              <w:jc w:val="center"/>
              <w:rPr>
                <w:sz w:val="20"/>
                <w:szCs w:val="20"/>
              </w:rPr>
            </w:pPr>
          </w:p>
        </w:tc>
        <w:tc>
          <w:tcPr>
            <w:tcW w:w="750" w:type="dxa"/>
            <w:tcMar>
              <w:left w:w="43" w:type="dxa"/>
              <w:right w:w="43" w:type="dxa"/>
            </w:tcMar>
          </w:tcPr>
          <w:p w14:paraId="7354F406" w14:textId="77777777" w:rsidR="00FC7B78" w:rsidRPr="00AB7FE4" w:rsidRDefault="00FC7B78" w:rsidP="004F392D">
            <w:pPr>
              <w:jc w:val="center"/>
              <w:rPr>
                <w:sz w:val="20"/>
                <w:szCs w:val="20"/>
              </w:rPr>
            </w:pPr>
          </w:p>
        </w:tc>
        <w:tc>
          <w:tcPr>
            <w:tcW w:w="750" w:type="dxa"/>
            <w:tcMar>
              <w:left w:w="43" w:type="dxa"/>
              <w:right w:w="43" w:type="dxa"/>
            </w:tcMar>
          </w:tcPr>
          <w:p w14:paraId="1D229061" w14:textId="77777777" w:rsidR="00FC7B78" w:rsidRPr="00AB7FE4" w:rsidRDefault="00FC7B78" w:rsidP="004F392D">
            <w:pPr>
              <w:jc w:val="center"/>
              <w:rPr>
                <w:sz w:val="20"/>
                <w:szCs w:val="20"/>
              </w:rPr>
            </w:pPr>
          </w:p>
        </w:tc>
        <w:tc>
          <w:tcPr>
            <w:tcW w:w="750" w:type="dxa"/>
            <w:tcMar>
              <w:left w:w="43" w:type="dxa"/>
              <w:right w:w="43" w:type="dxa"/>
            </w:tcMar>
          </w:tcPr>
          <w:p w14:paraId="52099900" w14:textId="77777777" w:rsidR="00FC7B78" w:rsidRPr="00AB7FE4" w:rsidRDefault="00FC7B78" w:rsidP="004F392D">
            <w:pPr>
              <w:jc w:val="center"/>
              <w:rPr>
                <w:sz w:val="20"/>
                <w:szCs w:val="20"/>
              </w:rPr>
            </w:pPr>
          </w:p>
        </w:tc>
        <w:tc>
          <w:tcPr>
            <w:tcW w:w="750" w:type="dxa"/>
            <w:tcMar>
              <w:left w:w="43" w:type="dxa"/>
              <w:right w:w="43" w:type="dxa"/>
            </w:tcMar>
          </w:tcPr>
          <w:p w14:paraId="553F84F1" w14:textId="77777777" w:rsidR="00FC7B78" w:rsidRPr="00AB7FE4" w:rsidRDefault="00FC7B78" w:rsidP="004F392D">
            <w:pPr>
              <w:jc w:val="center"/>
              <w:rPr>
                <w:sz w:val="20"/>
                <w:szCs w:val="20"/>
              </w:rPr>
            </w:pPr>
          </w:p>
        </w:tc>
        <w:tc>
          <w:tcPr>
            <w:tcW w:w="750" w:type="dxa"/>
            <w:tcMar>
              <w:left w:w="43" w:type="dxa"/>
              <w:right w:w="43" w:type="dxa"/>
            </w:tcMar>
          </w:tcPr>
          <w:p w14:paraId="00DBF9A1" w14:textId="77777777" w:rsidR="00FC7B78" w:rsidRPr="00AB7FE4" w:rsidRDefault="00FC7B78" w:rsidP="004F392D">
            <w:pPr>
              <w:jc w:val="center"/>
              <w:rPr>
                <w:sz w:val="20"/>
                <w:szCs w:val="20"/>
              </w:rPr>
            </w:pPr>
          </w:p>
        </w:tc>
        <w:tc>
          <w:tcPr>
            <w:tcW w:w="750" w:type="dxa"/>
            <w:tcMar>
              <w:left w:w="43" w:type="dxa"/>
              <w:right w:w="43" w:type="dxa"/>
            </w:tcMar>
          </w:tcPr>
          <w:p w14:paraId="1204546E" w14:textId="77777777" w:rsidR="00FC7B78" w:rsidRPr="00AB7FE4" w:rsidRDefault="00FC7B78" w:rsidP="004F392D">
            <w:pPr>
              <w:jc w:val="center"/>
              <w:rPr>
                <w:sz w:val="20"/>
                <w:szCs w:val="20"/>
              </w:rPr>
            </w:pPr>
          </w:p>
        </w:tc>
        <w:tc>
          <w:tcPr>
            <w:tcW w:w="750" w:type="dxa"/>
            <w:tcMar>
              <w:left w:w="43" w:type="dxa"/>
              <w:right w:w="43" w:type="dxa"/>
            </w:tcMar>
          </w:tcPr>
          <w:p w14:paraId="4B27C99E" w14:textId="77777777" w:rsidR="00FC7B78" w:rsidRPr="00AB7FE4" w:rsidRDefault="00FC7B78" w:rsidP="004F392D">
            <w:pPr>
              <w:jc w:val="center"/>
              <w:rPr>
                <w:sz w:val="20"/>
                <w:szCs w:val="20"/>
              </w:rPr>
            </w:pPr>
          </w:p>
        </w:tc>
      </w:tr>
      <w:tr w:rsidR="00FC7B78" w:rsidRPr="009E1211" w14:paraId="0473D881" w14:textId="77777777" w:rsidTr="004F392D">
        <w:trPr>
          <w:jc w:val="center"/>
        </w:trPr>
        <w:tc>
          <w:tcPr>
            <w:tcW w:w="900" w:type="dxa"/>
            <w:tcMar>
              <w:left w:w="43" w:type="dxa"/>
              <w:right w:w="43" w:type="dxa"/>
            </w:tcMar>
          </w:tcPr>
          <w:p w14:paraId="3B2DCB8F" w14:textId="77777777" w:rsidR="00FC7B78" w:rsidRPr="00AB7FE4" w:rsidRDefault="00FC7B78" w:rsidP="004F392D">
            <w:pPr>
              <w:jc w:val="center"/>
              <w:rPr>
                <w:sz w:val="20"/>
                <w:szCs w:val="20"/>
              </w:rPr>
            </w:pPr>
            <w:r w:rsidRPr="00AB7FE4">
              <w:rPr>
                <w:sz w:val="20"/>
                <w:szCs w:val="20"/>
              </w:rPr>
              <w:t>2043</w:t>
            </w:r>
          </w:p>
        </w:tc>
        <w:tc>
          <w:tcPr>
            <w:tcW w:w="750" w:type="dxa"/>
          </w:tcPr>
          <w:p w14:paraId="66E70716" w14:textId="77777777" w:rsidR="00FC7B78" w:rsidRPr="00AB7FE4" w:rsidRDefault="00FC7B78" w:rsidP="004F392D">
            <w:pPr>
              <w:jc w:val="center"/>
              <w:rPr>
                <w:sz w:val="20"/>
                <w:szCs w:val="20"/>
              </w:rPr>
            </w:pPr>
          </w:p>
        </w:tc>
        <w:tc>
          <w:tcPr>
            <w:tcW w:w="750" w:type="dxa"/>
            <w:tcMar>
              <w:left w:w="43" w:type="dxa"/>
              <w:right w:w="43" w:type="dxa"/>
            </w:tcMar>
          </w:tcPr>
          <w:p w14:paraId="4807C48A" w14:textId="77777777" w:rsidR="00FC7B78" w:rsidRPr="00AB7FE4" w:rsidRDefault="00FC7B78" w:rsidP="004F392D">
            <w:pPr>
              <w:jc w:val="center"/>
              <w:rPr>
                <w:sz w:val="20"/>
                <w:szCs w:val="20"/>
              </w:rPr>
            </w:pPr>
          </w:p>
        </w:tc>
        <w:tc>
          <w:tcPr>
            <w:tcW w:w="750" w:type="dxa"/>
            <w:tcMar>
              <w:left w:w="43" w:type="dxa"/>
              <w:right w:w="43" w:type="dxa"/>
            </w:tcMar>
          </w:tcPr>
          <w:p w14:paraId="6D0BAB09" w14:textId="77777777" w:rsidR="00FC7B78" w:rsidRPr="00AB7FE4" w:rsidRDefault="00FC7B78" w:rsidP="004F392D">
            <w:pPr>
              <w:jc w:val="center"/>
              <w:rPr>
                <w:sz w:val="20"/>
                <w:szCs w:val="20"/>
              </w:rPr>
            </w:pPr>
          </w:p>
        </w:tc>
        <w:tc>
          <w:tcPr>
            <w:tcW w:w="750" w:type="dxa"/>
            <w:tcMar>
              <w:left w:w="43" w:type="dxa"/>
              <w:right w:w="43" w:type="dxa"/>
            </w:tcMar>
          </w:tcPr>
          <w:p w14:paraId="73AD6E5B" w14:textId="77777777" w:rsidR="00FC7B78" w:rsidRPr="00AB7FE4" w:rsidRDefault="00FC7B78" w:rsidP="004F392D">
            <w:pPr>
              <w:jc w:val="center"/>
              <w:rPr>
                <w:sz w:val="20"/>
                <w:szCs w:val="20"/>
              </w:rPr>
            </w:pPr>
          </w:p>
        </w:tc>
        <w:tc>
          <w:tcPr>
            <w:tcW w:w="750" w:type="dxa"/>
            <w:tcMar>
              <w:left w:w="43" w:type="dxa"/>
              <w:right w:w="43" w:type="dxa"/>
            </w:tcMar>
          </w:tcPr>
          <w:p w14:paraId="5F6F7D16" w14:textId="77777777" w:rsidR="00FC7B78" w:rsidRPr="00AB7FE4" w:rsidRDefault="00FC7B78" w:rsidP="004F392D">
            <w:pPr>
              <w:jc w:val="center"/>
              <w:rPr>
                <w:sz w:val="20"/>
                <w:szCs w:val="20"/>
              </w:rPr>
            </w:pPr>
          </w:p>
        </w:tc>
        <w:tc>
          <w:tcPr>
            <w:tcW w:w="750" w:type="dxa"/>
            <w:tcMar>
              <w:left w:w="43" w:type="dxa"/>
              <w:right w:w="43" w:type="dxa"/>
            </w:tcMar>
          </w:tcPr>
          <w:p w14:paraId="531EA1B6" w14:textId="77777777" w:rsidR="00FC7B78" w:rsidRPr="00AB7FE4" w:rsidRDefault="00FC7B78" w:rsidP="004F392D">
            <w:pPr>
              <w:jc w:val="center"/>
              <w:rPr>
                <w:sz w:val="20"/>
                <w:szCs w:val="20"/>
              </w:rPr>
            </w:pPr>
          </w:p>
        </w:tc>
        <w:tc>
          <w:tcPr>
            <w:tcW w:w="750" w:type="dxa"/>
            <w:tcMar>
              <w:left w:w="43" w:type="dxa"/>
              <w:right w:w="43" w:type="dxa"/>
            </w:tcMar>
          </w:tcPr>
          <w:p w14:paraId="592EB276" w14:textId="77777777" w:rsidR="00FC7B78" w:rsidRPr="00AB7FE4" w:rsidRDefault="00FC7B78" w:rsidP="004F392D">
            <w:pPr>
              <w:jc w:val="center"/>
              <w:rPr>
                <w:sz w:val="20"/>
                <w:szCs w:val="20"/>
              </w:rPr>
            </w:pPr>
          </w:p>
        </w:tc>
        <w:tc>
          <w:tcPr>
            <w:tcW w:w="750" w:type="dxa"/>
            <w:tcMar>
              <w:left w:w="43" w:type="dxa"/>
              <w:right w:w="43" w:type="dxa"/>
            </w:tcMar>
          </w:tcPr>
          <w:p w14:paraId="6F812F8F" w14:textId="77777777" w:rsidR="00FC7B78" w:rsidRPr="00AB7FE4" w:rsidRDefault="00FC7B78" w:rsidP="004F392D">
            <w:pPr>
              <w:jc w:val="center"/>
              <w:rPr>
                <w:sz w:val="20"/>
                <w:szCs w:val="20"/>
              </w:rPr>
            </w:pPr>
          </w:p>
        </w:tc>
        <w:tc>
          <w:tcPr>
            <w:tcW w:w="750" w:type="dxa"/>
            <w:tcMar>
              <w:left w:w="43" w:type="dxa"/>
              <w:right w:w="43" w:type="dxa"/>
            </w:tcMar>
          </w:tcPr>
          <w:p w14:paraId="4A0A60DB" w14:textId="77777777" w:rsidR="00FC7B78" w:rsidRPr="00AB7FE4" w:rsidRDefault="00FC7B78" w:rsidP="004F392D">
            <w:pPr>
              <w:jc w:val="center"/>
              <w:rPr>
                <w:sz w:val="20"/>
                <w:szCs w:val="20"/>
              </w:rPr>
            </w:pPr>
          </w:p>
        </w:tc>
        <w:tc>
          <w:tcPr>
            <w:tcW w:w="750" w:type="dxa"/>
            <w:tcMar>
              <w:left w:w="43" w:type="dxa"/>
              <w:right w:w="43" w:type="dxa"/>
            </w:tcMar>
          </w:tcPr>
          <w:p w14:paraId="0B329E95" w14:textId="77777777" w:rsidR="00FC7B78" w:rsidRPr="00AB7FE4" w:rsidRDefault="00FC7B78" w:rsidP="004F392D">
            <w:pPr>
              <w:jc w:val="center"/>
              <w:rPr>
                <w:sz w:val="20"/>
                <w:szCs w:val="20"/>
              </w:rPr>
            </w:pPr>
          </w:p>
        </w:tc>
        <w:tc>
          <w:tcPr>
            <w:tcW w:w="750" w:type="dxa"/>
            <w:tcMar>
              <w:left w:w="43" w:type="dxa"/>
              <w:right w:w="43" w:type="dxa"/>
            </w:tcMar>
          </w:tcPr>
          <w:p w14:paraId="2FFA789F" w14:textId="77777777" w:rsidR="00FC7B78" w:rsidRPr="00AB7FE4" w:rsidRDefault="00FC7B78" w:rsidP="004F392D">
            <w:pPr>
              <w:jc w:val="center"/>
              <w:rPr>
                <w:sz w:val="20"/>
                <w:szCs w:val="20"/>
              </w:rPr>
            </w:pPr>
          </w:p>
        </w:tc>
        <w:tc>
          <w:tcPr>
            <w:tcW w:w="750" w:type="dxa"/>
            <w:tcMar>
              <w:left w:w="43" w:type="dxa"/>
              <w:right w:w="43" w:type="dxa"/>
            </w:tcMar>
          </w:tcPr>
          <w:p w14:paraId="36F231F8" w14:textId="77777777" w:rsidR="00FC7B78" w:rsidRPr="00AB7FE4" w:rsidRDefault="00FC7B78" w:rsidP="004F392D">
            <w:pPr>
              <w:jc w:val="center"/>
              <w:rPr>
                <w:sz w:val="20"/>
                <w:szCs w:val="20"/>
              </w:rPr>
            </w:pPr>
          </w:p>
        </w:tc>
      </w:tr>
      <w:tr w:rsidR="00FC7B78" w:rsidRPr="009E1211" w14:paraId="25A74832" w14:textId="77777777" w:rsidTr="004F392D">
        <w:trPr>
          <w:jc w:val="center"/>
        </w:trPr>
        <w:tc>
          <w:tcPr>
            <w:tcW w:w="900" w:type="dxa"/>
            <w:tcMar>
              <w:left w:w="43" w:type="dxa"/>
              <w:right w:w="43" w:type="dxa"/>
            </w:tcMar>
          </w:tcPr>
          <w:p w14:paraId="6B45856F" w14:textId="77777777" w:rsidR="00FC7B78" w:rsidRPr="00D9764D" w:rsidRDefault="00FC7B78" w:rsidP="004F392D">
            <w:pPr>
              <w:jc w:val="center"/>
              <w:rPr>
                <w:sz w:val="20"/>
                <w:szCs w:val="20"/>
              </w:rPr>
            </w:pPr>
            <w:r>
              <w:rPr>
                <w:sz w:val="20"/>
                <w:szCs w:val="20"/>
              </w:rPr>
              <w:t>2044</w:t>
            </w:r>
          </w:p>
        </w:tc>
        <w:tc>
          <w:tcPr>
            <w:tcW w:w="750" w:type="dxa"/>
          </w:tcPr>
          <w:p w14:paraId="651CD27B" w14:textId="77777777" w:rsidR="00FC7B78" w:rsidRPr="00D9764D" w:rsidRDefault="00FC7B78" w:rsidP="004F392D">
            <w:pPr>
              <w:jc w:val="center"/>
              <w:rPr>
                <w:sz w:val="20"/>
                <w:szCs w:val="20"/>
              </w:rPr>
            </w:pPr>
          </w:p>
        </w:tc>
        <w:tc>
          <w:tcPr>
            <w:tcW w:w="750" w:type="dxa"/>
            <w:tcMar>
              <w:left w:w="43" w:type="dxa"/>
              <w:right w:w="43" w:type="dxa"/>
            </w:tcMar>
          </w:tcPr>
          <w:p w14:paraId="1DC3ACE6" w14:textId="77777777" w:rsidR="00FC7B78" w:rsidRPr="00D9764D" w:rsidRDefault="00FC7B78" w:rsidP="004F392D">
            <w:pPr>
              <w:jc w:val="center"/>
              <w:rPr>
                <w:sz w:val="20"/>
                <w:szCs w:val="20"/>
              </w:rPr>
            </w:pPr>
          </w:p>
        </w:tc>
        <w:tc>
          <w:tcPr>
            <w:tcW w:w="750" w:type="dxa"/>
            <w:tcMar>
              <w:left w:w="43" w:type="dxa"/>
              <w:right w:w="43" w:type="dxa"/>
            </w:tcMar>
          </w:tcPr>
          <w:p w14:paraId="76CCC2D3" w14:textId="77777777" w:rsidR="00FC7B78" w:rsidRPr="00D9764D" w:rsidRDefault="00FC7B78" w:rsidP="004F392D">
            <w:pPr>
              <w:jc w:val="center"/>
              <w:rPr>
                <w:sz w:val="20"/>
                <w:szCs w:val="20"/>
              </w:rPr>
            </w:pPr>
          </w:p>
        </w:tc>
        <w:tc>
          <w:tcPr>
            <w:tcW w:w="750" w:type="dxa"/>
            <w:tcMar>
              <w:left w:w="43" w:type="dxa"/>
              <w:right w:w="43" w:type="dxa"/>
            </w:tcMar>
          </w:tcPr>
          <w:p w14:paraId="285B1F9A" w14:textId="77777777" w:rsidR="00FC7B78" w:rsidRPr="00D9764D" w:rsidRDefault="00FC7B78" w:rsidP="004F392D">
            <w:pPr>
              <w:jc w:val="center"/>
              <w:rPr>
                <w:sz w:val="20"/>
                <w:szCs w:val="20"/>
              </w:rPr>
            </w:pPr>
          </w:p>
        </w:tc>
        <w:tc>
          <w:tcPr>
            <w:tcW w:w="750" w:type="dxa"/>
            <w:tcMar>
              <w:left w:w="43" w:type="dxa"/>
              <w:right w:w="43" w:type="dxa"/>
            </w:tcMar>
          </w:tcPr>
          <w:p w14:paraId="4AD80FAA" w14:textId="77777777" w:rsidR="00FC7B78" w:rsidRPr="00D9764D" w:rsidRDefault="00FC7B78" w:rsidP="004F392D">
            <w:pPr>
              <w:jc w:val="center"/>
              <w:rPr>
                <w:sz w:val="20"/>
                <w:szCs w:val="20"/>
              </w:rPr>
            </w:pPr>
          </w:p>
        </w:tc>
        <w:tc>
          <w:tcPr>
            <w:tcW w:w="750" w:type="dxa"/>
            <w:tcMar>
              <w:left w:w="43" w:type="dxa"/>
              <w:right w:w="43" w:type="dxa"/>
            </w:tcMar>
          </w:tcPr>
          <w:p w14:paraId="5DDDD9DA" w14:textId="77777777" w:rsidR="00FC7B78" w:rsidRPr="00D9764D" w:rsidRDefault="00FC7B78" w:rsidP="004F392D">
            <w:pPr>
              <w:jc w:val="center"/>
              <w:rPr>
                <w:sz w:val="20"/>
                <w:szCs w:val="20"/>
              </w:rPr>
            </w:pPr>
          </w:p>
        </w:tc>
        <w:tc>
          <w:tcPr>
            <w:tcW w:w="750" w:type="dxa"/>
            <w:tcMar>
              <w:left w:w="43" w:type="dxa"/>
              <w:right w:w="43" w:type="dxa"/>
            </w:tcMar>
          </w:tcPr>
          <w:p w14:paraId="22FB6C05" w14:textId="77777777" w:rsidR="00FC7B78" w:rsidRPr="00D9764D" w:rsidRDefault="00FC7B78" w:rsidP="004F392D">
            <w:pPr>
              <w:jc w:val="center"/>
              <w:rPr>
                <w:sz w:val="20"/>
                <w:szCs w:val="20"/>
              </w:rPr>
            </w:pPr>
          </w:p>
        </w:tc>
        <w:tc>
          <w:tcPr>
            <w:tcW w:w="750" w:type="dxa"/>
            <w:tcMar>
              <w:left w:w="43" w:type="dxa"/>
              <w:right w:w="43" w:type="dxa"/>
            </w:tcMar>
          </w:tcPr>
          <w:p w14:paraId="226BBDE8" w14:textId="77777777" w:rsidR="00FC7B78" w:rsidRPr="00D9764D" w:rsidRDefault="00FC7B78" w:rsidP="004F392D">
            <w:pPr>
              <w:jc w:val="center"/>
              <w:rPr>
                <w:sz w:val="20"/>
                <w:szCs w:val="20"/>
              </w:rPr>
            </w:pPr>
          </w:p>
        </w:tc>
        <w:tc>
          <w:tcPr>
            <w:tcW w:w="750" w:type="dxa"/>
            <w:tcMar>
              <w:left w:w="43" w:type="dxa"/>
              <w:right w:w="43" w:type="dxa"/>
            </w:tcMar>
          </w:tcPr>
          <w:p w14:paraId="1A6128B4" w14:textId="77777777" w:rsidR="00FC7B78" w:rsidRPr="00D9764D" w:rsidRDefault="00FC7B78" w:rsidP="004F392D">
            <w:pPr>
              <w:jc w:val="center"/>
              <w:rPr>
                <w:sz w:val="20"/>
                <w:szCs w:val="20"/>
              </w:rPr>
            </w:pPr>
          </w:p>
        </w:tc>
        <w:tc>
          <w:tcPr>
            <w:tcW w:w="750" w:type="dxa"/>
            <w:tcMar>
              <w:left w:w="43" w:type="dxa"/>
              <w:right w:w="43" w:type="dxa"/>
            </w:tcMar>
          </w:tcPr>
          <w:p w14:paraId="1C633671" w14:textId="77777777" w:rsidR="00FC7B78" w:rsidRPr="00D9764D" w:rsidRDefault="00FC7B78" w:rsidP="004F392D">
            <w:pPr>
              <w:jc w:val="center"/>
              <w:rPr>
                <w:sz w:val="20"/>
                <w:szCs w:val="20"/>
              </w:rPr>
            </w:pPr>
          </w:p>
        </w:tc>
        <w:tc>
          <w:tcPr>
            <w:tcW w:w="750" w:type="dxa"/>
            <w:tcMar>
              <w:left w:w="43" w:type="dxa"/>
              <w:right w:w="43" w:type="dxa"/>
            </w:tcMar>
          </w:tcPr>
          <w:p w14:paraId="252C579B" w14:textId="77777777" w:rsidR="00FC7B78" w:rsidRPr="00D9764D" w:rsidRDefault="00FC7B78" w:rsidP="004F392D">
            <w:pPr>
              <w:jc w:val="center"/>
              <w:rPr>
                <w:sz w:val="20"/>
                <w:szCs w:val="20"/>
              </w:rPr>
            </w:pPr>
          </w:p>
        </w:tc>
        <w:tc>
          <w:tcPr>
            <w:tcW w:w="750" w:type="dxa"/>
            <w:tcMar>
              <w:left w:w="43" w:type="dxa"/>
              <w:right w:w="43" w:type="dxa"/>
            </w:tcMar>
          </w:tcPr>
          <w:p w14:paraId="3129A4E2" w14:textId="77777777" w:rsidR="00FC7B78" w:rsidRPr="00D9764D" w:rsidRDefault="00FC7B78" w:rsidP="004F392D">
            <w:pPr>
              <w:jc w:val="center"/>
              <w:rPr>
                <w:sz w:val="20"/>
                <w:szCs w:val="20"/>
              </w:rPr>
            </w:pPr>
          </w:p>
        </w:tc>
      </w:tr>
      <w:tr w:rsidR="00FC7B78" w:rsidRPr="009E1211" w14:paraId="3D4E6B90" w14:textId="77777777" w:rsidTr="004F392D">
        <w:trPr>
          <w:jc w:val="center"/>
        </w:trPr>
        <w:tc>
          <w:tcPr>
            <w:tcW w:w="9900" w:type="dxa"/>
            <w:gridSpan w:val="13"/>
            <w:tcMar>
              <w:left w:w="43" w:type="dxa"/>
              <w:right w:w="43" w:type="dxa"/>
            </w:tcMar>
          </w:tcPr>
          <w:p w14:paraId="1D8974B1"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 xml:space="preserve">Round the </w:t>
            </w:r>
            <w:proofErr w:type="gramStart"/>
            <w:r w:rsidRPr="00492290">
              <w:rPr>
                <w:rFonts w:cs="Arial"/>
                <w:sz w:val="20"/>
                <w:szCs w:val="20"/>
              </w:rPr>
              <w:t>megawatt</w:t>
            </w:r>
            <w:proofErr w:type="gramEnd"/>
            <w:r w:rsidRPr="00492290">
              <w:rPr>
                <w:rFonts w:cs="Arial"/>
                <w:sz w:val="20"/>
                <w:szCs w:val="20"/>
              </w:rPr>
              <w:t>-per-hour amounts in the table above to whole megawatts-per-hour.</w:t>
            </w:r>
          </w:p>
        </w:tc>
      </w:tr>
    </w:tbl>
    <w:p w14:paraId="0481552C" w14:textId="77777777" w:rsidR="00FC7B78" w:rsidRDefault="00FC7B78" w:rsidP="00FC7B78">
      <w:pPr>
        <w:ind w:left="2160"/>
        <w:rPr>
          <w:szCs w:val="22"/>
        </w:rPr>
      </w:pPr>
    </w:p>
    <w:p w14:paraId="70AD3500" w14:textId="77777777" w:rsidR="00FC7B78" w:rsidRPr="00492290" w:rsidRDefault="00FC7B78" w:rsidP="00FC7B78">
      <w:pPr>
        <w:keepNext/>
        <w:ind w:left="720" w:firstLine="720"/>
        <w:rPr>
          <w:szCs w:val="22"/>
        </w:rPr>
      </w:pPr>
      <w:r w:rsidRPr="00635170">
        <w:rPr>
          <w:szCs w:val="22"/>
        </w:rPr>
        <w:t>4.1.</w:t>
      </w:r>
      <w:r>
        <w:rPr>
          <w:szCs w:val="22"/>
        </w:rPr>
        <w:t>3</w:t>
      </w:r>
      <w:r w:rsidRPr="00635170">
        <w:rPr>
          <w:szCs w:val="22"/>
        </w:rPr>
        <w:tab/>
      </w:r>
      <w:r>
        <w:rPr>
          <w:b/>
          <w:bCs/>
          <w:szCs w:val="22"/>
        </w:rPr>
        <w:t>Maximum</w:t>
      </w:r>
      <w:r w:rsidRPr="00492290">
        <w:rPr>
          <w:b/>
          <w:bCs/>
          <w:szCs w:val="22"/>
        </w:rPr>
        <w:t xml:space="preserve"> Capacity Obligation</w:t>
      </w:r>
    </w:p>
    <w:p w14:paraId="3FD72DCC" w14:textId="77777777" w:rsidR="00FC7B78" w:rsidRDefault="00FC7B78" w:rsidP="00FC7B78">
      <w:pPr>
        <w:ind w:left="216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3D04BB0F" w14:textId="77777777" w:rsidR="00FC7B78" w:rsidRDefault="00FC7B78" w:rsidP="00FC7B78">
      <w:pPr>
        <w:rPr>
          <w:szCs w:val="22"/>
        </w:rPr>
      </w:pPr>
    </w:p>
    <w:p w14:paraId="79890104" w14:textId="77777777" w:rsidR="00FC7B78" w:rsidRDefault="00FC7B78" w:rsidP="00FC7B78">
      <w:pPr>
        <w:rPr>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monthly maximum capacity obligation amounts for the resource, as agreed to by BPA and the customer, for all years of the Agreement.  Unless otherwise agreed to by BPA and the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61291A8"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7F8FD1A" w14:textId="77777777" w:rsidR="00FC7B78" w:rsidRPr="000D4F8D" w:rsidRDefault="00FC7B78" w:rsidP="004F392D">
            <w:pPr>
              <w:keepNext/>
              <w:jc w:val="center"/>
              <w:rPr>
                <w:rFonts w:cs="Arial"/>
                <w:b/>
                <w:bCs/>
                <w:sz w:val="20"/>
                <w:szCs w:val="20"/>
              </w:rPr>
            </w:pPr>
            <w:r>
              <w:rPr>
                <w:rFonts w:cs="Arial"/>
                <w:b/>
                <w:bCs/>
                <w:sz w:val="20"/>
                <w:szCs w:val="20"/>
              </w:rPr>
              <w:lastRenderedPageBreak/>
              <w:t>Maximum Capacity Obligation Amounts (MW)</w:t>
            </w:r>
          </w:p>
        </w:tc>
      </w:tr>
      <w:tr w:rsidR="00FC7B78" w:rsidRPr="009E1211" w14:paraId="21F1B342" w14:textId="77777777" w:rsidTr="004F392D">
        <w:trPr>
          <w:tblHeader/>
          <w:jc w:val="center"/>
        </w:trPr>
        <w:tc>
          <w:tcPr>
            <w:tcW w:w="900" w:type="dxa"/>
            <w:tcBorders>
              <w:top w:val="single" w:sz="4" w:space="0" w:color="auto"/>
            </w:tcBorders>
            <w:tcMar>
              <w:left w:w="43" w:type="dxa"/>
              <w:right w:w="43" w:type="dxa"/>
            </w:tcMar>
          </w:tcPr>
          <w:p w14:paraId="516AB13F"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051EA83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427EFCB"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B26FFDD"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2326ED7"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3D318B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46883B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890FB42"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D040AA3"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F18EC2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6A276A7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52BD46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D7F912F"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6E35A98A" w14:textId="77777777" w:rsidTr="004F392D">
        <w:trPr>
          <w:jc w:val="center"/>
        </w:trPr>
        <w:tc>
          <w:tcPr>
            <w:tcW w:w="900" w:type="dxa"/>
            <w:tcMar>
              <w:left w:w="43" w:type="dxa"/>
              <w:right w:w="43" w:type="dxa"/>
            </w:tcMar>
          </w:tcPr>
          <w:p w14:paraId="5076B621" w14:textId="77777777" w:rsidR="00FC7B78" w:rsidRPr="00AB7FE4" w:rsidRDefault="00FC7B78" w:rsidP="004F392D">
            <w:pPr>
              <w:keepNext/>
              <w:jc w:val="center"/>
              <w:rPr>
                <w:sz w:val="20"/>
                <w:szCs w:val="20"/>
              </w:rPr>
            </w:pPr>
            <w:r w:rsidRPr="00AB7FE4">
              <w:rPr>
                <w:sz w:val="20"/>
                <w:szCs w:val="20"/>
              </w:rPr>
              <w:t>2029</w:t>
            </w:r>
          </w:p>
        </w:tc>
        <w:tc>
          <w:tcPr>
            <w:tcW w:w="750" w:type="dxa"/>
          </w:tcPr>
          <w:p w14:paraId="7535F0F1" w14:textId="77777777" w:rsidR="00FC7B78" w:rsidRPr="00AB7FE4" w:rsidRDefault="00FC7B78" w:rsidP="004F392D">
            <w:pPr>
              <w:keepNext/>
              <w:jc w:val="center"/>
              <w:rPr>
                <w:sz w:val="20"/>
                <w:szCs w:val="20"/>
              </w:rPr>
            </w:pPr>
          </w:p>
        </w:tc>
        <w:tc>
          <w:tcPr>
            <w:tcW w:w="750" w:type="dxa"/>
            <w:tcMar>
              <w:left w:w="43" w:type="dxa"/>
              <w:right w:w="43" w:type="dxa"/>
            </w:tcMar>
          </w:tcPr>
          <w:p w14:paraId="31694F67" w14:textId="77777777" w:rsidR="00FC7B78" w:rsidRPr="00AB7FE4" w:rsidRDefault="00FC7B78" w:rsidP="004F392D">
            <w:pPr>
              <w:keepNext/>
              <w:jc w:val="center"/>
              <w:rPr>
                <w:sz w:val="20"/>
                <w:szCs w:val="20"/>
              </w:rPr>
            </w:pPr>
          </w:p>
        </w:tc>
        <w:tc>
          <w:tcPr>
            <w:tcW w:w="750" w:type="dxa"/>
            <w:tcMar>
              <w:left w:w="43" w:type="dxa"/>
              <w:right w:w="43" w:type="dxa"/>
            </w:tcMar>
          </w:tcPr>
          <w:p w14:paraId="3017F404" w14:textId="77777777" w:rsidR="00FC7B78" w:rsidRPr="00AB7FE4" w:rsidRDefault="00FC7B78" w:rsidP="004F392D">
            <w:pPr>
              <w:keepNext/>
              <w:jc w:val="center"/>
              <w:rPr>
                <w:sz w:val="20"/>
                <w:szCs w:val="20"/>
              </w:rPr>
            </w:pPr>
          </w:p>
        </w:tc>
        <w:tc>
          <w:tcPr>
            <w:tcW w:w="750" w:type="dxa"/>
            <w:tcMar>
              <w:left w:w="43" w:type="dxa"/>
              <w:right w:w="43" w:type="dxa"/>
            </w:tcMar>
          </w:tcPr>
          <w:p w14:paraId="21F90FE0" w14:textId="77777777" w:rsidR="00FC7B78" w:rsidRPr="00AB7FE4" w:rsidRDefault="00FC7B78" w:rsidP="004F392D">
            <w:pPr>
              <w:keepNext/>
              <w:jc w:val="center"/>
              <w:rPr>
                <w:sz w:val="20"/>
                <w:szCs w:val="20"/>
              </w:rPr>
            </w:pPr>
          </w:p>
        </w:tc>
        <w:tc>
          <w:tcPr>
            <w:tcW w:w="750" w:type="dxa"/>
            <w:tcMar>
              <w:left w:w="43" w:type="dxa"/>
              <w:right w:w="43" w:type="dxa"/>
            </w:tcMar>
          </w:tcPr>
          <w:p w14:paraId="6AE2D6B8" w14:textId="77777777" w:rsidR="00FC7B78" w:rsidRPr="00AB7FE4" w:rsidRDefault="00FC7B78" w:rsidP="004F392D">
            <w:pPr>
              <w:keepNext/>
              <w:jc w:val="center"/>
              <w:rPr>
                <w:sz w:val="20"/>
                <w:szCs w:val="20"/>
              </w:rPr>
            </w:pPr>
          </w:p>
        </w:tc>
        <w:tc>
          <w:tcPr>
            <w:tcW w:w="750" w:type="dxa"/>
            <w:tcMar>
              <w:left w:w="43" w:type="dxa"/>
              <w:right w:w="43" w:type="dxa"/>
            </w:tcMar>
          </w:tcPr>
          <w:p w14:paraId="1B544296" w14:textId="77777777" w:rsidR="00FC7B78" w:rsidRPr="00AB7FE4" w:rsidRDefault="00FC7B78" w:rsidP="004F392D">
            <w:pPr>
              <w:keepNext/>
              <w:jc w:val="center"/>
              <w:rPr>
                <w:sz w:val="20"/>
                <w:szCs w:val="20"/>
              </w:rPr>
            </w:pPr>
          </w:p>
        </w:tc>
        <w:tc>
          <w:tcPr>
            <w:tcW w:w="750" w:type="dxa"/>
            <w:tcMar>
              <w:left w:w="43" w:type="dxa"/>
              <w:right w:w="43" w:type="dxa"/>
            </w:tcMar>
          </w:tcPr>
          <w:p w14:paraId="0A8B4425" w14:textId="77777777" w:rsidR="00FC7B78" w:rsidRPr="00AB7FE4" w:rsidRDefault="00FC7B78" w:rsidP="004F392D">
            <w:pPr>
              <w:keepNext/>
              <w:jc w:val="center"/>
              <w:rPr>
                <w:sz w:val="20"/>
                <w:szCs w:val="20"/>
              </w:rPr>
            </w:pPr>
          </w:p>
        </w:tc>
        <w:tc>
          <w:tcPr>
            <w:tcW w:w="750" w:type="dxa"/>
            <w:tcMar>
              <w:left w:w="43" w:type="dxa"/>
              <w:right w:w="43" w:type="dxa"/>
            </w:tcMar>
          </w:tcPr>
          <w:p w14:paraId="1BC1F624" w14:textId="77777777" w:rsidR="00FC7B78" w:rsidRPr="00AB7FE4" w:rsidRDefault="00FC7B78" w:rsidP="004F392D">
            <w:pPr>
              <w:keepNext/>
              <w:jc w:val="center"/>
              <w:rPr>
                <w:sz w:val="20"/>
                <w:szCs w:val="20"/>
              </w:rPr>
            </w:pPr>
          </w:p>
        </w:tc>
        <w:tc>
          <w:tcPr>
            <w:tcW w:w="750" w:type="dxa"/>
            <w:tcMar>
              <w:left w:w="43" w:type="dxa"/>
              <w:right w:w="43" w:type="dxa"/>
            </w:tcMar>
          </w:tcPr>
          <w:p w14:paraId="7B0C8D7B" w14:textId="77777777" w:rsidR="00FC7B78" w:rsidRPr="00AB7FE4" w:rsidRDefault="00FC7B78" w:rsidP="004F392D">
            <w:pPr>
              <w:keepNext/>
              <w:jc w:val="center"/>
              <w:rPr>
                <w:sz w:val="20"/>
                <w:szCs w:val="20"/>
              </w:rPr>
            </w:pPr>
          </w:p>
        </w:tc>
        <w:tc>
          <w:tcPr>
            <w:tcW w:w="750" w:type="dxa"/>
            <w:tcMar>
              <w:left w:w="43" w:type="dxa"/>
              <w:right w:w="43" w:type="dxa"/>
            </w:tcMar>
          </w:tcPr>
          <w:p w14:paraId="2B9C8FB0" w14:textId="77777777" w:rsidR="00FC7B78" w:rsidRPr="00AB7FE4" w:rsidRDefault="00FC7B78" w:rsidP="004F392D">
            <w:pPr>
              <w:keepNext/>
              <w:jc w:val="center"/>
              <w:rPr>
                <w:sz w:val="20"/>
                <w:szCs w:val="20"/>
              </w:rPr>
            </w:pPr>
          </w:p>
        </w:tc>
        <w:tc>
          <w:tcPr>
            <w:tcW w:w="750" w:type="dxa"/>
            <w:tcMar>
              <w:left w:w="43" w:type="dxa"/>
              <w:right w:w="43" w:type="dxa"/>
            </w:tcMar>
          </w:tcPr>
          <w:p w14:paraId="30410AE9" w14:textId="77777777" w:rsidR="00FC7B78" w:rsidRPr="00AB7FE4" w:rsidRDefault="00FC7B78" w:rsidP="004F392D">
            <w:pPr>
              <w:keepNext/>
              <w:jc w:val="center"/>
              <w:rPr>
                <w:sz w:val="20"/>
                <w:szCs w:val="20"/>
              </w:rPr>
            </w:pPr>
          </w:p>
        </w:tc>
        <w:tc>
          <w:tcPr>
            <w:tcW w:w="750" w:type="dxa"/>
            <w:tcMar>
              <w:left w:w="43" w:type="dxa"/>
              <w:right w:w="43" w:type="dxa"/>
            </w:tcMar>
          </w:tcPr>
          <w:p w14:paraId="4A4C5A6B" w14:textId="77777777" w:rsidR="00FC7B78" w:rsidRPr="00AB7FE4" w:rsidRDefault="00FC7B78" w:rsidP="004F392D">
            <w:pPr>
              <w:keepNext/>
              <w:jc w:val="center"/>
              <w:rPr>
                <w:sz w:val="20"/>
                <w:szCs w:val="20"/>
              </w:rPr>
            </w:pPr>
          </w:p>
        </w:tc>
      </w:tr>
      <w:tr w:rsidR="00FC7B78" w:rsidRPr="009E1211" w14:paraId="036FC2F7" w14:textId="77777777" w:rsidTr="004F392D">
        <w:trPr>
          <w:jc w:val="center"/>
        </w:trPr>
        <w:tc>
          <w:tcPr>
            <w:tcW w:w="900" w:type="dxa"/>
            <w:tcMar>
              <w:left w:w="43" w:type="dxa"/>
              <w:right w:w="43" w:type="dxa"/>
            </w:tcMar>
          </w:tcPr>
          <w:p w14:paraId="1BB5F7D7" w14:textId="77777777" w:rsidR="00FC7B78" w:rsidRPr="00AB7FE4" w:rsidRDefault="00FC7B78" w:rsidP="004F392D">
            <w:pPr>
              <w:jc w:val="center"/>
              <w:rPr>
                <w:sz w:val="20"/>
                <w:szCs w:val="20"/>
              </w:rPr>
            </w:pPr>
            <w:r w:rsidRPr="00AB7FE4">
              <w:rPr>
                <w:sz w:val="20"/>
                <w:szCs w:val="20"/>
              </w:rPr>
              <w:t>2030</w:t>
            </w:r>
          </w:p>
        </w:tc>
        <w:tc>
          <w:tcPr>
            <w:tcW w:w="750" w:type="dxa"/>
          </w:tcPr>
          <w:p w14:paraId="2EF1AB61" w14:textId="77777777" w:rsidR="00FC7B78" w:rsidRPr="00AB7FE4" w:rsidRDefault="00FC7B78" w:rsidP="004F392D">
            <w:pPr>
              <w:jc w:val="center"/>
              <w:rPr>
                <w:sz w:val="20"/>
                <w:szCs w:val="20"/>
              </w:rPr>
            </w:pPr>
          </w:p>
        </w:tc>
        <w:tc>
          <w:tcPr>
            <w:tcW w:w="750" w:type="dxa"/>
            <w:tcMar>
              <w:left w:w="43" w:type="dxa"/>
              <w:right w:w="43" w:type="dxa"/>
            </w:tcMar>
          </w:tcPr>
          <w:p w14:paraId="08486B87" w14:textId="77777777" w:rsidR="00FC7B78" w:rsidRPr="00AB7FE4" w:rsidRDefault="00FC7B78" w:rsidP="004F392D">
            <w:pPr>
              <w:jc w:val="center"/>
              <w:rPr>
                <w:sz w:val="20"/>
                <w:szCs w:val="20"/>
              </w:rPr>
            </w:pPr>
          </w:p>
        </w:tc>
        <w:tc>
          <w:tcPr>
            <w:tcW w:w="750" w:type="dxa"/>
            <w:tcMar>
              <w:left w:w="43" w:type="dxa"/>
              <w:right w:w="43" w:type="dxa"/>
            </w:tcMar>
          </w:tcPr>
          <w:p w14:paraId="5D51D1DD" w14:textId="77777777" w:rsidR="00FC7B78" w:rsidRPr="00AB7FE4" w:rsidRDefault="00FC7B78" w:rsidP="004F392D">
            <w:pPr>
              <w:jc w:val="center"/>
              <w:rPr>
                <w:sz w:val="20"/>
                <w:szCs w:val="20"/>
              </w:rPr>
            </w:pPr>
          </w:p>
        </w:tc>
        <w:tc>
          <w:tcPr>
            <w:tcW w:w="750" w:type="dxa"/>
            <w:tcMar>
              <w:left w:w="43" w:type="dxa"/>
              <w:right w:w="43" w:type="dxa"/>
            </w:tcMar>
          </w:tcPr>
          <w:p w14:paraId="26ECF17D" w14:textId="77777777" w:rsidR="00FC7B78" w:rsidRPr="00AB7FE4" w:rsidRDefault="00FC7B78" w:rsidP="004F392D">
            <w:pPr>
              <w:jc w:val="center"/>
              <w:rPr>
                <w:sz w:val="20"/>
                <w:szCs w:val="20"/>
              </w:rPr>
            </w:pPr>
          </w:p>
        </w:tc>
        <w:tc>
          <w:tcPr>
            <w:tcW w:w="750" w:type="dxa"/>
            <w:tcMar>
              <w:left w:w="43" w:type="dxa"/>
              <w:right w:w="43" w:type="dxa"/>
            </w:tcMar>
          </w:tcPr>
          <w:p w14:paraId="6AF918F5" w14:textId="77777777" w:rsidR="00FC7B78" w:rsidRPr="00AB7FE4" w:rsidRDefault="00FC7B78" w:rsidP="004F392D">
            <w:pPr>
              <w:jc w:val="center"/>
              <w:rPr>
                <w:sz w:val="20"/>
                <w:szCs w:val="20"/>
              </w:rPr>
            </w:pPr>
          </w:p>
        </w:tc>
        <w:tc>
          <w:tcPr>
            <w:tcW w:w="750" w:type="dxa"/>
            <w:tcMar>
              <w:left w:w="43" w:type="dxa"/>
              <w:right w:w="43" w:type="dxa"/>
            </w:tcMar>
          </w:tcPr>
          <w:p w14:paraId="713F52F5" w14:textId="77777777" w:rsidR="00FC7B78" w:rsidRPr="00AB7FE4" w:rsidRDefault="00FC7B78" w:rsidP="004F392D">
            <w:pPr>
              <w:jc w:val="center"/>
              <w:rPr>
                <w:sz w:val="20"/>
                <w:szCs w:val="20"/>
              </w:rPr>
            </w:pPr>
          </w:p>
        </w:tc>
        <w:tc>
          <w:tcPr>
            <w:tcW w:w="750" w:type="dxa"/>
            <w:tcMar>
              <w:left w:w="43" w:type="dxa"/>
              <w:right w:w="43" w:type="dxa"/>
            </w:tcMar>
          </w:tcPr>
          <w:p w14:paraId="255E66D5" w14:textId="77777777" w:rsidR="00FC7B78" w:rsidRPr="00AB7FE4" w:rsidRDefault="00FC7B78" w:rsidP="004F392D">
            <w:pPr>
              <w:jc w:val="center"/>
              <w:rPr>
                <w:sz w:val="20"/>
                <w:szCs w:val="20"/>
              </w:rPr>
            </w:pPr>
          </w:p>
        </w:tc>
        <w:tc>
          <w:tcPr>
            <w:tcW w:w="750" w:type="dxa"/>
            <w:tcMar>
              <w:left w:w="43" w:type="dxa"/>
              <w:right w:w="43" w:type="dxa"/>
            </w:tcMar>
          </w:tcPr>
          <w:p w14:paraId="319BCD86" w14:textId="77777777" w:rsidR="00FC7B78" w:rsidRPr="00AB7FE4" w:rsidRDefault="00FC7B78" w:rsidP="004F392D">
            <w:pPr>
              <w:jc w:val="center"/>
              <w:rPr>
                <w:sz w:val="20"/>
                <w:szCs w:val="20"/>
              </w:rPr>
            </w:pPr>
          </w:p>
        </w:tc>
        <w:tc>
          <w:tcPr>
            <w:tcW w:w="750" w:type="dxa"/>
            <w:tcMar>
              <w:left w:w="43" w:type="dxa"/>
              <w:right w:w="43" w:type="dxa"/>
            </w:tcMar>
          </w:tcPr>
          <w:p w14:paraId="412866D8" w14:textId="77777777" w:rsidR="00FC7B78" w:rsidRPr="00AB7FE4" w:rsidRDefault="00FC7B78" w:rsidP="004F392D">
            <w:pPr>
              <w:jc w:val="center"/>
              <w:rPr>
                <w:sz w:val="20"/>
                <w:szCs w:val="20"/>
              </w:rPr>
            </w:pPr>
          </w:p>
        </w:tc>
        <w:tc>
          <w:tcPr>
            <w:tcW w:w="750" w:type="dxa"/>
            <w:tcMar>
              <w:left w:w="43" w:type="dxa"/>
              <w:right w:w="43" w:type="dxa"/>
            </w:tcMar>
          </w:tcPr>
          <w:p w14:paraId="45FE4C27" w14:textId="77777777" w:rsidR="00FC7B78" w:rsidRPr="00AB7FE4" w:rsidRDefault="00FC7B78" w:rsidP="004F392D">
            <w:pPr>
              <w:jc w:val="center"/>
              <w:rPr>
                <w:sz w:val="20"/>
                <w:szCs w:val="20"/>
              </w:rPr>
            </w:pPr>
          </w:p>
        </w:tc>
        <w:tc>
          <w:tcPr>
            <w:tcW w:w="750" w:type="dxa"/>
            <w:tcMar>
              <w:left w:w="43" w:type="dxa"/>
              <w:right w:w="43" w:type="dxa"/>
            </w:tcMar>
          </w:tcPr>
          <w:p w14:paraId="47BC4C49" w14:textId="77777777" w:rsidR="00FC7B78" w:rsidRPr="00AB7FE4" w:rsidRDefault="00FC7B78" w:rsidP="004F392D">
            <w:pPr>
              <w:jc w:val="center"/>
              <w:rPr>
                <w:sz w:val="20"/>
                <w:szCs w:val="20"/>
              </w:rPr>
            </w:pPr>
          </w:p>
        </w:tc>
        <w:tc>
          <w:tcPr>
            <w:tcW w:w="750" w:type="dxa"/>
            <w:tcMar>
              <w:left w:w="43" w:type="dxa"/>
              <w:right w:w="43" w:type="dxa"/>
            </w:tcMar>
          </w:tcPr>
          <w:p w14:paraId="1DC75760" w14:textId="77777777" w:rsidR="00FC7B78" w:rsidRPr="00AB7FE4" w:rsidRDefault="00FC7B78" w:rsidP="004F392D">
            <w:pPr>
              <w:jc w:val="center"/>
              <w:rPr>
                <w:sz w:val="20"/>
                <w:szCs w:val="20"/>
              </w:rPr>
            </w:pPr>
          </w:p>
        </w:tc>
      </w:tr>
      <w:tr w:rsidR="00FC7B78" w:rsidRPr="009E1211" w14:paraId="0549F081" w14:textId="77777777" w:rsidTr="004F392D">
        <w:trPr>
          <w:jc w:val="center"/>
        </w:trPr>
        <w:tc>
          <w:tcPr>
            <w:tcW w:w="900" w:type="dxa"/>
            <w:tcMar>
              <w:left w:w="43" w:type="dxa"/>
              <w:right w:w="43" w:type="dxa"/>
            </w:tcMar>
          </w:tcPr>
          <w:p w14:paraId="71971CF9" w14:textId="77777777" w:rsidR="00FC7B78" w:rsidRPr="00AB7FE4" w:rsidRDefault="00FC7B78" w:rsidP="004F392D">
            <w:pPr>
              <w:jc w:val="center"/>
              <w:rPr>
                <w:sz w:val="20"/>
                <w:szCs w:val="20"/>
              </w:rPr>
            </w:pPr>
            <w:r w:rsidRPr="00AB7FE4">
              <w:rPr>
                <w:sz w:val="20"/>
                <w:szCs w:val="20"/>
              </w:rPr>
              <w:t>2031</w:t>
            </w:r>
          </w:p>
        </w:tc>
        <w:tc>
          <w:tcPr>
            <w:tcW w:w="750" w:type="dxa"/>
          </w:tcPr>
          <w:p w14:paraId="4D3F72D8" w14:textId="77777777" w:rsidR="00FC7B78" w:rsidRPr="00AB7FE4" w:rsidRDefault="00FC7B78" w:rsidP="004F392D">
            <w:pPr>
              <w:jc w:val="center"/>
              <w:rPr>
                <w:sz w:val="20"/>
                <w:szCs w:val="20"/>
              </w:rPr>
            </w:pPr>
          </w:p>
        </w:tc>
        <w:tc>
          <w:tcPr>
            <w:tcW w:w="750" w:type="dxa"/>
            <w:tcMar>
              <w:left w:w="43" w:type="dxa"/>
              <w:right w:w="43" w:type="dxa"/>
            </w:tcMar>
          </w:tcPr>
          <w:p w14:paraId="1625A203" w14:textId="77777777" w:rsidR="00FC7B78" w:rsidRPr="00AB7FE4" w:rsidRDefault="00FC7B78" w:rsidP="004F392D">
            <w:pPr>
              <w:jc w:val="center"/>
              <w:rPr>
                <w:sz w:val="20"/>
                <w:szCs w:val="20"/>
              </w:rPr>
            </w:pPr>
          </w:p>
        </w:tc>
        <w:tc>
          <w:tcPr>
            <w:tcW w:w="750" w:type="dxa"/>
            <w:tcMar>
              <w:left w:w="43" w:type="dxa"/>
              <w:right w:w="43" w:type="dxa"/>
            </w:tcMar>
          </w:tcPr>
          <w:p w14:paraId="3CC502E4" w14:textId="77777777" w:rsidR="00FC7B78" w:rsidRPr="00AB7FE4" w:rsidRDefault="00FC7B78" w:rsidP="004F392D">
            <w:pPr>
              <w:jc w:val="center"/>
              <w:rPr>
                <w:sz w:val="20"/>
                <w:szCs w:val="20"/>
              </w:rPr>
            </w:pPr>
          </w:p>
        </w:tc>
        <w:tc>
          <w:tcPr>
            <w:tcW w:w="750" w:type="dxa"/>
            <w:tcMar>
              <w:left w:w="43" w:type="dxa"/>
              <w:right w:w="43" w:type="dxa"/>
            </w:tcMar>
          </w:tcPr>
          <w:p w14:paraId="6D0CA856" w14:textId="77777777" w:rsidR="00FC7B78" w:rsidRPr="00AB7FE4" w:rsidRDefault="00FC7B78" w:rsidP="004F392D">
            <w:pPr>
              <w:jc w:val="center"/>
              <w:rPr>
                <w:sz w:val="20"/>
                <w:szCs w:val="20"/>
              </w:rPr>
            </w:pPr>
          </w:p>
        </w:tc>
        <w:tc>
          <w:tcPr>
            <w:tcW w:w="750" w:type="dxa"/>
            <w:tcMar>
              <w:left w:w="43" w:type="dxa"/>
              <w:right w:w="43" w:type="dxa"/>
            </w:tcMar>
          </w:tcPr>
          <w:p w14:paraId="19A2DE56" w14:textId="77777777" w:rsidR="00FC7B78" w:rsidRPr="00AB7FE4" w:rsidRDefault="00FC7B78" w:rsidP="004F392D">
            <w:pPr>
              <w:jc w:val="center"/>
              <w:rPr>
                <w:sz w:val="20"/>
                <w:szCs w:val="20"/>
              </w:rPr>
            </w:pPr>
          </w:p>
        </w:tc>
        <w:tc>
          <w:tcPr>
            <w:tcW w:w="750" w:type="dxa"/>
            <w:tcMar>
              <w:left w:w="43" w:type="dxa"/>
              <w:right w:w="43" w:type="dxa"/>
            </w:tcMar>
          </w:tcPr>
          <w:p w14:paraId="18383CB8" w14:textId="77777777" w:rsidR="00FC7B78" w:rsidRPr="00AB7FE4" w:rsidRDefault="00FC7B78" w:rsidP="004F392D">
            <w:pPr>
              <w:jc w:val="center"/>
              <w:rPr>
                <w:sz w:val="20"/>
                <w:szCs w:val="20"/>
              </w:rPr>
            </w:pPr>
          </w:p>
        </w:tc>
        <w:tc>
          <w:tcPr>
            <w:tcW w:w="750" w:type="dxa"/>
            <w:tcMar>
              <w:left w:w="43" w:type="dxa"/>
              <w:right w:w="43" w:type="dxa"/>
            </w:tcMar>
          </w:tcPr>
          <w:p w14:paraId="407E3084" w14:textId="77777777" w:rsidR="00FC7B78" w:rsidRPr="00AB7FE4" w:rsidRDefault="00FC7B78" w:rsidP="004F392D">
            <w:pPr>
              <w:jc w:val="center"/>
              <w:rPr>
                <w:sz w:val="20"/>
                <w:szCs w:val="20"/>
              </w:rPr>
            </w:pPr>
          </w:p>
        </w:tc>
        <w:tc>
          <w:tcPr>
            <w:tcW w:w="750" w:type="dxa"/>
            <w:tcMar>
              <w:left w:w="43" w:type="dxa"/>
              <w:right w:w="43" w:type="dxa"/>
            </w:tcMar>
          </w:tcPr>
          <w:p w14:paraId="44181158" w14:textId="77777777" w:rsidR="00FC7B78" w:rsidRPr="00AB7FE4" w:rsidRDefault="00FC7B78" w:rsidP="004F392D">
            <w:pPr>
              <w:jc w:val="center"/>
              <w:rPr>
                <w:sz w:val="20"/>
                <w:szCs w:val="20"/>
              </w:rPr>
            </w:pPr>
          </w:p>
        </w:tc>
        <w:tc>
          <w:tcPr>
            <w:tcW w:w="750" w:type="dxa"/>
            <w:tcMar>
              <w:left w:w="43" w:type="dxa"/>
              <w:right w:w="43" w:type="dxa"/>
            </w:tcMar>
          </w:tcPr>
          <w:p w14:paraId="6A5E2B31" w14:textId="77777777" w:rsidR="00FC7B78" w:rsidRPr="00AB7FE4" w:rsidRDefault="00FC7B78" w:rsidP="004F392D">
            <w:pPr>
              <w:jc w:val="center"/>
              <w:rPr>
                <w:sz w:val="20"/>
                <w:szCs w:val="20"/>
              </w:rPr>
            </w:pPr>
          </w:p>
        </w:tc>
        <w:tc>
          <w:tcPr>
            <w:tcW w:w="750" w:type="dxa"/>
            <w:tcMar>
              <w:left w:w="43" w:type="dxa"/>
              <w:right w:w="43" w:type="dxa"/>
            </w:tcMar>
          </w:tcPr>
          <w:p w14:paraId="39ABE8EB" w14:textId="77777777" w:rsidR="00FC7B78" w:rsidRPr="00AB7FE4" w:rsidRDefault="00FC7B78" w:rsidP="004F392D">
            <w:pPr>
              <w:jc w:val="center"/>
              <w:rPr>
                <w:sz w:val="20"/>
                <w:szCs w:val="20"/>
              </w:rPr>
            </w:pPr>
          </w:p>
        </w:tc>
        <w:tc>
          <w:tcPr>
            <w:tcW w:w="750" w:type="dxa"/>
            <w:tcMar>
              <w:left w:w="43" w:type="dxa"/>
              <w:right w:w="43" w:type="dxa"/>
            </w:tcMar>
          </w:tcPr>
          <w:p w14:paraId="13134B5A" w14:textId="77777777" w:rsidR="00FC7B78" w:rsidRPr="00AB7FE4" w:rsidRDefault="00FC7B78" w:rsidP="004F392D">
            <w:pPr>
              <w:jc w:val="center"/>
              <w:rPr>
                <w:sz w:val="20"/>
                <w:szCs w:val="20"/>
              </w:rPr>
            </w:pPr>
          </w:p>
        </w:tc>
        <w:tc>
          <w:tcPr>
            <w:tcW w:w="750" w:type="dxa"/>
            <w:tcMar>
              <w:left w:w="43" w:type="dxa"/>
              <w:right w:w="43" w:type="dxa"/>
            </w:tcMar>
          </w:tcPr>
          <w:p w14:paraId="663E7636" w14:textId="77777777" w:rsidR="00FC7B78" w:rsidRPr="00AB7FE4" w:rsidRDefault="00FC7B78" w:rsidP="004F392D">
            <w:pPr>
              <w:jc w:val="center"/>
              <w:rPr>
                <w:sz w:val="20"/>
                <w:szCs w:val="20"/>
              </w:rPr>
            </w:pPr>
          </w:p>
        </w:tc>
      </w:tr>
      <w:tr w:rsidR="00FC7B78" w:rsidRPr="009E1211" w14:paraId="0F6D4E8C" w14:textId="77777777" w:rsidTr="004F392D">
        <w:trPr>
          <w:jc w:val="center"/>
        </w:trPr>
        <w:tc>
          <w:tcPr>
            <w:tcW w:w="900" w:type="dxa"/>
            <w:tcMar>
              <w:left w:w="43" w:type="dxa"/>
              <w:right w:w="43" w:type="dxa"/>
            </w:tcMar>
          </w:tcPr>
          <w:p w14:paraId="009C3426" w14:textId="77777777" w:rsidR="00FC7B78" w:rsidRPr="00AB7FE4" w:rsidRDefault="00FC7B78" w:rsidP="004F392D">
            <w:pPr>
              <w:jc w:val="center"/>
              <w:rPr>
                <w:sz w:val="20"/>
                <w:szCs w:val="20"/>
              </w:rPr>
            </w:pPr>
            <w:r w:rsidRPr="00AB7FE4">
              <w:rPr>
                <w:sz w:val="20"/>
                <w:szCs w:val="20"/>
              </w:rPr>
              <w:t>2032</w:t>
            </w:r>
          </w:p>
        </w:tc>
        <w:tc>
          <w:tcPr>
            <w:tcW w:w="750" w:type="dxa"/>
          </w:tcPr>
          <w:p w14:paraId="03893A86" w14:textId="77777777" w:rsidR="00FC7B78" w:rsidRPr="00AB7FE4" w:rsidRDefault="00FC7B78" w:rsidP="004F392D">
            <w:pPr>
              <w:jc w:val="center"/>
              <w:rPr>
                <w:sz w:val="20"/>
                <w:szCs w:val="20"/>
              </w:rPr>
            </w:pPr>
          </w:p>
        </w:tc>
        <w:tc>
          <w:tcPr>
            <w:tcW w:w="750" w:type="dxa"/>
            <w:tcMar>
              <w:left w:w="43" w:type="dxa"/>
              <w:right w:w="43" w:type="dxa"/>
            </w:tcMar>
          </w:tcPr>
          <w:p w14:paraId="4296DA4E" w14:textId="77777777" w:rsidR="00FC7B78" w:rsidRPr="00AB7FE4" w:rsidRDefault="00FC7B78" w:rsidP="004F392D">
            <w:pPr>
              <w:jc w:val="center"/>
              <w:rPr>
                <w:sz w:val="20"/>
                <w:szCs w:val="20"/>
              </w:rPr>
            </w:pPr>
          </w:p>
        </w:tc>
        <w:tc>
          <w:tcPr>
            <w:tcW w:w="750" w:type="dxa"/>
            <w:tcMar>
              <w:left w:w="43" w:type="dxa"/>
              <w:right w:w="43" w:type="dxa"/>
            </w:tcMar>
          </w:tcPr>
          <w:p w14:paraId="3041CD71" w14:textId="77777777" w:rsidR="00FC7B78" w:rsidRPr="00AB7FE4" w:rsidRDefault="00FC7B78" w:rsidP="004F392D">
            <w:pPr>
              <w:jc w:val="center"/>
              <w:rPr>
                <w:sz w:val="20"/>
                <w:szCs w:val="20"/>
              </w:rPr>
            </w:pPr>
          </w:p>
        </w:tc>
        <w:tc>
          <w:tcPr>
            <w:tcW w:w="750" w:type="dxa"/>
            <w:tcMar>
              <w:left w:w="43" w:type="dxa"/>
              <w:right w:w="43" w:type="dxa"/>
            </w:tcMar>
          </w:tcPr>
          <w:p w14:paraId="6773403D" w14:textId="77777777" w:rsidR="00FC7B78" w:rsidRPr="00AB7FE4" w:rsidRDefault="00FC7B78" w:rsidP="004F392D">
            <w:pPr>
              <w:jc w:val="center"/>
              <w:rPr>
                <w:sz w:val="20"/>
                <w:szCs w:val="20"/>
              </w:rPr>
            </w:pPr>
          </w:p>
        </w:tc>
        <w:tc>
          <w:tcPr>
            <w:tcW w:w="750" w:type="dxa"/>
            <w:tcMar>
              <w:left w:w="43" w:type="dxa"/>
              <w:right w:w="43" w:type="dxa"/>
            </w:tcMar>
          </w:tcPr>
          <w:p w14:paraId="4B745C58" w14:textId="77777777" w:rsidR="00FC7B78" w:rsidRPr="00AB7FE4" w:rsidRDefault="00FC7B78" w:rsidP="004F392D">
            <w:pPr>
              <w:jc w:val="center"/>
              <w:rPr>
                <w:sz w:val="20"/>
                <w:szCs w:val="20"/>
              </w:rPr>
            </w:pPr>
          </w:p>
        </w:tc>
        <w:tc>
          <w:tcPr>
            <w:tcW w:w="750" w:type="dxa"/>
            <w:tcMar>
              <w:left w:w="43" w:type="dxa"/>
              <w:right w:w="43" w:type="dxa"/>
            </w:tcMar>
          </w:tcPr>
          <w:p w14:paraId="4A07834B" w14:textId="77777777" w:rsidR="00FC7B78" w:rsidRPr="00AB7FE4" w:rsidRDefault="00FC7B78" w:rsidP="004F392D">
            <w:pPr>
              <w:jc w:val="center"/>
              <w:rPr>
                <w:sz w:val="20"/>
                <w:szCs w:val="20"/>
              </w:rPr>
            </w:pPr>
          </w:p>
        </w:tc>
        <w:tc>
          <w:tcPr>
            <w:tcW w:w="750" w:type="dxa"/>
            <w:tcMar>
              <w:left w:w="43" w:type="dxa"/>
              <w:right w:w="43" w:type="dxa"/>
            </w:tcMar>
          </w:tcPr>
          <w:p w14:paraId="1D44C098" w14:textId="77777777" w:rsidR="00FC7B78" w:rsidRPr="00AB7FE4" w:rsidRDefault="00FC7B78" w:rsidP="004F392D">
            <w:pPr>
              <w:jc w:val="center"/>
              <w:rPr>
                <w:sz w:val="20"/>
                <w:szCs w:val="20"/>
              </w:rPr>
            </w:pPr>
          </w:p>
        </w:tc>
        <w:tc>
          <w:tcPr>
            <w:tcW w:w="750" w:type="dxa"/>
            <w:tcMar>
              <w:left w:w="43" w:type="dxa"/>
              <w:right w:w="43" w:type="dxa"/>
            </w:tcMar>
          </w:tcPr>
          <w:p w14:paraId="719D53B8" w14:textId="77777777" w:rsidR="00FC7B78" w:rsidRPr="00AB7FE4" w:rsidRDefault="00FC7B78" w:rsidP="004F392D">
            <w:pPr>
              <w:jc w:val="center"/>
              <w:rPr>
                <w:sz w:val="20"/>
                <w:szCs w:val="20"/>
              </w:rPr>
            </w:pPr>
          </w:p>
        </w:tc>
        <w:tc>
          <w:tcPr>
            <w:tcW w:w="750" w:type="dxa"/>
            <w:tcMar>
              <w:left w:w="43" w:type="dxa"/>
              <w:right w:w="43" w:type="dxa"/>
            </w:tcMar>
          </w:tcPr>
          <w:p w14:paraId="3BA1A524" w14:textId="77777777" w:rsidR="00FC7B78" w:rsidRPr="00AB7FE4" w:rsidRDefault="00FC7B78" w:rsidP="004F392D">
            <w:pPr>
              <w:jc w:val="center"/>
              <w:rPr>
                <w:sz w:val="20"/>
                <w:szCs w:val="20"/>
              </w:rPr>
            </w:pPr>
          </w:p>
        </w:tc>
        <w:tc>
          <w:tcPr>
            <w:tcW w:w="750" w:type="dxa"/>
            <w:tcMar>
              <w:left w:w="43" w:type="dxa"/>
              <w:right w:w="43" w:type="dxa"/>
            </w:tcMar>
          </w:tcPr>
          <w:p w14:paraId="4349341D" w14:textId="77777777" w:rsidR="00FC7B78" w:rsidRPr="00AB7FE4" w:rsidRDefault="00FC7B78" w:rsidP="004F392D">
            <w:pPr>
              <w:jc w:val="center"/>
              <w:rPr>
                <w:sz w:val="20"/>
                <w:szCs w:val="20"/>
              </w:rPr>
            </w:pPr>
          </w:p>
        </w:tc>
        <w:tc>
          <w:tcPr>
            <w:tcW w:w="750" w:type="dxa"/>
            <w:tcMar>
              <w:left w:w="43" w:type="dxa"/>
              <w:right w:w="43" w:type="dxa"/>
            </w:tcMar>
          </w:tcPr>
          <w:p w14:paraId="6A6114CC" w14:textId="77777777" w:rsidR="00FC7B78" w:rsidRPr="00AB7FE4" w:rsidRDefault="00FC7B78" w:rsidP="004F392D">
            <w:pPr>
              <w:jc w:val="center"/>
              <w:rPr>
                <w:sz w:val="20"/>
                <w:szCs w:val="20"/>
              </w:rPr>
            </w:pPr>
          </w:p>
        </w:tc>
        <w:tc>
          <w:tcPr>
            <w:tcW w:w="750" w:type="dxa"/>
            <w:tcMar>
              <w:left w:w="43" w:type="dxa"/>
              <w:right w:w="43" w:type="dxa"/>
            </w:tcMar>
          </w:tcPr>
          <w:p w14:paraId="2967D544" w14:textId="77777777" w:rsidR="00FC7B78" w:rsidRPr="00AB7FE4" w:rsidRDefault="00FC7B78" w:rsidP="004F392D">
            <w:pPr>
              <w:jc w:val="center"/>
              <w:rPr>
                <w:sz w:val="20"/>
                <w:szCs w:val="20"/>
              </w:rPr>
            </w:pPr>
          </w:p>
        </w:tc>
      </w:tr>
      <w:tr w:rsidR="00FC7B78" w:rsidRPr="009E1211" w14:paraId="24B7DDA9" w14:textId="77777777" w:rsidTr="004F392D">
        <w:trPr>
          <w:jc w:val="center"/>
        </w:trPr>
        <w:tc>
          <w:tcPr>
            <w:tcW w:w="900" w:type="dxa"/>
            <w:tcMar>
              <w:left w:w="43" w:type="dxa"/>
              <w:right w:w="43" w:type="dxa"/>
            </w:tcMar>
          </w:tcPr>
          <w:p w14:paraId="6F6B1737" w14:textId="77777777" w:rsidR="00FC7B78" w:rsidRPr="00AB7FE4" w:rsidRDefault="00FC7B78" w:rsidP="004F392D">
            <w:pPr>
              <w:jc w:val="center"/>
              <w:rPr>
                <w:sz w:val="20"/>
                <w:szCs w:val="20"/>
              </w:rPr>
            </w:pPr>
            <w:r w:rsidRPr="00AB7FE4">
              <w:rPr>
                <w:sz w:val="20"/>
                <w:szCs w:val="20"/>
              </w:rPr>
              <w:t>2033</w:t>
            </w:r>
          </w:p>
        </w:tc>
        <w:tc>
          <w:tcPr>
            <w:tcW w:w="750" w:type="dxa"/>
          </w:tcPr>
          <w:p w14:paraId="7A668852" w14:textId="77777777" w:rsidR="00FC7B78" w:rsidRPr="00AB7FE4" w:rsidRDefault="00FC7B78" w:rsidP="004F392D">
            <w:pPr>
              <w:jc w:val="center"/>
              <w:rPr>
                <w:sz w:val="20"/>
                <w:szCs w:val="20"/>
              </w:rPr>
            </w:pPr>
          </w:p>
        </w:tc>
        <w:tc>
          <w:tcPr>
            <w:tcW w:w="750" w:type="dxa"/>
            <w:tcMar>
              <w:left w:w="43" w:type="dxa"/>
              <w:right w:w="43" w:type="dxa"/>
            </w:tcMar>
          </w:tcPr>
          <w:p w14:paraId="4A88AEFE" w14:textId="77777777" w:rsidR="00FC7B78" w:rsidRPr="00AB7FE4" w:rsidRDefault="00FC7B78" w:rsidP="004F392D">
            <w:pPr>
              <w:jc w:val="center"/>
              <w:rPr>
                <w:sz w:val="20"/>
                <w:szCs w:val="20"/>
              </w:rPr>
            </w:pPr>
          </w:p>
        </w:tc>
        <w:tc>
          <w:tcPr>
            <w:tcW w:w="750" w:type="dxa"/>
            <w:tcMar>
              <w:left w:w="43" w:type="dxa"/>
              <w:right w:w="43" w:type="dxa"/>
            </w:tcMar>
          </w:tcPr>
          <w:p w14:paraId="78AE3431" w14:textId="77777777" w:rsidR="00FC7B78" w:rsidRPr="00AB7FE4" w:rsidRDefault="00FC7B78" w:rsidP="004F392D">
            <w:pPr>
              <w:jc w:val="center"/>
              <w:rPr>
                <w:sz w:val="20"/>
                <w:szCs w:val="20"/>
              </w:rPr>
            </w:pPr>
          </w:p>
        </w:tc>
        <w:tc>
          <w:tcPr>
            <w:tcW w:w="750" w:type="dxa"/>
            <w:tcMar>
              <w:left w:w="43" w:type="dxa"/>
              <w:right w:w="43" w:type="dxa"/>
            </w:tcMar>
          </w:tcPr>
          <w:p w14:paraId="4E15278C" w14:textId="77777777" w:rsidR="00FC7B78" w:rsidRPr="00AB7FE4" w:rsidRDefault="00FC7B78" w:rsidP="004F392D">
            <w:pPr>
              <w:jc w:val="center"/>
              <w:rPr>
                <w:sz w:val="20"/>
                <w:szCs w:val="20"/>
              </w:rPr>
            </w:pPr>
          </w:p>
        </w:tc>
        <w:tc>
          <w:tcPr>
            <w:tcW w:w="750" w:type="dxa"/>
            <w:tcMar>
              <w:left w:w="43" w:type="dxa"/>
              <w:right w:w="43" w:type="dxa"/>
            </w:tcMar>
          </w:tcPr>
          <w:p w14:paraId="1C9B077E" w14:textId="77777777" w:rsidR="00FC7B78" w:rsidRPr="00AB7FE4" w:rsidRDefault="00FC7B78" w:rsidP="004F392D">
            <w:pPr>
              <w:jc w:val="center"/>
              <w:rPr>
                <w:sz w:val="20"/>
                <w:szCs w:val="20"/>
              </w:rPr>
            </w:pPr>
          </w:p>
        </w:tc>
        <w:tc>
          <w:tcPr>
            <w:tcW w:w="750" w:type="dxa"/>
            <w:tcMar>
              <w:left w:w="43" w:type="dxa"/>
              <w:right w:w="43" w:type="dxa"/>
            </w:tcMar>
          </w:tcPr>
          <w:p w14:paraId="027B3A41" w14:textId="77777777" w:rsidR="00FC7B78" w:rsidRPr="00AB7FE4" w:rsidRDefault="00FC7B78" w:rsidP="004F392D">
            <w:pPr>
              <w:jc w:val="center"/>
              <w:rPr>
                <w:sz w:val="20"/>
                <w:szCs w:val="20"/>
              </w:rPr>
            </w:pPr>
          </w:p>
        </w:tc>
        <w:tc>
          <w:tcPr>
            <w:tcW w:w="750" w:type="dxa"/>
            <w:tcMar>
              <w:left w:w="43" w:type="dxa"/>
              <w:right w:w="43" w:type="dxa"/>
            </w:tcMar>
          </w:tcPr>
          <w:p w14:paraId="4C767C0C" w14:textId="77777777" w:rsidR="00FC7B78" w:rsidRPr="00AB7FE4" w:rsidRDefault="00FC7B78" w:rsidP="004F392D">
            <w:pPr>
              <w:jc w:val="center"/>
              <w:rPr>
                <w:sz w:val="20"/>
                <w:szCs w:val="20"/>
              </w:rPr>
            </w:pPr>
          </w:p>
        </w:tc>
        <w:tc>
          <w:tcPr>
            <w:tcW w:w="750" w:type="dxa"/>
            <w:tcMar>
              <w:left w:w="43" w:type="dxa"/>
              <w:right w:w="43" w:type="dxa"/>
            </w:tcMar>
          </w:tcPr>
          <w:p w14:paraId="7881A72F" w14:textId="77777777" w:rsidR="00FC7B78" w:rsidRPr="00AB7FE4" w:rsidRDefault="00FC7B78" w:rsidP="004F392D">
            <w:pPr>
              <w:jc w:val="center"/>
              <w:rPr>
                <w:sz w:val="20"/>
                <w:szCs w:val="20"/>
              </w:rPr>
            </w:pPr>
          </w:p>
        </w:tc>
        <w:tc>
          <w:tcPr>
            <w:tcW w:w="750" w:type="dxa"/>
            <w:tcMar>
              <w:left w:w="43" w:type="dxa"/>
              <w:right w:w="43" w:type="dxa"/>
            </w:tcMar>
          </w:tcPr>
          <w:p w14:paraId="20F7AA37" w14:textId="77777777" w:rsidR="00FC7B78" w:rsidRPr="00AB7FE4" w:rsidRDefault="00FC7B78" w:rsidP="004F392D">
            <w:pPr>
              <w:jc w:val="center"/>
              <w:rPr>
                <w:sz w:val="20"/>
                <w:szCs w:val="20"/>
              </w:rPr>
            </w:pPr>
          </w:p>
        </w:tc>
        <w:tc>
          <w:tcPr>
            <w:tcW w:w="750" w:type="dxa"/>
            <w:tcMar>
              <w:left w:w="43" w:type="dxa"/>
              <w:right w:w="43" w:type="dxa"/>
            </w:tcMar>
          </w:tcPr>
          <w:p w14:paraId="5849C86F" w14:textId="77777777" w:rsidR="00FC7B78" w:rsidRPr="00AB7FE4" w:rsidRDefault="00FC7B78" w:rsidP="004F392D">
            <w:pPr>
              <w:jc w:val="center"/>
              <w:rPr>
                <w:sz w:val="20"/>
                <w:szCs w:val="20"/>
              </w:rPr>
            </w:pPr>
          </w:p>
        </w:tc>
        <w:tc>
          <w:tcPr>
            <w:tcW w:w="750" w:type="dxa"/>
            <w:tcMar>
              <w:left w:w="43" w:type="dxa"/>
              <w:right w:w="43" w:type="dxa"/>
            </w:tcMar>
          </w:tcPr>
          <w:p w14:paraId="219B3CF7" w14:textId="77777777" w:rsidR="00FC7B78" w:rsidRPr="00AB7FE4" w:rsidRDefault="00FC7B78" w:rsidP="004F392D">
            <w:pPr>
              <w:jc w:val="center"/>
              <w:rPr>
                <w:sz w:val="20"/>
                <w:szCs w:val="20"/>
              </w:rPr>
            </w:pPr>
          </w:p>
        </w:tc>
        <w:tc>
          <w:tcPr>
            <w:tcW w:w="750" w:type="dxa"/>
            <w:tcMar>
              <w:left w:w="43" w:type="dxa"/>
              <w:right w:w="43" w:type="dxa"/>
            </w:tcMar>
          </w:tcPr>
          <w:p w14:paraId="5B7EA61F" w14:textId="77777777" w:rsidR="00FC7B78" w:rsidRPr="00AB7FE4" w:rsidRDefault="00FC7B78" w:rsidP="004F392D">
            <w:pPr>
              <w:jc w:val="center"/>
              <w:rPr>
                <w:sz w:val="20"/>
                <w:szCs w:val="20"/>
              </w:rPr>
            </w:pPr>
          </w:p>
        </w:tc>
      </w:tr>
      <w:tr w:rsidR="00FC7B78" w:rsidRPr="009E1211" w14:paraId="7C243312" w14:textId="77777777" w:rsidTr="004F392D">
        <w:trPr>
          <w:jc w:val="center"/>
        </w:trPr>
        <w:tc>
          <w:tcPr>
            <w:tcW w:w="900" w:type="dxa"/>
            <w:tcMar>
              <w:left w:w="43" w:type="dxa"/>
              <w:right w:w="43" w:type="dxa"/>
            </w:tcMar>
          </w:tcPr>
          <w:p w14:paraId="3CBF7389" w14:textId="77777777" w:rsidR="00FC7B78" w:rsidRPr="00AB7FE4" w:rsidRDefault="00FC7B78" w:rsidP="004F392D">
            <w:pPr>
              <w:jc w:val="center"/>
              <w:rPr>
                <w:sz w:val="20"/>
                <w:szCs w:val="20"/>
              </w:rPr>
            </w:pPr>
            <w:r w:rsidRPr="00AB7FE4">
              <w:rPr>
                <w:sz w:val="20"/>
                <w:szCs w:val="20"/>
              </w:rPr>
              <w:t>2034</w:t>
            </w:r>
          </w:p>
        </w:tc>
        <w:tc>
          <w:tcPr>
            <w:tcW w:w="750" w:type="dxa"/>
          </w:tcPr>
          <w:p w14:paraId="17C03221" w14:textId="77777777" w:rsidR="00FC7B78" w:rsidRPr="00AB7FE4" w:rsidRDefault="00FC7B78" w:rsidP="004F392D">
            <w:pPr>
              <w:jc w:val="center"/>
              <w:rPr>
                <w:sz w:val="20"/>
                <w:szCs w:val="20"/>
              </w:rPr>
            </w:pPr>
          </w:p>
        </w:tc>
        <w:tc>
          <w:tcPr>
            <w:tcW w:w="750" w:type="dxa"/>
            <w:tcMar>
              <w:left w:w="43" w:type="dxa"/>
              <w:right w:w="43" w:type="dxa"/>
            </w:tcMar>
          </w:tcPr>
          <w:p w14:paraId="434FC9EB" w14:textId="77777777" w:rsidR="00FC7B78" w:rsidRPr="00AB7FE4" w:rsidRDefault="00FC7B78" w:rsidP="004F392D">
            <w:pPr>
              <w:jc w:val="center"/>
              <w:rPr>
                <w:sz w:val="20"/>
                <w:szCs w:val="20"/>
              </w:rPr>
            </w:pPr>
          </w:p>
        </w:tc>
        <w:tc>
          <w:tcPr>
            <w:tcW w:w="750" w:type="dxa"/>
            <w:tcMar>
              <w:left w:w="43" w:type="dxa"/>
              <w:right w:w="43" w:type="dxa"/>
            </w:tcMar>
          </w:tcPr>
          <w:p w14:paraId="67022378" w14:textId="77777777" w:rsidR="00FC7B78" w:rsidRPr="00AB7FE4" w:rsidRDefault="00FC7B78" w:rsidP="004F392D">
            <w:pPr>
              <w:jc w:val="center"/>
              <w:rPr>
                <w:sz w:val="20"/>
                <w:szCs w:val="20"/>
              </w:rPr>
            </w:pPr>
          </w:p>
        </w:tc>
        <w:tc>
          <w:tcPr>
            <w:tcW w:w="750" w:type="dxa"/>
            <w:tcMar>
              <w:left w:w="43" w:type="dxa"/>
              <w:right w:w="43" w:type="dxa"/>
            </w:tcMar>
          </w:tcPr>
          <w:p w14:paraId="5817B066" w14:textId="77777777" w:rsidR="00FC7B78" w:rsidRPr="00AB7FE4" w:rsidRDefault="00FC7B78" w:rsidP="004F392D">
            <w:pPr>
              <w:jc w:val="center"/>
              <w:rPr>
                <w:sz w:val="20"/>
                <w:szCs w:val="20"/>
              </w:rPr>
            </w:pPr>
          </w:p>
        </w:tc>
        <w:tc>
          <w:tcPr>
            <w:tcW w:w="750" w:type="dxa"/>
            <w:tcMar>
              <w:left w:w="43" w:type="dxa"/>
              <w:right w:w="43" w:type="dxa"/>
            </w:tcMar>
          </w:tcPr>
          <w:p w14:paraId="1FD711EC" w14:textId="77777777" w:rsidR="00FC7B78" w:rsidRPr="00AB7FE4" w:rsidRDefault="00FC7B78" w:rsidP="004F392D">
            <w:pPr>
              <w:jc w:val="center"/>
              <w:rPr>
                <w:sz w:val="20"/>
                <w:szCs w:val="20"/>
              </w:rPr>
            </w:pPr>
          </w:p>
        </w:tc>
        <w:tc>
          <w:tcPr>
            <w:tcW w:w="750" w:type="dxa"/>
            <w:tcMar>
              <w:left w:w="43" w:type="dxa"/>
              <w:right w:w="43" w:type="dxa"/>
            </w:tcMar>
          </w:tcPr>
          <w:p w14:paraId="18D74E8C" w14:textId="77777777" w:rsidR="00FC7B78" w:rsidRPr="00AB7FE4" w:rsidRDefault="00FC7B78" w:rsidP="004F392D">
            <w:pPr>
              <w:jc w:val="center"/>
              <w:rPr>
                <w:sz w:val="20"/>
                <w:szCs w:val="20"/>
              </w:rPr>
            </w:pPr>
          </w:p>
        </w:tc>
        <w:tc>
          <w:tcPr>
            <w:tcW w:w="750" w:type="dxa"/>
            <w:tcMar>
              <w:left w:w="43" w:type="dxa"/>
              <w:right w:w="43" w:type="dxa"/>
            </w:tcMar>
          </w:tcPr>
          <w:p w14:paraId="16ED1319" w14:textId="77777777" w:rsidR="00FC7B78" w:rsidRPr="00AB7FE4" w:rsidRDefault="00FC7B78" w:rsidP="004F392D">
            <w:pPr>
              <w:jc w:val="center"/>
              <w:rPr>
                <w:sz w:val="20"/>
                <w:szCs w:val="20"/>
              </w:rPr>
            </w:pPr>
          </w:p>
        </w:tc>
        <w:tc>
          <w:tcPr>
            <w:tcW w:w="750" w:type="dxa"/>
            <w:tcMar>
              <w:left w:w="43" w:type="dxa"/>
              <w:right w:w="43" w:type="dxa"/>
            </w:tcMar>
          </w:tcPr>
          <w:p w14:paraId="20026F70" w14:textId="77777777" w:rsidR="00FC7B78" w:rsidRPr="00AB7FE4" w:rsidRDefault="00FC7B78" w:rsidP="004F392D">
            <w:pPr>
              <w:jc w:val="center"/>
              <w:rPr>
                <w:sz w:val="20"/>
                <w:szCs w:val="20"/>
              </w:rPr>
            </w:pPr>
          </w:p>
        </w:tc>
        <w:tc>
          <w:tcPr>
            <w:tcW w:w="750" w:type="dxa"/>
            <w:tcMar>
              <w:left w:w="43" w:type="dxa"/>
              <w:right w:w="43" w:type="dxa"/>
            </w:tcMar>
          </w:tcPr>
          <w:p w14:paraId="1879EEDC" w14:textId="77777777" w:rsidR="00FC7B78" w:rsidRPr="00AB7FE4" w:rsidRDefault="00FC7B78" w:rsidP="004F392D">
            <w:pPr>
              <w:jc w:val="center"/>
              <w:rPr>
                <w:sz w:val="20"/>
                <w:szCs w:val="20"/>
              </w:rPr>
            </w:pPr>
          </w:p>
        </w:tc>
        <w:tc>
          <w:tcPr>
            <w:tcW w:w="750" w:type="dxa"/>
            <w:tcMar>
              <w:left w:w="43" w:type="dxa"/>
              <w:right w:w="43" w:type="dxa"/>
            </w:tcMar>
          </w:tcPr>
          <w:p w14:paraId="18CD393A" w14:textId="77777777" w:rsidR="00FC7B78" w:rsidRPr="00AB7FE4" w:rsidRDefault="00FC7B78" w:rsidP="004F392D">
            <w:pPr>
              <w:jc w:val="center"/>
              <w:rPr>
                <w:sz w:val="20"/>
                <w:szCs w:val="20"/>
              </w:rPr>
            </w:pPr>
          </w:p>
        </w:tc>
        <w:tc>
          <w:tcPr>
            <w:tcW w:w="750" w:type="dxa"/>
            <w:tcMar>
              <w:left w:w="43" w:type="dxa"/>
              <w:right w:w="43" w:type="dxa"/>
            </w:tcMar>
          </w:tcPr>
          <w:p w14:paraId="14192E9B" w14:textId="77777777" w:rsidR="00FC7B78" w:rsidRPr="00AB7FE4" w:rsidRDefault="00FC7B78" w:rsidP="004F392D">
            <w:pPr>
              <w:jc w:val="center"/>
              <w:rPr>
                <w:sz w:val="20"/>
                <w:szCs w:val="20"/>
              </w:rPr>
            </w:pPr>
          </w:p>
        </w:tc>
        <w:tc>
          <w:tcPr>
            <w:tcW w:w="750" w:type="dxa"/>
            <w:tcMar>
              <w:left w:w="43" w:type="dxa"/>
              <w:right w:w="43" w:type="dxa"/>
            </w:tcMar>
          </w:tcPr>
          <w:p w14:paraId="251D9D31" w14:textId="77777777" w:rsidR="00FC7B78" w:rsidRPr="00AB7FE4" w:rsidRDefault="00FC7B78" w:rsidP="004F392D">
            <w:pPr>
              <w:jc w:val="center"/>
              <w:rPr>
                <w:sz w:val="20"/>
                <w:szCs w:val="20"/>
              </w:rPr>
            </w:pPr>
          </w:p>
        </w:tc>
      </w:tr>
      <w:tr w:rsidR="00FC7B78" w:rsidRPr="009E1211" w14:paraId="482E0517" w14:textId="77777777" w:rsidTr="004F392D">
        <w:trPr>
          <w:jc w:val="center"/>
        </w:trPr>
        <w:tc>
          <w:tcPr>
            <w:tcW w:w="900" w:type="dxa"/>
            <w:tcMar>
              <w:left w:w="43" w:type="dxa"/>
              <w:right w:w="43" w:type="dxa"/>
            </w:tcMar>
          </w:tcPr>
          <w:p w14:paraId="13C82451" w14:textId="77777777" w:rsidR="00FC7B78" w:rsidRPr="00AB7FE4" w:rsidRDefault="00FC7B78" w:rsidP="004F392D">
            <w:pPr>
              <w:jc w:val="center"/>
              <w:rPr>
                <w:sz w:val="20"/>
                <w:szCs w:val="20"/>
              </w:rPr>
            </w:pPr>
            <w:r w:rsidRPr="00AB7FE4">
              <w:rPr>
                <w:sz w:val="20"/>
                <w:szCs w:val="20"/>
              </w:rPr>
              <w:t>2035</w:t>
            </w:r>
          </w:p>
        </w:tc>
        <w:tc>
          <w:tcPr>
            <w:tcW w:w="750" w:type="dxa"/>
          </w:tcPr>
          <w:p w14:paraId="0025E4C3" w14:textId="77777777" w:rsidR="00FC7B78" w:rsidRPr="00AB7FE4" w:rsidRDefault="00FC7B78" w:rsidP="004F392D">
            <w:pPr>
              <w:jc w:val="center"/>
              <w:rPr>
                <w:sz w:val="20"/>
                <w:szCs w:val="20"/>
              </w:rPr>
            </w:pPr>
          </w:p>
        </w:tc>
        <w:tc>
          <w:tcPr>
            <w:tcW w:w="750" w:type="dxa"/>
            <w:tcMar>
              <w:left w:w="43" w:type="dxa"/>
              <w:right w:w="43" w:type="dxa"/>
            </w:tcMar>
          </w:tcPr>
          <w:p w14:paraId="48C5BC32" w14:textId="77777777" w:rsidR="00FC7B78" w:rsidRPr="00AB7FE4" w:rsidRDefault="00FC7B78" w:rsidP="004F392D">
            <w:pPr>
              <w:jc w:val="center"/>
              <w:rPr>
                <w:sz w:val="20"/>
                <w:szCs w:val="20"/>
              </w:rPr>
            </w:pPr>
          </w:p>
        </w:tc>
        <w:tc>
          <w:tcPr>
            <w:tcW w:w="750" w:type="dxa"/>
            <w:tcMar>
              <w:left w:w="43" w:type="dxa"/>
              <w:right w:w="43" w:type="dxa"/>
            </w:tcMar>
          </w:tcPr>
          <w:p w14:paraId="64D19C36" w14:textId="77777777" w:rsidR="00FC7B78" w:rsidRPr="00AB7FE4" w:rsidRDefault="00FC7B78" w:rsidP="004F392D">
            <w:pPr>
              <w:jc w:val="center"/>
              <w:rPr>
                <w:sz w:val="20"/>
                <w:szCs w:val="20"/>
              </w:rPr>
            </w:pPr>
          </w:p>
        </w:tc>
        <w:tc>
          <w:tcPr>
            <w:tcW w:w="750" w:type="dxa"/>
            <w:tcMar>
              <w:left w:w="43" w:type="dxa"/>
              <w:right w:w="43" w:type="dxa"/>
            </w:tcMar>
          </w:tcPr>
          <w:p w14:paraId="5862A7DF" w14:textId="77777777" w:rsidR="00FC7B78" w:rsidRPr="00AB7FE4" w:rsidRDefault="00FC7B78" w:rsidP="004F392D">
            <w:pPr>
              <w:jc w:val="center"/>
              <w:rPr>
                <w:sz w:val="20"/>
                <w:szCs w:val="20"/>
              </w:rPr>
            </w:pPr>
          </w:p>
        </w:tc>
        <w:tc>
          <w:tcPr>
            <w:tcW w:w="750" w:type="dxa"/>
            <w:tcMar>
              <w:left w:w="43" w:type="dxa"/>
              <w:right w:w="43" w:type="dxa"/>
            </w:tcMar>
          </w:tcPr>
          <w:p w14:paraId="5BCEF133" w14:textId="77777777" w:rsidR="00FC7B78" w:rsidRPr="00AB7FE4" w:rsidRDefault="00FC7B78" w:rsidP="004F392D">
            <w:pPr>
              <w:jc w:val="center"/>
              <w:rPr>
                <w:sz w:val="20"/>
                <w:szCs w:val="20"/>
              </w:rPr>
            </w:pPr>
          </w:p>
        </w:tc>
        <w:tc>
          <w:tcPr>
            <w:tcW w:w="750" w:type="dxa"/>
            <w:tcMar>
              <w:left w:w="43" w:type="dxa"/>
              <w:right w:w="43" w:type="dxa"/>
            </w:tcMar>
          </w:tcPr>
          <w:p w14:paraId="2D080D8A" w14:textId="77777777" w:rsidR="00FC7B78" w:rsidRPr="00AB7FE4" w:rsidRDefault="00FC7B78" w:rsidP="004F392D">
            <w:pPr>
              <w:jc w:val="center"/>
              <w:rPr>
                <w:sz w:val="20"/>
                <w:szCs w:val="20"/>
              </w:rPr>
            </w:pPr>
          </w:p>
        </w:tc>
        <w:tc>
          <w:tcPr>
            <w:tcW w:w="750" w:type="dxa"/>
            <w:tcMar>
              <w:left w:w="43" w:type="dxa"/>
              <w:right w:w="43" w:type="dxa"/>
            </w:tcMar>
          </w:tcPr>
          <w:p w14:paraId="28FC4312" w14:textId="77777777" w:rsidR="00FC7B78" w:rsidRPr="00AB7FE4" w:rsidRDefault="00FC7B78" w:rsidP="004F392D">
            <w:pPr>
              <w:jc w:val="center"/>
              <w:rPr>
                <w:sz w:val="20"/>
                <w:szCs w:val="20"/>
              </w:rPr>
            </w:pPr>
          </w:p>
        </w:tc>
        <w:tc>
          <w:tcPr>
            <w:tcW w:w="750" w:type="dxa"/>
            <w:tcMar>
              <w:left w:w="43" w:type="dxa"/>
              <w:right w:w="43" w:type="dxa"/>
            </w:tcMar>
          </w:tcPr>
          <w:p w14:paraId="70A5DE81" w14:textId="77777777" w:rsidR="00FC7B78" w:rsidRPr="00AB7FE4" w:rsidRDefault="00FC7B78" w:rsidP="004F392D">
            <w:pPr>
              <w:jc w:val="center"/>
              <w:rPr>
                <w:sz w:val="20"/>
                <w:szCs w:val="20"/>
              </w:rPr>
            </w:pPr>
          </w:p>
        </w:tc>
        <w:tc>
          <w:tcPr>
            <w:tcW w:w="750" w:type="dxa"/>
            <w:tcMar>
              <w:left w:w="43" w:type="dxa"/>
              <w:right w:w="43" w:type="dxa"/>
            </w:tcMar>
          </w:tcPr>
          <w:p w14:paraId="2655FA51" w14:textId="77777777" w:rsidR="00FC7B78" w:rsidRPr="00AB7FE4" w:rsidRDefault="00FC7B78" w:rsidP="004F392D">
            <w:pPr>
              <w:jc w:val="center"/>
              <w:rPr>
                <w:sz w:val="20"/>
                <w:szCs w:val="20"/>
              </w:rPr>
            </w:pPr>
          </w:p>
        </w:tc>
        <w:tc>
          <w:tcPr>
            <w:tcW w:w="750" w:type="dxa"/>
            <w:tcMar>
              <w:left w:w="43" w:type="dxa"/>
              <w:right w:w="43" w:type="dxa"/>
            </w:tcMar>
          </w:tcPr>
          <w:p w14:paraId="4B70CE37" w14:textId="77777777" w:rsidR="00FC7B78" w:rsidRPr="00AB7FE4" w:rsidRDefault="00FC7B78" w:rsidP="004F392D">
            <w:pPr>
              <w:jc w:val="center"/>
              <w:rPr>
                <w:sz w:val="20"/>
                <w:szCs w:val="20"/>
              </w:rPr>
            </w:pPr>
          </w:p>
        </w:tc>
        <w:tc>
          <w:tcPr>
            <w:tcW w:w="750" w:type="dxa"/>
            <w:tcMar>
              <w:left w:w="43" w:type="dxa"/>
              <w:right w:w="43" w:type="dxa"/>
            </w:tcMar>
          </w:tcPr>
          <w:p w14:paraId="41A3F730" w14:textId="77777777" w:rsidR="00FC7B78" w:rsidRPr="00AB7FE4" w:rsidRDefault="00FC7B78" w:rsidP="004F392D">
            <w:pPr>
              <w:jc w:val="center"/>
              <w:rPr>
                <w:sz w:val="20"/>
                <w:szCs w:val="20"/>
              </w:rPr>
            </w:pPr>
          </w:p>
        </w:tc>
        <w:tc>
          <w:tcPr>
            <w:tcW w:w="750" w:type="dxa"/>
            <w:tcMar>
              <w:left w:w="43" w:type="dxa"/>
              <w:right w:w="43" w:type="dxa"/>
            </w:tcMar>
          </w:tcPr>
          <w:p w14:paraId="4A4EB2CB" w14:textId="77777777" w:rsidR="00FC7B78" w:rsidRPr="00AB7FE4" w:rsidRDefault="00FC7B78" w:rsidP="004F392D">
            <w:pPr>
              <w:jc w:val="center"/>
              <w:rPr>
                <w:sz w:val="20"/>
                <w:szCs w:val="20"/>
              </w:rPr>
            </w:pPr>
          </w:p>
        </w:tc>
      </w:tr>
      <w:tr w:rsidR="00FC7B78" w:rsidRPr="009E1211" w14:paraId="16FAD36D" w14:textId="77777777" w:rsidTr="004F392D">
        <w:trPr>
          <w:jc w:val="center"/>
        </w:trPr>
        <w:tc>
          <w:tcPr>
            <w:tcW w:w="900" w:type="dxa"/>
            <w:tcMar>
              <w:left w:w="43" w:type="dxa"/>
              <w:right w:w="43" w:type="dxa"/>
            </w:tcMar>
          </w:tcPr>
          <w:p w14:paraId="28861A0D" w14:textId="77777777" w:rsidR="00FC7B78" w:rsidRPr="00AB7FE4" w:rsidRDefault="00FC7B78" w:rsidP="004F392D">
            <w:pPr>
              <w:jc w:val="center"/>
              <w:rPr>
                <w:sz w:val="20"/>
                <w:szCs w:val="20"/>
              </w:rPr>
            </w:pPr>
            <w:r w:rsidRPr="00AB7FE4">
              <w:rPr>
                <w:sz w:val="20"/>
                <w:szCs w:val="20"/>
              </w:rPr>
              <w:t>2036</w:t>
            </w:r>
          </w:p>
        </w:tc>
        <w:tc>
          <w:tcPr>
            <w:tcW w:w="750" w:type="dxa"/>
          </w:tcPr>
          <w:p w14:paraId="3BA21E45" w14:textId="77777777" w:rsidR="00FC7B78" w:rsidRPr="00AB7FE4" w:rsidRDefault="00FC7B78" w:rsidP="004F392D">
            <w:pPr>
              <w:jc w:val="center"/>
              <w:rPr>
                <w:sz w:val="20"/>
                <w:szCs w:val="20"/>
              </w:rPr>
            </w:pPr>
          </w:p>
        </w:tc>
        <w:tc>
          <w:tcPr>
            <w:tcW w:w="750" w:type="dxa"/>
            <w:tcMar>
              <w:left w:w="43" w:type="dxa"/>
              <w:right w:w="43" w:type="dxa"/>
            </w:tcMar>
          </w:tcPr>
          <w:p w14:paraId="557003B9" w14:textId="77777777" w:rsidR="00FC7B78" w:rsidRPr="00AB7FE4" w:rsidRDefault="00FC7B78" w:rsidP="004F392D">
            <w:pPr>
              <w:jc w:val="center"/>
              <w:rPr>
                <w:sz w:val="20"/>
                <w:szCs w:val="20"/>
              </w:rPr>
            </w:pPr>
          </w:p>
        </w:tc>
        <w:tc>
          <w:tcPr>
            <w:tcW w:w="750" w:type="dxa"/>
            <w:tcMar>
              <w:left w:w="43" w:type="dxa"/>
              <w:right w:w="43" w:type="dxa"/>
            </w:tcMar>
          </w:tcPr>
          <w:p w14:paraId="454BB50F" w14:textId="77777777" w:rsidR="00FC7B78" w:rsidRPr="00AB7FE4" w:rsidRDefault="00FC7B78" w:rsidP="004F392D">
            <w:pPr>
              <w:jc w:val="center"/>
              <w:rPr>
                <w:sz w:val="20"/>
                <w:szCs w:val="20"/>
              </w:rPr>
            </w:pPr>
          </w:p>
        </w:tc>
        <w:tc>
          <w:tcPr>
            <w:tcW w:w="750" w:type="dxa"/>
            <w:tcMar>
              <w:left w:w="43" w:type="dxa"/>
              <w:right w:w="43" w:type="dxa"/>
            </w:tcMar>
          </w:tcPr>
          <w:p w14:paraId="046DED06" w14:textId="77777777" w:rsidR="00FC7B78" w:rsidRPr="00AB7FE4" w:rsidRDefault="00FC7B78" w:rsidP="004F392D">
            <w:pPr>
              <w:jc w:val="center"/>
              <w:rPr>
                <w:sz w:val="20"/>
                <w:szCs w:val="20"/>
              </w:rPr>
            </w:pPr>
          </w:p>
        </w:tc>
        <w:tc>
          <w:tcPr>
            <w:tcW w:w="750" w:type="dxa"/>
            <w:tcMar>
              <w:left w:w="43" w:type="dxa"/>
              <w:right w:w="43" w:type="dxa"/>
            </w:tcMar>
          </w:tcPr>
          <w:p w14:paraId="082ABA3A" w14:textId="77777777" w:rsidR="00FC7B78" w:rsidRPr="00AB7FE4" w:rsidRDefault="00FC7B78" w:rsidP="004F392D">
            <w:pPr>
              <w:jc w:val="center"/>
              <w:rPr>
                <w:sz w:val="20"/>
                <w:szCs w:val="20"/>
              </w:rPr>
            </w:pPr>
          </w:p>
        </w:tc>
        <w:tc>
          <w:tcPr>
            <w:tcW w:w="750" w:type="dxa"/>
            <w:tcMar>
              <w:left w:w="43" w:type="dxa"/>
              <w:right w:w="43" w:type="dxa"/>
            </w:tcMar>
          </w:tcPr>
          <w:p w14:paraId="6A36FBA4" w14:textId="77777777" w:rsidR="00FC7B78" w:rsidRPr="00AB7FE4" w:rsidRDefault="00FC7B78" w:rsidP="004F392D">
            <w:pPr>
              <w:jc w:val="center"/>
              <w:rPr>
                <w:sz w:val="20"/>
                <w:szCs w:val="20"/>
              </w:rPr>
            </w:pPr>
          </w:p>
        </w:tc>
        <w:tc>
          <w:tcPr>
            <w:tcW w:w="750" w:type="dxa"/>
            <w:tcMar>
              <w:left w:w="43" w:type="dxa"/>
              <w:right w:w="43" w:type="dxa"/>
            </w:tcMar>
          </w:tcPr>
          <w:p w14:paraId="5A60A1BC" w14:textId="77777777" w:rsidR="00FC7B78" w:rsidRPr="00AB7FE4" w:rsidRDefault="00FC7B78" w:rsidP="004F392D">
            <w:pPr>
              <w:jc w:val="center"/>
              <w:rPr>
                <w:sz w:val="20"/>
                <w:szCs w:val="20"/>
              </w:rPr>
            </w:pPr>
          </w:p>
        </w:tc>
        <w:tc>
          <w:tcPr>
            <w:tcW w:w="750" w:type="dxa"/>
            <w:tcMar>
              <w:left w:w="43" w:type="dxa"/>
              <w:right w:w="43" w:type="dxa"/>
            </w:tcMar>
          </w:tcPr>
          <w:p w14:paraId="48299D5C" w14:textId="77777777" w:rsidR="00FC7B78" w:rsidRPr="00AB7FE4" w:rsidRDefault="00FC7B78" w:rsidP="004F392D">
            <w:pPr>
              <w:jc w:val="center"/>
              <w:rPr>
                <w:sz w:val="20"/>
                <w:szCs w:val="20"/>
              </w:rPr>
            </w:pPr>
          </w:p>
        </w:tc>
        <w:tc>
          <w:tcPr>
            <w:tcW w:w="750" w:type="dxa"/>
            <w:tcMar>
              <w:left w:w="43" w:type="dxa"/>
              <w:right w:w="43" w:type="dxa"/>
            </w:tcMar>
          </w:tcPr>
          <w:p w14:paraId="7F86BA1E" w14:textId="77777777" w:rsidR="00FC7B78" w:rsidRPr="00AB7FE4" w:rsidRDefault="00FC7B78" w:rsidP="004F392D">
            <w:pPr>
              <w:jc w:val="center"/>
              <w:rPr>
                <w:sz w:val="20"/>
                <w:szCs w:val="20"/>
              </w:rPr>
            </w:pPr>
          </w:p>
        </w:tc>
        <w:tc>
          <w:tcPr>
            <w:tcW w:w="750" w:type="dxa"/>
            <w:tcMar>
              <w:left w:w="43" w:type="dxa"/>
              <w:right w:w="43" w:type="dxa"/>
            </w:tcMar>
          </w:tcPr>
          <w:p w14:paraId="6E9F2015" w14:textId="77777777" w:rsidR="00FC7B78" w:rsidRPr="00AB7FE4" w:rsidRDefault="00FC7B78" w:rsidP="004F392D">
            <w:pPr>
              <w:jc w:val="center"/>
              <w:rPr>
                <w:sz w:val="20"/>
                <w:szCs w:val="20"/>
              </w:rPr>
            </w:pPr>
          </w:p>
        </w:tc>
        <w:tc>
          <w:tcPr>
            <w:tcW w:w="750" w:type="dxa"/>
            <w:tcMar>
              <w:left w:w="43" w:type="dxa"/>
              <w:right w:w="43" w:type="dxa"/>
            </w:tcMar>
          </w:tcPr>
          <w:p w14:paraId="699ECA53" w14:textId="77777777" w:rsidR="00FC7B78" w:rsidRPr="00AB7FE4" w:rsidRDefault="00FC7B78" w:rsidP="004F392D">
            <w:pPr>
              <w:jc w:val="center"/>
              <w:rPr>
                <w:sz w:val="20"/>
                <w:szCs w:val="20"/>
              </w:rPr>
            </w:pPr>
          </w:p>
        </w:tc>
        <w:tc>
          <w:tcPr>
            <w:tcW w:w="750" w:type="dxa"/>
            <w:tcMar>
              <w:left w:w="43" w:type="dxa"/>
              <w:right w:w="43" w:type="dxa"/>
            </w:tcMar>
          </w:tcPr>
          <w:p w14:paraId="0BC4C65F" w14:textId="77777777" w:rsidR="00FC7B78" w:rsidRPr="00AB7FE4" w:rsidRDefault="00FC7B78" w:rsidP="004F392D">
            <w:pPr>
              <w:jc w:val="center"/>
              <w:rPr>
                <w:sz w:val="20"/>
                <w:szCs w:val="20"/>
              </w:rPr>
            </w:pPr>
          </w:p>
        </w:tc>
      </w:tr>
      <w:tr w:rsidR="00FC7B78" w:rsidRPr="009E1211" w14:paraId="34D5936B" w14:textId="77777777" w:rsidTr="004F392D">
        <w:trPr>
          <w:jc w:val="center"/>
        </w:trPr>
        <w:tc>
          <w:tcPr>
            <w:tcW w:w="900" w:type="dxa"/>
            <w:tcMar>
              <w:left w:w="43" w:type="dxa"/>
              <w:right w:w="43" w:type="dxa"/>
            </w:tcMar>
          </w:tcPr>
          <w:p w14:paraId="2F8DB6D1" w14:textId="77777777" w:rsidR="00FC7B78" w:rsidRPr="00AB7FE4" w:rsidRDefault="00FC7B78" w:rsidP="004F392D">
            <w:pPr>
              <w:jc w:val="center"/>
              <w:rPr>
                <w:sz w:val="20"/>
                <w:szCs w:val="20"/>
              </w:rPr>
            </w:pPr>
            <w:r w:rsidRPr="00AB7FE4">
              <w:rPr>
                <w:sz w:val="20"/>
                <w:szCs w:val="20"/>
              </w:rPr>
              <w:t>2037</w:t>
            </w:r>
          </w:p>
        </w:tc>
        <w:tc>
          <w:tcPr>
            <w:tcW w:w="750" w:type="dxa"/>
          </w:tcPr>
          <w:p w14:paraId="6AAB4EEF" w14:textId="77777777" w:rsidR="00FC7B78" w:rsidRPr="00AB7FE4" w:rsidRDefault="00FC7B78" w:rsidP="004F392D">
            <w:pPr>
              <w:jc w:val="center"/>
              <w:rPr>
                <w:sz w:val="20"/>
                <w:szCs w:val="20"/>
              </w:rPr>
            </w:pPr>
          </w:p>
        </w:tc>
        <w:tc>
          <w:tcPr>
            <w:tcW w:w="750" w:type="dxa"/>
            <w:tcMar>
              <w:left w:w="43" w:type="dxa"/>
              <w:right w:w="43" w:type="dxa"/>
            </w:tcMar>
          </w:tcPr>
          <w:p w14:paraId="49000CF4" w14:textId="77777777" w:rsidR="00FC7B78" w:rsidRPr="00AB7FE4" w:rsidRDefault="00FC7B78" w:rsidP="004F392D">
            <w:pPr>
              <w:jc w:val="center"/>
              <w:rPr>
                <w:sz w:val="20"/>
                <w:szCs w:val="20"/>
              </w:rPr>
            </w:pPr>
          </w:p>
        </w:tc>
        <w:tc>
          <w:tcPr>
            <w:tcW w:w="750" w:type="dxa"/>
            <w:tcMar>
              <w:left w:w="43" w:type="dxa"/>
              <w:right w:w="43" w:type="dxa"/>
            </w:tcMar>
          </w:tcPr>
          <w:p w14:paraId="21FDB639" w14:textId="77777777" w:rsidR="00FC7B78" w:rsidRPr="00AB7FE4" w:rsidRDefault="00FC7B78" w:rsidP="004F392D">
            <w:pPr>
              <w:jc w:val="center"/>
              <w:rPr>
                <w:sz w:val="20"/>
                <w:szCs w:val="20"/>
              </w:rPr>
            </w:pPr>
          </w:p>
        </w:tc>
        <w:tc>
          <w:tcPr>
            <w:tcW w:w="750" w:type="dxa"/>
            <w:tcMar>
              <w:left w:w="43" w:type="dxa"/>
              <w:right w:w="43" w:type="dxa"/>
            </w:tcMar>
          </w:tcPr>
          <w:p w14:paraId="1D446A6C" w14:textId="77777777" w:rsidR="00FC7B78" w:rsidRPr="00AB7FE4" w:rsidRDefault="00FC7B78" w:rsidP="004F392D">
            <w:pPr>
              <w:jc w:val="center"/>
              <w:rPr>
                <w:sz w:val="20"/>
                <w:szCs w:val="20"/>
              </w:rPr>
            </w:pPr>
          </w:p>
        </w:tc>
        <w:tc>
          <w:tcPr>
            <w:tcW w:w="750" w:type="dxa"/>
            <w:tcMar>
              <w:left w:w="43" w:type="dxa"/>
              <w:right w:w="43" w:type="dxa"/>
            </w:tcMar>
          </w:tcPr>
          <w:p w14:paraId="64B3702C" w14:textId="77777777" w:rsidR="00FC7B78" w:rsidRPr="00AB7FE4" w:rsidRDefault="00FC7B78" w:rsidP="004F392D">
            <w:pPr>
              <w:jc w:val="center"/>
              <w:rPr>
                <w:sz w:val="20"/>
                <w:szCs w:val="20"/>
              </w:rPr>
            </w:pPr>
          </w:p>
        </w:tc>
        <w:tc>
          <w:tcPr>
            <w:tcW w:w="750" w:type="dxa"/>
            <w:tcMar>
              <w:left w:w="43" w:type="dxa"/>
              <w:right w:w="43" w:type="dxa"/>
            </w:tcMar>
          </w:tcPr>
          <w:p w14:paraId="52E33800" w14:textId="77777777" w:rsidR="00FC7B78" w:rsidRPr="00AB7FE4" w:rsidRDefault="00FC7B78" w:rsidP="004F392D">
            <w:pPr>
              <w:jc w:val="center"/>
              <w:rPr>
                <w:sz w:val="20"/>
                <w:szCs w:val="20"/>
              </w:rPr>
            </w:pPr>
          </w:p>
        </w:tc>
        <w:tc>
          <w:tcPr>
            <w:tcW w:w="750" w:type="dxa"/>
            <w:tcMar>
              <w:left w:w="43" w:type="dxa"/>
              <w:right w:w="43" w:type="dxa"/>
            </w:tcMar>
          </w:tcPr>
          <w:p w14:paraId="71E8470A" w14:textId="77777777" w:rsidR="00FC7B78" w:rsidRPr="00AB7FE4" w:rsidRDefault="00FC7B78" w:rsidP="004F392D">
            <w:pPr>
              <w:jc w:val="center"/>
              <w:rPr>
                <w:sz w:val="20"/>
                <w:szCs w:val="20"/>
              </w:rPr>
            </w:pPr>
          </w:p>
        </w:tc>
        <w:tc>
          <w:tcPr>
            <w:tcW w:w="750" w:type="dxa"/>
            <w:tcMar>
              <w:left w:w="43" w:type="dxa"/>
              <w:right w:w="43" w:type="dxa"/>
            </w:tcMar>
          </w:tcPr>
          <w:p w14:paraId="76FA522D" w14:textId="77777777" w:rsidR="00FC7B78" w:rsidRPr="00AB7FE4" w:rsidRDefault="00FC7B78" w:rsidP="004F392D">
            <w:pPr>
              <w:jc w:val="center"/>
              <w:rPr>
                <w:sz w:val="20"/>
                <w:szCs w:val="20"/>
              </w:rPr>
            </w:pPr>
          </w:p>
        </w:tc>
        <w:tc>
          <w:tcPr>
            <w:tcW w:w="750" w:type="dxa"/>
            <w:tcMar>
              <w:left w:w="43" w:type="dxa"/>
              <w:right w:w="43" w:type="dxa"/>
            </w:tcMar>
          </w:tcPr>
          <w:p w14:paraId="7C2F78D0" w14:textId="77777777" w:rsidR="00FC7B78" w:rsidRPr="00AB7FE4" w:rsidRDefault="00FC7B78" w:rsidP="004F392D">
            <w:pPr>
              <w:jc w:val="center"/>
              <w:rPr>
                <w:sz w:val="20"/>
                <w:szCs w:val="20"/>
              </w:rPr>
            </w:pPr>
          </w:p>
        </w:tc>
        <w:tc>
          <w:tcPr>
            <w:tcW w:w="750" w:type="dxa"/>
            <w:tcMar>
              <w:left w:w="43" w:type="dxa"/>
              <w:right w:w="43" w:type="dxa"/>
            </w:tcMar>
          </w:tcPr>
          <w:p w14:paraId="443AB621" w14:textId="77777777" w:rsidR="00FC7B78" w:rsidRPr="00AB7FE4" w:rsidRDefault="00FC7B78" w:rsidP="004F392D">
            <w:pPr>
              <w:jc w:val="center"/>
              <w:rPr>
                <w:sz w:val="20"/>
                <w:szCs w:val="20"/>
              </w:rPr>
            </w:pPr>
          </w:p>
        </w:tc>
        <w:tc>
          <w:tcPr>
            <w:tcW w:w="750" w:type="dxa"/>
            <w:tcMar>
              <w:left w:w="43" w:type="dxa"/>
              <w:right w:w="43" w:type="dxa"/>
            </w:tcMar>
          </w:tcPr>
          <w:p w14:paraId="1B69DF7D" w14:textId="77777777" w:rsidR="00FC7B78" w:rsidRPr="00AB7FE4" w:rsidRDefault="00FC7B78" w:rsidP="004F392D">
            <w:pPr>
              <w:jc w:val="center"/>
              <w:rPr>
                <w:sz w:val="20"/>
                <w:szCs w:val="20"/>
              </w:rPr>
            </w:pPr>
          </w:p>
        </w:tc>
        <w:tc>
          <w:tcPr>
            <w:tcW w:w="750" w:type="dxa"/>
            <w:tcMar>
              <w:left w:w="43" w:type="dxa"/>
              <w:right w:w="43" w:type="dxa"/>
            </w:tcMar>
          </w:tcPr>
          <w:p w14:paraId="47AF8D89" w14:textId="77777777" w:rsidR="00FC7B78" w:rsidRPr="00AB7FE4" w:rsidRDefault="00FC7B78" w:rsidP="004F392D">
            <w:pPr>
              <w:jc w:val="center"/>
              <w:rPr>
                <w:sz w:val="20"/>
                <w:szCs w:val="20"/>
              </w:rPr>
            </w:pPr>
          </w:p>
        </w:tc>
      </w:tr>
      <w:tr w:rsidR="00FC7B78" w:rsidRPr="009E1211" w14:paraId="53322F64" w14:textId="77777777" w:rsidTr="004F392D">
        <w:trPr>
          <w:jc w:val="center"/>
        </w:trPr>
        <w:tc>
          <w:tcPr>
            <w:tcW w:w="900" w:type="dxa"/>
            <w:tcMar>
              <w:left w:w="43" w:type="dxa"/>
              <w:right w:w="43" w:type="dxa"/>
            </w:tcMar>
          </w:tcPr>
          <w:p w14:paraId="008530C3" w14:textId="77777777" w:rsidR="00FC7B78" w:rsidRPr="00AB7FE4" w:rsidRDefault="00FC7B78" w:rsidP="004F392D">
            <w:pPr>
              <w:jc w:val="center"/>
              <w:rPr>
                <w:sz w:val="20"/>
                <w:szCs w:val="20"/>
              </w:rPr>
            </w:pPr>
            <w:r w:rsidRPr="00AB7FE4">
              <w:rPr>
                <w:sz w:val="20"/>
                <w:szCs w:val="20"/>
              </w:rPr>
              <w:t>2038</w:t>
            </w:r>
          </w:p>
        </w:tc>
        <w:tc>
          <w:tcPr>
            <w:tcW w:w="750" w:type="dxa"/>
          </w:tcPr>
          <w:p w14:paraId="10AC67DC" w14:textId="77777777" w:rsidR="00FC7B78" w:rsidRPr="00AB7FE4" w:rsidRDefault="00FC7B78" w:rsidP="004F392D">
            <w:pPr>
              <w:jc w:val="center"/>
              <w:rPr>
                <w:sz w:val="20"/>
                <w:szCs w:val="20"/>
              </w:rPr>
            </w:pPr>
          </w:p>
        </w:tc>
        <w:tc>
          <w:tcPr>
            <w:tcW w:w="750" w:type="dxa"/>
            <w:tcMar>
              <w:left w:w="43" w:type="dxa"/>
              <w:right w:w="43" w:type="dxa"/>
            </w:tcMar>
          </w:tcPr>
          <w:p w14:paraId="41190D2F" w14:textId="77777777" w:rsidR="00FC7B78" w:rsidRPr="00AB7FE4" w:rsidRDefault="00FC7B78" w:rsidP="004F392D">
            <w:pPr>
              <w:jc w:val="center"/>
              <w:rPr>
                <w:sz w:val="20"/>
                <w:szCs w:val="20"/>
              </w:rPr>
            </w:pPr>
          </w:p>
        </w:tc>
        <w:tc>
          <w:tcPr>
            <w:tcW w:w="750" w:type="dxa"/>
            <w:tcMar>
              <w:left w:w="43" w:type="dxa"/>
              <w:right w:w="43" w:type="dxa"/>
            </w:tcMar>
          </w:tcPr>
          <w:p w14:paraId="791B9422" w14:textId="77777777" w:rsidR="00FC7B78" w:rsidRPr="00AB7FE4" w:rsidRDefault="00FC7B78" w:rsidP="004F392D">
            <w:pPr>
              <w:jc w:val="center"/>
              <w:rPr>
                <w:sz w:val="20"/>
                <w:szCs w:val="20"/>
              </w:rPr>
            </w:pPr>
          </w:p>
        </w:tc>
        <w:tc>
          <w:tcPr>
            <w:tcW w:w="750" w:type="dxa"/>
            <w:tcMar>
              <w:left w:w="43" w:type="dxa"/>
              <w:right w:w="43" w:type="dxa"/>
            </w:tcMar>
          </w:tcPr>
          <w:p w14:paraId="320ECC98" w14:textId="77777777" w:rsidR="00FC7B78" w:rsidRPr="00AB7FE4" w:rsidRDefault="00FC7B78" w:rsidP="004F392D">
            <w:pPr>
              <w:jc w:val="center"/>
              <w:rPr>
                <w:sz w:val="20"/>
                <w:szCs w:val="20"/>
              </w:rPr>
            </w:pPr>
          </w:p>
        </w:tc>
        <w:tc>
          <w:tcPr>
            <w:tcW w:w="750" w:type="dxa"/>
            <w:tcMar>
              <w:left w:w="43" w:type="dxa"/>
              <w:right w:w="43" w:type="dxa"/>
            </w:tcMar>
          </w:tcPr>
          <w:p w14:paraId="7CCBC0F3" w14:textId="77777777" w:rsidR="00FC7B78" w:rsidRPr="00AB7FE4" w:rsidRDefault="00FC7B78" w:rsidP="004F392D">
            <w:pPr>
              <w:jc w:val="center"/>
              <w:rPr>
                <w:sz w:val="20"/>
                <w:szCs w:val="20"/>
              </w:rPr>
            </w:pPr>
          </w:p>
        </w:tc>
        <w:tc>
          <w:tcPr>
            <w:tcW w:w="750" w:type="dxa"/>
            <w:tcMar>
              <w:left w:w="43" w:type="dxa"/>
              <w:right w:w="43" w:type="dxa"/>
            </w:tcMar>
          </w:tcPr>
          <w:p w14:paraId="2FB63366" w14:textId="77777777" w:rsidR="00FC7B78" w:rsidRPr="00AB7FE4" w:rsidRDefault="00FC7B78" w:rsidP="004F392D">
            <w:pPr>
              <w:jc w:val="center"/>
              <w:rPr>
                <w:sz w:val="20"/>
                <w:szCs w:val="20"/>
              </w:rPr>
            </w:pPr>
          </w:p>
        </w:tc>
        <w:tc>
          <w:tcPr>
            <w:tcW w:w="750" w:type="dxa"/>
            <w:tcMar>
              <w:left w:w="43" w:type="dxa"/>
              <w:right w:w="43" w:type="dxa"/>
            </w:tcMar>
          </w:tcPr>
          <w:p w14:paraId="7BDE931D" w14:textId="77777777" w:rsidR="00FC7B78" w:rsidRPr="00AB7FE4" w:rsidRDefault="00FC7B78" w:rsidP="004F392D">
            <w:pPr>
              <w:jc w:val="center"/>
              <w:rPr>
                <w:sz w:val="20"/>
                <w:szCs w:val="20"/>
              </w:rPr>
            </w:pPr>
          </w:p>
        </w:tc>
        <w:tc>
          <w:tcPr>
            <w:tcW w:w="750" w:type="dxa"/>
            <w:tcMar>
              <w:left w:w="43" w:type="dxa"/>
              <w:right w:w="43" w:type="dxa"/>
            </w:tcMar>
          </w:tcPr>
          <w:p w14:paraId="24BEAF2E" w14:textId="77777777" w:rsidR="00FC7B78" w:rsidRPr="00AB7FE4" w:rsidRDefault="00FC7B78" w:rsidP="004F392D">
            <w:pPr>
              <w:jc w:val="center"/>
              <w:rPr>
                <w:sz w:val="20"/>
                <w:szCs w:val="20"/>
              </w:rPr>
            </w:pPr>
          </w:p>
        </w:tc>
        <w:tc>
          <w:tcPr>
            <w:tcW w:w="750" w:type="dxa"/>
            <w:tcMar>
              <w:left w:w="43" w:type="dxa"/>
              <w:right w:w="43" w:type="dxa"/>
            </w:tcMar>
          </w:tcPr>
          <w:p w14:paraId="42534410" w14:textId="77777777" w:rsidR="00FC7B78" w:rsidRPr="00AB7FE4" w:rsidRDefault="00FC7B78" w:rsidP="004F392D">
            <w:pPr>
              <w:jc w:val="center"/>
              <w:rPr>
                <w:sz w:val="20"/>
                <w:szCs w:val="20"/>
              </w:rPr>
            </w:pPr>
          </w:p>
        </w:tc>
        <w:tc>
          <w:tcPr>
            <w:tcW w:w="750" w:type="dxa"/>
            <w:tcMar>
              <w:left w:w="43" w:type="dxa"/>
              <w:right w:w="43" w:type="dxa"/>
            </w:tcMar>
          </w:tcPr>
          <w:p w14:paraId="0F66F72D" w14:textId="77777777" w:rsidR="00FC7B78" w:rsidRPr="00AB7FE4" w:rsidRDefault="00FC7B78" w:rsidP="004F392D">
            <w:pPr>
              <w:jc w:val="center"/>
              <w:rPr>
                <w:sz w:val="20"/>
                <w:szCs w:val="20"/>
              </w:rPr>
            </w:pPr>
          </w:p>
        </w:tc>
        <w:tc>
          <w:tcPr>
            <w:tcW w:w="750" w:type="dxa"/>
            <w:tcMar>
              <w:left w:w="43" w:type="dxa"/>
              <w:right w:w="43" w:type="dxa"/>
            </w:tcMar>
          </w:tcPr>
          <w:p w14:paraId="7C253942" w14:textId="77777777" w:rsidR="00FC7B78" w:rsidRPr="00AB7FE4" w:rsidRDefault="00FC7B78" w:rsidP="004F392D">
            <w:pPr>
              <w:jc w:val="center"/>
              <w:rPr>
                <w:sz w:val="20"/>
                <w:szCs w:val="20"/>
              </w:rPr>
            </w:pPr>
          </w:p>
        </w:tc>
        <w:tc>
          <w:tcPr>
            <w:tcW w:w="750" w:type="dxa"/>
            <w:tcMar>
              <w:left w:w="43" w:type="dxa"/>
              <w:right w:w="43" w:type="dxa"/>
            </w:tcMar>
          </w:tcPr>
          <w:p w14:paraId="3B1296DB" w14:textId="77777777" w:rsidR="00FC7B78" w:rsidRPr="00AB7FE4" w:rsidRDefault="00FC7B78" w:rsidP="004F392D">
            <w:pPr>
              <w:jc w:val="center"/>
              <w:rPr>
                <w:sz w:val="20"/>
                <w:szCs w:val="20"/>
              </w:rPr>
            </w:pPr>
          </w:p>
        </w:tc>
      </w:tr>
      <w:tr w:rsidR="00FC7B78" w:rsidRPr="009E1211" w14:paraId="24B89CBC" w14:textId="77777777" w:rsidTr="004F392D">
        <w:trPr>
          <w:jc w:val="center"/>
        </w:trPr>
        <w:tc>
          <w:tcPr>
            <w:tcW w:w="900" w:type="dxa"/>
            <w:tcMar>
              <w:left w:w="43" w:type="dxa"/>
              <w:right w:w="43" w:type="dxa"/>
            </w:tcMar>
          </w:tcPr>
          <w:p w14:paraId="4750F561" w14:textId="77777777" w:rsidR="00FC7B78" w:rsidRPr="00AB7FE4" w:rsidRDefault="00FC7B78" w:rsidP="004F392D">
            <w:pPr>
              <w:jc w:val="center"/>
              <w:rPr>
                <w:sz w:val="20"/>
                <w:szCs w:val="20"/>
              </w:rPr>
            </w:pPr>
            <w:r w:rsidRPr="00AB7FE4">
              <w:rPr>
                <w:sz w:val="20"/>
                <w:szCs w:val="20"/>
              </w:rPr>
              <w:t>2039</w:t>
            </w:r>
          </w:p>
        </w:tc>
        <w:tc>
          <w:tcPr>
            <w:tcW w:w="750" w:type="dxa"/>
          </w:tcPr>
          <w:p w14:paraId="07E27337" w14:textId="77777777" w:rsidR="00FC7B78" w:rsidRPr="00AB7FE4" w:rsidRDefault="00FC7B78" w:rsidP="004F392D">
            <w:pPr>
              <w:jc w:val="center"/>
              <w:rPr>
                <w:sz w:val="20"/>
                <w:szCs w:val="20"/>
              </w:rPr>
            </w:pPr>
          </w:p>
        </w:tc>
        <w:tc>
          <w:tcPr>
            <w:tcW w:w="750" w:type="dxa"/>
            <w:tcMar>
              <w:left w:w="43" w:type="dxa"/>
              <w:right w:w="43" w:type="dxa"/>
            </w:tcMar>
          </w:tcPr>
          <w:p w14:paraId="156ACAD1" w14:textId="77777777" w:rsidR="00FC7B78" w:rsidRPr="00AB7FE4" w:rsidRDefault="00FC7B78" w:rsidP="004F392D">
            <w:pPr>
              <w:jc w:val="center"/>
              <w:rPr>
                <w:sz w:val="20"/>
                <w:szCs w:val="20"/>
              </w:rPr>
            </w:pPr>
          </w:p>
        </w:tc>
        <w:tc>
          <w:tcPr>
            <w:tcW w:w="750" w:type="dxa"/>
            <w:tcMar>
              <w:left w:w="43" w:type="dxa"/>
              <w:right w:w="43" w:type="dxa"/>
            </w:tcMar>
          </w:tcPr>
          <w:p w14:paraId="3CF3727E" w14:textId="77777777" w:rsidR="00FC7B78" w:rsidRPr="00AB7FE4" w:rsidRDefault="00FC7B78" w:rsidP="004F392D">
            <w:pPr>
              <w:jc w:val="center"/>
              <w:rPr>
                <w:sz w:val="20"/>
                <w:szCs w:val="20"/>
              </w:rPr>
            </w:pPr>
          </w:p>
        </w:tc>
        <w:tc>
          <w:tcPr>
            <w:tcW w:w="750" w:type="dxa"/>
            <w:tcMar>
              <w:left w:w="43" w:type="dxa"/>
              <w:right w:w="43" w:type="dxa"/>
            </w:tcMar>
          </w:tcPr>
          <w:p w14:paraId="627C18F3" w14:textId="77777777" w:rsidR="00FC7B78" w:rsidRPr="00AB7FE4" w:rsidRDefault="00FC7B78" w:rsidP="004F392D">
            <w:pPr>
              <w:jc w:val="center"/>
              <w:rPr>
                <w:sz w:val="20"/>
                <w:szCs w:val="20"/>
              </w:rPr>
            </w:pPr>
          </w:p>
        </w:tc>
        <w:tc>
          <w:tcPr>
            <w:tcW w:w="750" w:type="dxa"/>
            <w:tcMar>
              <w:left w:w="43" w:type="dxa"/>
              <w:right w:w="43" w:type="dxa"/>
            </w:tcMar>
          </w:tcPr>
          <w:p w14:paraId="4DD5FF90" w14:textId="77777777" w:rsidR="00FC7B78" w:rsidRPr="00AB7FE4" w:rsidRDefault="00FC7B78" w:rsidP="004F392D">
            <w:pPr>
              <w:jc w:val="center"/>
              <w:rPr>
                <w:sz w:val="20"/>
                <w:szCs w:val="20"/>
              </w:rPr>
            </w:pPr>
          </w:p>
        </w:tc>
        <w:tc>
          <w:tcPr>
            <w:tcW w:w="750" w:type="dxa"/>
            <w:tcMar>
              <w:left w:w="43" w:type="dxa"/>
              <w:right w:w="43" w:type="dxa"/>
            </w:tcMar>
          </w:tcPr>
          <w:p w14:paraId="25BA16A0" w14:textId="77777777" w:rsidR="00FC7B78" w:rsidRPr="00AB7FE4" w:rsidRDefault="00FC7B78" w:rsidP="004F392D">
            <w:pPr>
              <w:jc w:val="center"/>
              <w:rPr>
                <w:sz w:val="20"/>
                <w:szCs w:val="20"/>
              </w:rPr>
            </w:pPr>
          </w:p>
        </w:tc>
        <w:tc>
          <w:tcPr>
            <w:tcW w:w="750" w:type="dxa"/>
            <w:tcMar>
              <w:left w:w="43" w:type="dxa"/>
              <w:right w:w="43" w:type="dxa"/>
            </w:tcMar>
          </w:tcPr>
          <w:p w14:paraId="6F02AD65" w14:textId="77777777" w:rsidR="00FC7B78" w:rsidRPr="00AB7FE4" w:rsidRDefault="00FC7B78" w:rsidP="004F392D">
            <w:pPr>
              <w:jc w:val="center"/>
              <w:rPr>
                <w:sz w:val="20"/>
                <w:szCs w:val="20"/>
              </w:rPr>
            </w:pPr>
          </w:p>
        </w:tc>
        <w:tc>
          <w:tcPr>
            <w:tcW w:w="750" w:type="dxa"/>
            <w:tcMar>
              <w:left w:w="43" w:type="dxa"/>
              <w:right w:w="43" w:type="dxa"/>
            </w:tcMar>
          </w:tcPr>
          <w:p w14:paraId="54C30183" w14:textId="77777777" w:rsidR="00FC7B78" w:rsidRPr="00AB7FE4" w:rsidRDefault="00FC7B78" w:rsidP="004F392D">
            <w:pPr>
              <w:jc w:val="center"/>
              <w:rPr>
                <w:sz w:val="20"/>
                <w:szCs w:val="20"/>
              </w:rPr>
            </w:pPr>
          </w:p>
        </w:tc>
        <w:tc>
          <w:tcPr>
            <w:tcW w:w="750" w:type="dxa"/>
            <w:tcMar>
              <w:left w:w="43" w:type="dxa"/>
              <w:right w:w="43" w:type="dxa"/>
            </w:tcMar>
          </w:tcPr>
          <w:p w14:paraId="581DE850" w14:textId="77777777" w:rsidR="00FC7B78" w:rsidRPr="00AB7FE4" w:rsidRDefault="00FC7B78" w:rsidP="004F392D">
            <w:pPr>
              <w:jc w:val="center"/>
              <w:rPr>
                <w:sz w:val="20"/>
                <w:szCs w:val="20"/>
              </w:rPr>
            </w:pPr>
          </w:p>
        </w:tc>
        <w:tc>
          <w:tcPr>
            <w:tcW w:w="750" w:type="dxa"/>
            <w:tcMar>
              <w:left w:w="43" w:type="dxa"/>
              <w:right w:w="43" w:type="dxa"/>
            </w:tcMar>
          </w:tcPr>
          <w:p w14:paraId="0E662A38" w14:textId="77777777" w:rsidR="00FC7B78" w:rsidRPr="00AB7FE4" w:rsidRDefault="00FC7B78" w:rsidP="004F392D">
            <w:pPr>
              <w:jc w:val="center"/>
              <w:rPr>
                <w:sz w:val="20"/>
                <w:szCs w:val="20"/>
              </w:rPr>
            </w:pPr>
          </w:p>
        </w:tc>
        <w:tc>
          <w:tcPr>
            <w:tcW w:w="750" w:type="dxa"/>
            <w:tcMar>
              <w:left w:w="43" w:type="dxa"/>
              <w:right w:w="43" w:type="dxa"/>
            </w:tcMar>
          </w:tcPr>
          <w:p w14:paraId="006E6211" w14:textId="77777777" w:rsidR="00FC7B78" w:rsidRPr="00AB7FE4" w:rsidRDefault="00FC7B78" w:rsidP="004F392D">
            <w:pPr>
              <w:jc w:val="center"/>
              <w:rPr>
                <w:sz w:val="20"/>
                <w:szCs w:val="20"/>
              </w:rPr>
            </w:pPr>
          </w:p>
        </w:tc>
        <w:tc>
          <w:tcPr>
            <w:tcW w:w="750" w:type="dxa"/>
            <w:tcMar>
              <w:left w:w="43" w:type="dxa"/>
              <w:right w:w="43" w:type="dxa"/>
            </w:tcMar>
          </w:tcPr>
          <w:p w14:paraId="25B4D0BD" w14:textId="77777777" w:rsidR="00FC7B78" w:rsidRPr="00AB7FE4" w:rsidRDefault="00FC7B78" w:rsidP="004F392D">
            <w:pPr>
              <w:jc w:val="center"/>
              <w:rPr>
                <w:sz w:val="20"/>
                <w:szCs w:val="20"/>
              </w:rPr>
            </w:pPr>
          </w:p>
        </w:tc>
      </w:tr>
      <w:tr w:rsidR="00FC7B78" w:rsidRPr="009E1211" w14:paraId="0A57445D" w14:textId="77777777" w:rsidTr="004F392D">
        <w:trPr>
          <w:jc w:val="center"/>
        </w:trPr>
        <w:tc>
          <w:tcPr>
            <w:tcW w:w="900" w:type="dxa"/>
            <w:tcMar>
              <w:left w:w="43" w:type="dxa"/>
              <w:right w:w="43" w:type="dxa"/>
            </w:tcMar>
          </w:tcPr>
          <w:p w14:paraId="59618E82" w14:textId="77777777" w:rsidR="00FC7B78" w:rsidRPr="00AB7FE4" w:rsidRDefault="00FC7B78" w:rsidP="004F392D">
            <w:pPr>
              <w:jc w:val="center"/>
              <w:rPr>
                <w:sz w:val="20"/>
                <w:szCs w:val="20"/>
              </w:rPr>
            </w:pPr>
            <w:r w:rsidRPr="00AB7FE4">
              <w:rPr>
                <w:sz w:val="20"/>
                <w:szCs w:val="20"/>
              </w:rPr>
              <w:t>2040</w:t>
            </w:r>
          </w:p>
        </w:tc>
        <w:tc>
          <w:tcPr>
            <w:tcW w:w="750" w:type="dxa"/>
          </w:tcPr>
          <w:p w14:paraId="0EA4E7E2" w14:textId="77777777" w:rsidR="00FC7B78" w:rsidRPr="00AB7FE4" w:rsidRDefault="00FC7B78" w:rsidP="004F392D">
            <w:pPr>
              <w:jc w:val="center"/>
              <w:rPr>
                <w:sz w:val="20"/>
                <w:szCs w:val="20"/>
              </w:rPr>
            </w:pPr>
          </w:p>
        </w:tc>
        <w:tc>
          <w:tcPr>
            <w:tcW w:w="750" w:type="dxa"/>
            <w:tcMar>
              <w:left w:w="43" w:type="dxa"/>
              <w:right w:w="43" w:type="dxa"/>
            </w:tcMar>
          </w:tcPr>
          <w:p w14:paraId="67609261" w14:textId="77777777" w:rsidR="00FC7B78" w:rsidRPr="00AB7FE4" w:rsidRDefault="00FC7B78" w:rsidP="004F392D">
            <w:pPr>
              <w:jc w:val="center"/>
              <w:rPr>
                <w:sz w:val="20"/>
                <w:szCs w:val="20"/>
              </w:rPr>
            </w:pPr>
          </w:p>
        </w:tc>
        <w:tc>
          <w:tcPr>
            <w:tcW w:w="750" w:type="dxa"/>
            <w:tcMar>
              <w:left w:w="43" w:type="dxa"/>
              <w:right w:w="43" w:type="dxa"/>
            </w:tcMar>
          </w:tcPr>
          <w:p w14:paraId="7EDC85CD" w14:textId="77777777" w:rsidR="00FC7B78" w:rsidRPr="00AB7FE4" w:rsidRDefault="00FC7B78" w:rsidP="004F392D">
            <w:pPr>
              <w:jc w:val="center"/>
              <w:rPr>
                <w:sz w:val="20"/>
                <w:szCs w:val="20"/>
              </w:rPr>
            </w:pPr>
          </w:p>
        </w:tc>
        <w:tc>
          <w:tcPr>
            <w:tcW w:w="750" w:type="dxa"/>
            <w:tcMar>
              <w:left w:w="43" w:type="dxa"/>
              <w:right w:w="43" w:type="dxa"/>
            </w:tcMar>
          </w:tcPr>
          <w:p w14:paraId="6D05FF42" w14:textId="77777777" w:rsidR="00FC7B78" w:rsidRPr="00AB7FE4" w:rsidRDefault="00FC7B78" w:rsidP="004F392D">
            <w:pPr>
              <w:jc w:val="center"/>
              <w:rPr>
                <w:sz w:val="20"/>
                <w:szCs w:val="20"/>
              </w:rPr>
            </w:pPr>
          </w:p>
        </w:tc>
        <w:tc>
          <w:tcPr>
            <w:tcW w:w="750" w:type="dxa"/>
            <w:tcMar>
              <w:left w:w="43" w:type="dxa"/>
              <w:right w:w="43" w:type="dxa"/>
            </w:tcMar>
          </w:tcPr>
          <w:p w14:paraId="1A1E7580" w14:textId="77777777" w:rsidR="00FC7B78" w:rsidRPr="00AB7FE4" w:rsidRDefault="00FC7B78" w:rsidP="004F392D">
            <w:pPr>
              <w:jc w:val="center"/>
              <w:rPr>
                <w:sz w:val="20"/>
                <w:szCs w:val="20"/>
              </w:rPr>
            </w:pPr>
          </w:p>
        </w:tc>
        <w:tc>
          <w:tcPr>
            <w:tcW w:w="750" w:type="dxa"/>
            <w:tcMar>
              <w:left w:w="43" w:type="dxa"/>
              <w:right w:w="43" w:type="dxa"/>
            </w:tcMar>
          </w:tcPr>
          <w:p w14:paraId="1D8E5FFB" w14:textId="77777777" w:rsidR="00FC7B78" w:rsidRPr="00AB7FE4" w:rsidRDefault="00FC7B78" w:rsidP="004F392D">
            <w:pPr>
              <w:jc w:val="center"/>
              <w:rPr>
                <w:sz w:val="20"/>
                <w:szCs w:val="20"/>
              </w:rPr>
            </w:pPr>
          </w:p>
        </w:tc>
        <w:tc>
          <w:tcPr>
            <w:tcW w:w="750" w:type="dxa"/>
            <w:tcMar>
              <w:left w:w="43" w:type="dxa"/>
              <w:right w:w="43" w:type="dxa"/>
            </w:tcMar>
          </w:tcPr>
          <w:p w14:paraId="7A04E7A9" w14:textId="77777777" w:rsidR="00FC7B78" w:rsidRPr="00AB7FE4" w:rsidRDefault="00FC7B78" w:rsidP="004F392D">
            <w:pPr>
              <w:jc w:val="center"/>
              <w:rPr>
                <w:sz w:val="20"/>
                <w:szCs w:val="20"/>
              </w:rPr>
            </w:pPr>
          </w:p>
        </w:tc>
        <w:tc>
          <w:tcPr>
            <w:tcW w:w="750" w:type="dxa"/>
            <w:tcMar>
              <w:left w:w="43" w:type="dxa"/>
              <w:right w:w="43" w:type="dxa"/>
            </w:tcMar>
          </w:tcPr>
          <w:p w14:paraId="2938498A" w14:textId="77777777" w:rsidR="00FC7B78" w:rsidRPr="00AB7FE4" w:rsidRDefault="00FC7B78" w:rsidP="004F392D">
            <w:pPr>
              <w:jc w:val="center"/>
              <w:rPr>
                <w:sz w:val="20"/>
                <w:szCs w:val="20"/>
              </w:rPr>
            </w:pPr>
          </w:p>
        </w:tc>
        <w:tc>
          <w:tcPr>
            <w:tcW w:w="750" w:type="dxa"/>
            <w:tcMar>
              <w:left w:w="43" w:type="dxa"/>
              <w:right w:w="43" w:type="dxa"/>
            </w:tcMar>
          </w:tcPr>
          <w:p w14:paraId="6F69F272" w14:textId="77777777" w:rsidR="00FC7B78" w:rsidRPr="00AB7FE4" w:rsidRDefault="00FC7B78" w:rsidP="004F392D">
            <w:pPr>
              <w:jc w:val="center"/>
              <w:rPr>
                <w:sz w:val="20"/>
                <w:szCs w:val="20"/>
              </w:rPr>
            </w:pPr>
          </w:p>
        </w:tc>
        <w:tc>
          <w:tcPr>
            <w:tcW w:w="750" w:type="dxa"/>
            <w:tcMar>
              <w:left w:w="43" w:type="dxa"/>
              <w:right w:w="43" w:type="dxa"/>
            </w:tcMar>
          </w:tcPr>
          <w:p w14:paraId="4E86EBE9" w14:textId="77777777" w:rsidR="00FC7B78" w:rsidRPr="00AB7FE4" w:rsidRDefault="00FC7B78" w:rsidP="004F392D">
            <w:pPr>
              <w:jc w:val="center"/>
              <w:rPr>
                <w:sz w:val="20"/>
                <w:szCs w:val="20"/>
              </w:rPr>
            </w:pPr>
          </w:p>
        </w:tc>
        <w:tc>
          <w:tcPr>
            <w:tcW w:w="750" w:type="dxa"/>
            <w:tcMar>
              <w:left w:w="43" w:type="dxa"/>
              <w:right w:w="43" w:type="dxa"/>
            </w:tcMar>
          </w:tcPr>
          <w:p w14:paraId="29152416" w14:textId="77777777" w:rsidR="00FC7B78" w:rsidRPr="00AB7FE4" w:rsidRDefault="00FC7B78" w:rsidP="004F392D">
            <w:pPr>
              <w:jc w:val="center"/>
              <w:rPr>
                <w:sz w:val="20"/>
                <w:szCs w:val="20"/>
              </w:rPr>
            </w:pPr>
          </w:p>
        </w:tc>
        <w:tc>
          <w:tcPr>
            <w:tcW w:w="750" w:type="dxa"/>
            <w:tcMar>
              <w:left w:w="43" w:type="dxa"/>
              <w:right w:w="43" w:type="dxa"/>
            </w:tcMar>
          </w:tcPr>
          <w:p w14:paraId="2B161CB0" w14:textId="77777777" w:rsidR="00FC7B78" w:rsidRPr="00AB7FE4" w:rsidRDefault="00FC7B78" w:rsidP="004F392D">
            <w:pPr>
              <w:jc w:val="center"/>
              <w:rPr>
                <w:sz w:val="20"/>
                <w:szCs w:val="20"/>
              </w:rPr>
            </w:pPr>
          </w:p>
        </w:tc>
      </w:tr>
      <w:tr w:rsidR="00FC7B78" w:rsidRPr="009E1211" w14:paraId="57FA7B7C" w14:textId="77777777" w:rsidTr="004F392D">
        <w:trPr>
          <w:jc w:val="center"/>
        </w:trPr>
        <w:tc>
          <w:tcPr>
            <w:tcW w:w="900" w:type="dxa"/>
            <w:tcMar>
              <w:left w:w="43" w:type="dxa"/>
              <w:right w:w="43" w:type="dxa"/>
            </w:tcMar>
          </w:tcPr>
          <w:p w14:paraId="50E64EA5" w14:textId="77777777" w:rsidR="00FC7B78" w:rsidRPr="00AB7FE4" w:rsidRDefault="00FC7B78" w:rsidP="004F392D">
            <w:pPr>
              <w:jc w:val="center"/>
              <w:rPr>
                <w:sz w:val="20"/>
                <w:szCs w:val="20"/>
              </w:rPr>
            </w:pPr>
            <w:r w:rsidRPr="00AB7FE4">
              <w:rPr>
                <w:sz w:val="20"/>
                <w:szCs w:val="20"/>
              </w:rPr>
              <w:t>2041</w:t>
            </w:r>
          </w:p>
        </w:tc>
        <w:tc>
          <w:tcPr>
            <w:tcW w:w="750" w:type="dxa"/>
          </w:tcPr>
          <w:p w14:paraId="2E63E5E3" w14:textId="77777777" w:rsidR="00FC7B78" w:rsidRPr="00AB7FE4" w:rsidRDefault="00FC7B78" w:rsidP="004F392D">
            <w:pPr>
              <w:jc w:val="center"/>
              <w:rPr>
                <w:sz w:val="20"/>
                <w:szCs w:val="20"/>
              </w:rPr>
            </w:pPr>
          </w:p>
        </w:tc>
        <w:tc>
          <w:tcPr>
            <w:tcW w:w="750" w:type="dxa"/>
            <w:tcMar>
              <w:left w:w="43" w:type="dxa"/>
              <w:right w:w="43" w:type="dxa"/>
            </w:tcMar>
          </w:tcPr>
          <w:p w14:paraId="4976F60E" w14:textId="77777777" w:rsidR="00FC7B78" w:rsidRPr="00AB7FE4" w:rsidRDefault="00FC7B78" w:rsidP="004F392D">
            <w:pPr>
              <w:jc w:val="center"/>
              <w:rPr>
                <w:sz w:val="20"/>
                <w:szCs w:val="20"/>
              </w:rPr>
            </w:pPr>
          </w:p>
        </w:tc>
        <w:tc>
          <w:tcPr>
            <w:tcW w:w="750" w:type="dxa"/>
            <w:tcMar>
              <w:left w:w="43" w:type="dxa"/>
              <w:right w:w="43" w:type="dxa"/>
            </w:tcMar>
          </w:tcPr>
          <w:p w14:paraId="73CA4096" w14:textId="77777777" w:rsidR="00FC7B78" w:rsidRPr="00AB7FE4" w:rsidRDefault="00FC7B78" w:rsidP="004F392D">
            <w:pPr>
              <w:jc w:val="center"/>
              <w:rPr>
                <w:sz w:val="20"/>
                <w:szCs w:val="20"/>
              </w:rPr>
            </w:pPr>
          </w:p>
        </w:tc>
        <w:tc>
          <w:tcPr>
            <w:tcW w:w="750" w:type="dxa"/>
            <w:tcMar>
              <w:left w:w="43" w:type="dxa"/>
              <w:right w:w="43" w:type="dxa"/>
            </w:tcMar>
          </w:tcPr>
          <w:p w14:paraId="311CC1F7" w14:textId="77777777" w:rsidR="00FC7B78" w:rsidRPr="00AB7FE4" w:rsidRDefault="00FC7B78" w:rsidP="004F392D">
            <w:pPr>
              <w:jc w:val="center"/>
              <w:rPr>
                <w:sz w:val="20"/>
                <w:szCs w:val="20"/>
              </w:rPr>
            </w:pPr>
          </w:p>
        </w:tc>
        <w:tc>
          <w:tcPr>
            <w:tcW w:w="750" w:type="dxa"/>
            <w:tcMar>
              <w:left w:w="43" w:type="dxa"/>
              <w:right w:w="43" w:type="dxa"/>
            </w:tcMar>
          </w:tcPr>
          <w:p w14:paraId="3749E3CB" w14:textId="77777777" w:rsidR="00FC7B78" w:rsidRPr="00AB7FE4" w:rsidRDefault="00FC7B78" w:rsidP="004F392D">
            <w:pPr>
              <w:jc w:val="center"/>
              <w:rPr>
                <w:sz w:val="20"/>
                <w:szCs w:val="20"/>
              </w:rPr>
            </w:pPr>
          </w:p>
        </w:tc>
        <w:tc>
          <w:tcPr>
            <w:tcW w:w="750" w:type="dxa"/>
            <w:tcMar>
              <w:left w:w="43" w:type="dxa"/>
              <w:right w:w="43" w:type="dxa"/>
            </w:tcMar>
          </w:tcPr>
          <w:p w14:paraId="28B4AC07" w14:textId="77777777" w:rsidR="00FC7B78" w:rsidRPr="00AB7FE4" w:rsidRDefault="00FC7B78" w:rsidP="004F392D">
            <w:pPr>
              <w:jc w:val="center"/>
              <w:rPr>
                <w:sz w:val="20"/>
                <w:szCs w:val="20"/>
              </w:rPr>
            </w:pPr>
          </w:p>
        </w:tc>
        <w:tc>
          <w:tcPr>
            <w:tcW w:w="750" w:type="dxa"/>
            <w:tcMar>
              <w:left w:w="43" w:type="dxa"/>
              <w:right w:w="43" w:type="dxa"/>
            </w:tcMar>
          </w:tcPr>
          <w:p w14:paraId="363854BF" w14:textId="77777777" w:rsidR="00FC7B78" w:rsidRPr="00AB7FE4" w:rsidRDefault="00FC7B78" w:rsidP="004F392D">
            <w:pPr>
              <w:jc w:val="center"/>
              <w:rPr>
                <w:sz w:val="20"/>
                <w:szCs w:val="20"/>
              </w:rPr>
            </w:pPr>
          </w:p>
        </w:tc>
        <w:tc>
          <w:tcPr>
            <w:tcW w:w="750" w:type="dxa"/>
            <w:tcMar>
              <w:left w:w="43" w:type="dxa"/>
              <w:right w:w="43" w:type="dxa"/>
            </w:tcMar>
          </w:tcPr>
          <w:p w14:paraId="2A17F2D0" w14:textId="77777777" w:rsidR="00FC7B78" w:rsidRPr="00AB7FE4" w:rsidRDefault="00FC7B78" w:rsidP="004F392D">
            <w:pPr>
              <w:jc w:val="center"/>
              <w:rPr>
                <w:sz w:val="20"/>
                <w:szCs w:val="20"/>
              </w:rPr>
            </w:pPr>
          </w:p>
        </w:tc>
        <w:tc>
          <w:tcPr>
            <w:tcW w:w="750" w:type="dxa"/>
            <w:tcMar>
              <w:left w:w="43" w:type="dxa"/>
              <w:right w:w="43" w:type="dxa"/>
            </w:tcMar>
          </w:tcPr>
          <w:p w14:paraId="73CADDB7" w14:textId="77777777" w:rsidR="00FC7B78" w:rsidRPr="00AB7FE4" w:rsidRDefault="00FC7B78" w:rsidP="004F392D">
            <w:pPr>
              <w:jc w:val="center"/>
              <w:rPr>
                <w:sz w:val="20"/>
                <w:szCs w:val="20"/>
              </w:rPr>
            </w:pPr>
          </w:p>
        </w:tc>
        <w:tc>
          <w:tcPr>
            <w:tcW w:w="750" w:type="dxa"/>
            <w:tcMar>
              <w:left w:w="43" w:type="dxa"/>
              <w:right w:w="43" w:type="dxa"/>
            </w:tcMar>
          </w:tcPr>
          <w:p w14:paraId="48A8B29C" w14:textId="77777777" w:rsidR="00FC7B78" w:rsidRPr="00AB7FE4" w:rsidRDefault="00FC7B78" w:rsidP="004F392D">
            <w:pPr>
              <w:jc w:val="center"/>
              <w:rPr>
                <w:sz w:val="20"/>
                <w:szCs w:val="20"/>
              </w:rPr>
            </w:pPr>
          </w:p>
        </w:tc>
        <w:tc>
          <w:tcPr>
            <w:tcW w:w="750" w:type="dxa"/>
            <w:tcMar>
              <w:left w:w="43" w:type="dxa"/>
              <w:right w:w="43" w:type="dxa"/>
            </w:tcMar>
          </w:tcPr>
          <w:p w14:paraId="0AD8F1B4" w14:textId="77777777" w:rsidR="00FC7B78" w:rsidRPr="00AB7FE4" w:rsidRDefault="00FC7B78" w:rsidP="004F392D">
            <w:pPr>
              <w:jc w:val="center"/>
              <w:rPr>
                <w:sz w:val="20"/>
                <w:szCs w:val="20"/>
              </w:rPr>
            </w:pPr>
          </w:p>
        </w:tc>
        <w:tc>
          <w:tcPr>
            <w:tcW w:w="750" w:type="dxa"/>
            <w:tcMar>
              <w:left w:w="43" w:type="dxa"/>
              <w:right w:w="43" w:type="dxa"/>
            </w:tcMar>
          </w:tcPr>
          <w:p w14:paraId="3FBD3080" w14:textId="77777777" w:rsidR="00FC7B78" w:rsidRPr="00AB7FE4" w:rsidRDefault="00FC7B78" w:rsidP="004F392D">
            <w:pPr>
              <w:jc w:val="center"/>
              <w:rPr>
                <w:sz w:val="20"/>
                <w:szCs w:val="20"/>
              </w:rPr>
            </w:pPr>
          </w:p>
        </w:tc>
      </w:tr>
      <w:tr w:rsidR="00FC7B78" w:rsidRPr="009E1211" w14:paraId="5972D087" w14:textId="77777777" w:rsidTr="004F392D">
        <w:trPr>
          <w:jc w:val="center"/>
        </w:trPr>
        <w:tc>
          <w:tcPr>
            <w:tcW w:w="900" w:type="dxa"/>
            <w:tcMar>
              <w:left w:w="43" w:type="dxa"/>
              <w:right w:w="43" w:type="dxa"/>
            </w:tcMar>
          </w:tcPr>
          <w:p w14:paraId="3F602DD9" w14:textId="77777777" w:rsidR="00FC7B78" w:rsidRPr="00AB7FE4" w:rsidRDefault="00FC7B78" w:rsidP="004F392D">
            <w:pPr>
              <w:jc w:val="center"/>
              <w:rPr>
                <w:sz w:val="20"/>
                <w:szCs w:val="20"/>
              </w:rPr>
            </w:pPr>
            <w:r w:rsidRPr="00AB7FE4">
              <w:rPr>
                <w:sz w:val="20"/>
                <w:szCs w:val="20"/>
              </w:rPr>
              <w:t>2042</w:t>
            </w:r>
          </w:p>
        </w:tc>
        <w:tc>
          <w:tcPr>
            <w:tcW w:w="750" w:type="dxa"/>
          </w:tcPr>
          <w:p w14:paraId="67CBA397" w14:textId="77777777" w:rsidR="00FC7B78" w:rsidRPr="00AB7FE4" w:rsidRDefault="00FC7B78" w:rsidP="004F392D">
            <w:pPr>
              <w:jc w:val="center"/>
              <w:rPr>
                <w:sz w:val="20"/>
                <w:szCs w:val="20"/>
              </w:rPr>
            </w:pPr>
          </w:p>
        </w:tc>
        <w:tc>
          <w:tcPr>
            <w:tcW w:w="750" w:type="dxa"/>
            <w:tcMar>
              <w:left w:w="43" w:type="dxa"/>
              <w:right w:w="43" w:type="dxa"/>
            </w:tcMar>
          </w:tcPr>
          <w:p w14:paraId="0A4FB5D2" w14:textId="77777777" w:rsidR="00FC7B78" w:rsidRPr="00AB7FE4" w:rsidRDefault="00FC7B78" w:rsidP="004F392D">
            <w:pPr>
              <w:jc w:val="center"/>
              <w:rPr>
                <w:sz w:val="20"/>
                <w:szCs w:val="20"/>
              </w:rPr>
            </w:pPr>
          </w:p>
        </w:tc>
        <w:tc>
          <w:tcPr>
            <w:tcW w:w="750" w:type="dxa"/>
            <w:tcMar>
              <w:left w:w="43" w:type="dxa"/>
              <w:right w:w="43" w:type="dxa"/>
            </w:tcMar>
          </w:tcPr>
          <w:p w14:paraId="2EFEE439" w14:textId="77777777" w:rsidR="00FC7B78" w:rsidRPr="00AB7FE4" w:rsidRDefault="00FC7B78" w:rsidP="004F392D">
            <w:pPr>
              <w:jc w:val="center"/>
              <w:rPr>
                <w:sz w:val="20"/>
                <w:szCs w:val="20"/>
              </w:rPr>
            </w:pPr>
          </w:p>
        </w:tc>
        <w:tc>
          <w:tcPr>
            <w:tcW w:w="750" w:type="dxa"/>
            <w:tcMar>
              <w:left w:w="43" w:type="dxa"/>
              <w:right w:w="43" w:type="dxa"/>
            </w:tcMar>
          </w:tcPr>
          <w:p w14:paraId="03863B9F" w14:textId="77777777" w:rsidR="00FC7B78" w:rsidRPr="00AB7FE4" w:rsidRDefault="00FC7B78" w:rsidP="004F392D">
            <w:pPr>
              <w:jc w:val="center"/>
              <w:rPr>
                <w:sz w:val="20"/>
                <w:szCs w:val="20"/>
              </w:rPr>
            </w:pPr>
          </w:p>
        </w:tc>
        <w:tc>
          <w:tcPr>
            <w:tcW w:w="750" w:type="dxa"/>
            <w:tcMar>
              <w:left w:w="43" w:type="dxa"/>
              <w:right w:w="43" w:type="dxa"/>
            </w:tcMar>
          </w:tcPr>
          <w:p w14:paraId="4FA9FF3A" w14:textId="77777777" w:rsidR="00FC7B78" w:rsidRPr="00AB7FE4" w:rsidRDefault="00FC7B78" w:rsidP="004F392D">
            <w:pPr>
              <w:jc w:val="center"/>
              <w:rPr>
                <w:sz w:val="20"/>
                <w:szCs w:val="20"/>
              </w:rPr>
            </w:pPr>
          </w:p>
        </w:tc>
        <w:tc>
          <w:tcPr>
            <w:tcW w:w="750" w:type="dxa"/>
            <w:tcMar>
              <w:left w:w="43" w:type="dxa"/>
              <w:right w:w="43" w:type="dxa"/>
            </w:tcMar>
          </w:tcPr>
          <w:p w14:paraId="47B14450" w14:textId="77777777" w:rsidR="00FC7B78" w:rsidRPr="00AB7FE4" w:rsidRDefault="00FC7B78" w:rsidP="004F392D">
            <w:pPr>
              <w:jc w:val="center"/>
              <w:rPr>
                <w:sz w:val="20"/>
                <w:szCs w:val="20"/>
              </w:rPr>
            </w:pPr>
          </w:p>
        </w:tc>
        <w:tc>
          <w:tcPr>
            <w:tcW w:w="750" w:type="dxa"/>
            <w:tcMar>
              <w:left w:w="43" w:type="dxa"/>
              <w:right w:w="43" w:type="dxa"/>
            </w:tcMar>
          </w:tcPr>
          <w:p w14:paraId="76968EA5" w14:textId="77777777" w:rsidR="00FC7B78" w:rsidRPr="00AB7FE4" w:rsidRDefault="00FC7B78" w:rsidP="004F392D">
            <w:pPr>
              <w:jc w:val="center"/>
              <w:rPr>
                <w:sz w:val="20"/>
                <w:szCs w:val="20"/>
              </w:rPr>
            </w:pPr>
          </w:p>
        </w:tc>
        <w:tc>
          <w:tcPr>
            <w:tcW w:w="750" w:type="dxa"/>
            <w:tcMar>
              <w:left w:w="43" w:type="dxa"/>
              <w:right w:w="43" w:type="dxa"/>
            </w:tcMar>
          </w:tcPr>
          <w:p w14:paraId="08EB4B21" w14:textId="77777777" w:rsidR="00FC7B78" w:rsidRPr="00AB7FE4" w:rsidRDefault="00FC7B78" w:rsidP="004F392D">
            <w:pPr>
              <w:jc w:val="center"/>
              <w:rPr>
                <w:sz w:val="20"/>
                <w:szCs w:val="20"/>
              </w:rPr>
            </w:pPr>
          </w:p>
        </w:tc>
        <w:tc>
          <w:tcPr>
            <w:tcW w:w="750" w:type="dxa"/>
            <w:tcMar>
              <w:left w:w="43" w:type="dxa"/>
              <w:right w:w="43" w:type="dxa"/>
            </w:tcMar>
          </w:tcPr>
          <w:p w14:paraId="45ADD5C7" w14:textId="77777777" w:rsidR="00FC7B78" w:rsidRPr="00AB7FE4" w:rsidRDefault="00FC7B78" w:rsidP="004F392D">
            <w:pPr>
              <w:jc w:val="center"/>
              <w:rPr>
                <w:sz w:val="20"/>
                <w:szCs w:val="20"/>
              </w:rPr>
            </w:pPr>
          </w:p>
        </w:tc>
        <w:tc>
          <w:tcPr>
            <w:tcW w:w="750" w:type="dxa"/>
            <w:tcMar>
              <w:left w:w="43" w:type="dxa"/>
              <w:right w:w="43" w:type="dxa"/>
            </w:tcMar>
          </w:tcPr>
          <w:p w14:paraId="38EF1440" w14:textId="77777777" w:rsidR="00FC7B78" w:rsidRPr="00AB7FE4" w:rsidRDefault="00FC7B78" w:rsidP="004F392D">
            <w:pPr>
              <w:jc w:val="center"/>
              <w:rPr>
                <w:sz w:val="20"/>
                <w:szCs w:val="20"/>
              </w:rPr>
            </w:pPr>
          </w:p>
        </w:tc>
        <w:tc>
          <w:tcPr>
            <w:tcW w:w="750" w:type="dxa"/>
            <w:tcMar>
              <w:left w:w="43" w:type="dxa"/>
              <w:right w:w="43" w:type="dxa"/>
            </w:tcMar>
          </w:tcPr>
          <w:p w14:paraId="46E8B6BD" w14:textId="77777777" w:rsidR="00FC7B78" w:rsidRPr="00AB7FE4" w:rsidRDefault="00FC7B78" w:rsidP="004F392D">
            <w:pPr>
              <w:jc w:val="center"/>
              <w:rPr>
                <w:sz w:val="20"/>
                <w:szCs w:val="20"/>
              </w:rPr>
            </w:pPr>
          </w:p>
        </w:tc>
        <w:tc>
          <w:tcPr>
            <w:tcW w:w="750" w:type="dxa"/>
            <w:tcMar>
              <w:left w:w="43" w:type="dxa"/>
              <w:right w:w="43" w:type="dxa"/>
            </w:tcMar>
          </w:tcPr>
          <w:p w14:paraId="68B7422E" w14:textId="77777777" w:rsidR="00FC7B78" w:rsidRPr="00AB7FE4" w:rsidRDefault="00FC7B78" w:rsidP="004F392D">
            <w:pPr>
              <w:jc w:val="center"/>
              <w:rPr>
                <w:sz w:val="20"/>
                <w:szCs w:val="20"/>
              </w:rPr>
            </w:pPr>
          </w:p>
        </w:tc>
      </w:tr>
      <w:tr w:rsidR="00FC7B78" w:rsidRPr="009E1211" w14:paraId="328678A6" w14:textId="77777777" w:rsidTr="004F392D">
        <w:trPr>
          <w:jc w:val="center"/>
        </w:trPr>
        <w:tc>
          <w:tcPr>
            <w:tcW w:w="900" w:type="dxa"/>
            <w:tcMar>
              <w:left w:w="43" w:type="dxa"/>
              <w:right w:w="43" w:type="dxa"/>
            </w:tcMar>
          </w:tcPr>
          <w:p w14:paraId="24B6A183" w14:textId="77777777" w:rsidR="00FC7B78" w:rsidRPr="00AB7FE4" w:rsidRDefault="00FC7B78" w:rsidP="004F392D">
            <w:pPr>
              <w:jc w:val="center"/>
              <w:rPr>
                <w:sz w:val="20"/>
                <w:szCs w:val="20"/>
              </w:rPr>
            </w:pPr>
            <w:r w:rsidRPr="00AB7FE4">
              <w:rPr>
                <w:sz w:val="20"/>
                <w:szCs w:val="20"/>
              </w:rPr>
              <w:t>2043</w:t>
            </w:r>
          </w:p>
        </w:tc>
        <w:tc>
          <w:tcPr>
            <w:tcW w:w="750" w:type="dxa"/>
          </w:tcPr>
          <w:p w14:paraId="0D5EE999" w14:textId="77777777" w:rsidR="00FC7B78" w:rsidRPr="00AB7FE4" w:rsidRDefault="00FC7B78" w:rsidP="004F392D">
            <w:pPr>
              <w:jc w:val="center"/>
              <w:rPr>
                <w:sz w:val="20"/>
                <w:szCs w:val="20"/>
              </w:rPr>
            </w:pPr>
          </w:p>
        </w:tc>
        <w:tc>
          <w:tcPr>
            <w:tcW w:w="750" w:type="dxa"/>
            <w:tcMar>
              <w:left w:w="43" w:type="dxa"/>
              <w:right w:w="43" w:type="dxa"/>
            </w:tcMar>
          </w:tcPr>
          <w:p w14:paraId="0D343F3E" w14:textId="77777777" w:rsidR="00FC7B78" w:rsidRPr="00AB7FE4" w:rsidRDefault="00FC7B78" w:rsidP="004F392D">
            <w:pPr>
              <w:jc w:val="center"/>
              <w:rPr>
                <w:sz w:val="20"/>
                <w:szCs w:val="20"/>
              </w:rPr>
            </w:pPr>
          </w:p>
        </w:tc>
        <w:tc>
          <w:tcPr>
            <w:tcW w:w="750" w:type="dxa"/>
            <w:tcMar>
              <w:left w:w="43" w:type="dxa"/>
              <w:right w:w="43" w:type="dxa"/>
            </w:tcMar>
          </w:tcPr>
          <w:p w14:paraId="286AEAE4" w14:textId="77777777" w:rsidR="00FC7B78" w:rsidRPr="00AB7FE4" w:rsidRDefault="00FC7B78" w:rsidP="004F392D">
            <w:pPr>
              <w:jc w:val="center"/>
              <w:rPr>
                <w:sz w:val="20"/>
                <w:szCs w:val="20"/>
              </w:rPr>
            </w:pPr>
          </w:p>
        </w:tc>
        <w:tc>
          <w:tcPr>
            <w:tcW w:w="750" w:type="dxa"/>
            <w:tcMar>
              <w:left w:w="43" w:type="dxa"/>
              <w:right w:w="43" w:type="dxa"/>
            </w:tcMar>
          </w:tcPr>
          <w:p w14:paraId="28C1FD9A" w14:textId="77777777" w:rsidR="00FC7B78" w:rsidRPr="00AB7FE4" w:rsidRDefault="00FC7B78" w:rsidP="004F392D">
            <w:pPr>
              <w:jc w:val="center"/>
              <w:rPr>
                <w:sz w:val="20"/>
                <w:szCs w:val="20"/>
              </w:rPr>
            </w:pPr>
          </w:p>
        </w:tc>
        <w:tc>
          <w:tcPr>
            <w:tcW w:w="750" w:type="dxa"/>
            <w:tcMar>
              <w:left w:w="43" w:type="dxa"/>
              <w:right w:w="43" w:type="dxa"/>
            </w:tcMar>
          </w:tcPr>
          <w:p w14:paraId="352ACF71" w14:textId="77777777" w:rsidR="00FC7B78" w:rsidRPr="00AB7FE4" w:rsidRDefault="00FC7B78" w:rsidP="004F392D">
            <w:pPr>
              <w:jc w:val="center"/>
              <w:rPr>
                <w:sz w:val="20"/>
                <w:szCs w:val="20"/>
              </w:rPr>
            </w:pPr>
          </w:p>
        </w:tc>
        <w:tc>
          <w:tcPr>
            <w:tcW w:w="750" w:type="dxa"/>
            <w:tcMar>
              <w:left w:w="43" w:type="dxa"/>
              <w:right w:w="43" w:type="dxa"/>
            </w:tcMar>
          </w:tcPr>
          <w:p w14:paraId="4664FB5E" w14:textId="77777777" w:rsidR="00FC7B78" w:rsidRPr="00AB7FE4" w:rsidRDefault="00FC7B78" w:rsidP="004F392D">
            <w:pPr>
              <w:jc w:val="center"/>
              <w:rPr>
                <w:sz w:val="20"/>
                <w:szCs w:val="20"/>
              </w:rPr>
            </w:pPr>
          </w:p>
        </w:tc>
        <w:tc>
          <w:tcPr>
            <w:tcW w:w="750" w:type="dxa"/>
            <w:tcMar>
              <w:left w:w="43" w:type="dxa"/>
              <w:right w:w="43" w:type="dxa"/>
            </w:tcMar>
          </w:tcPr>
          <w:p w14:paraId="2B0C0C68" w14:textId="77777777" w:rsidR="00FC7B78" w:rsidRPr="00AB7FE4" w:rsidRDefault="00FC7B78" w:rsidP="004F392D">
            <w:pPr>
              <w:jc w:val="center"/>
              <w:rPr>
                <w:sz w:val="20"/>
                <w:szCs w:val="20"/>
              </w:rPr>
            </w:pPr>
          </w:p>
        </w:tc>
        <w:tc>
          <w:tcPr>
            <w:tcW w:w="750" w:type="dxa"/>
            <w:tcMar>
              <w:left w:w="43" w:type="dxa"/>
              <w:right w:w="43" w:type="dxa"/>
            </w:tcMar>
          </w:tcPr>
          <w:p w14:paraId="0844C1A9" w14:textId="77777777" w:rsidR="00FC7B78" w:rsidRPr="00AB7FE4" w:rsidRDefault="00FC7B78" w:rsidP="004F392D">
            <w:pPr>
              <w:jc w:val="center"/>
              <w:rPr>
                <w:sz w:val="20"/>
                <w:szCs w:val="20"/>
              </w:rPr>
            </w:pPr>
          </w:p>
        </w:tc>
        <w:tc>
          <w:tcPr>
            <w:tcW w:w="750" w:type="dxa"/>
            <w:tcMar>
              <w:left w:w="43" w:type="dxa"/>
              <w:right w:w="43" w:type="dxa"/>
            </w:tcMar>
          </w:tcPr>
          <w:p w14:paraId="50C615A2" w14:textId="77777777" w:rsidR="00FC7B78" w:rsidRPr="00AB7FE4" w:rsidRDefault="00FC7B78" w:rsidP="004F392D">
            <w:pPr>
              <w:jc w:val="center"/>
              <w:rPr>
                <w:sz w:val="20"/>
                <w:szCs w:val="20"/>
              </w:rPr>
            </w:pPr>
          </w:p>
        </w:tc>
        <w:tc>
          <w:tcPr>
            <w:tcW w:w="750" w:type="dxa"/>
            <w:tcMar>
              <w:left w:w="43" w:type="dxa"/>
              <w:right w:w="43" w:type="dxa"/>
            </w:tcMar>
          </w:tcPr>
          <w:p w14:paraId="5A38CC41" w14:textId="77777777" w:rsidR="00FC7B78" w:rsidRPr="00AB7FE4" w:rsidRDefault="00FC7B78" w:rsidP="004F392D">
            <w:pPr>
              <w:jc w:val="center"/>
              <w:rPr>
                <w:sz w:val="20"/>
                <w:szCs w:val="20"/>
              </w:rPr>
            </w:pPr>
          </w:p>
        </w:tc>
        <w:tc>
          <w:tcPr>
            <w:tcW w:w="750" w:type="dxa"/>
            <w:tcMar>
              <w:left w:w="43" w:type="dxa"/>
              <w:right w:w="43" w:type="dxa"/>
            </w:tcMar>
          </w:tcPr>
          <w:p w14:paraId="5000C2BD" w14:textId="77777777" w:rsidR="00FC7B78" w:rsidRPr="00AB7FE4" w:rsidRDefault="00FC7B78" w:rsidP="004F392D">
            <w:pPr>
              <w:jc w:val="center"/>
              <w:rPr>
                <w:sz w:val="20"/>
                <w:szCs w:val="20"/>
              </w:rPr>
            </w:pPr>
          </w:p>
        </w:tc>
        <w:tc>
          <w:tcPr>
            <w:tcW w:w="750" w:type="dxa"/>
            <w:tcMar>
              <w:left w:w="43" w:type="dxa"/>
              <w:right w:w="43" w:type="dxa"/>
            </w:tcMar>
          </w:tcPr>
          <w:p w14:paraId="483BA06E" w14:textId="77777777" w:rsidR="00FC7B78" w:rsidRPr="00AB7FE4" w:rsidRDefault="00FC7B78" w:rsidP="004F392D">
            <w:pPr>
              <w:jc w:val="center"/>
              <w:rPr>
                <w:sz w:val="20"/>
                <w:szCs w:val="20"/>
              </w:rPr>
            </w:pPr>
          </w:p>
        </w:tc>
      </w:tr>
      <w:tr w:rsidR="00FC7B78" w:rsidRPr="009E1211" w14:paraId="7979F535" w14:textId="77777777" w:rsidTr="004F392D">
        <w:trPr>
          <w:jc w:val="center"/>
        </w:trPr>
        <w:tc>
          <w:tcPr>
            <w:tcW w:w="900" w:type="dxa"/>
            <w:tcMar>
              <w:left w:w="43" w:type="dxa"/>
              <w:right w:w="43" w:type="dxa"/>
            </w:tcMar>
          </w:tcPr>
          <w:p w14:paraId="6BCF463A" w14:textId="77777777" w:rsidR="00FC7B78" w:rsidRPr="00D9764D" w:rsidRDefault="00FC7B78" w:rsidP="004F392D">
            <w:pPr>
              <w:jc w:val="center"/>
              <w:rPr>
                <w:sz w:val="20"/>
                <w:szCs w:val="20"/>
              </w:rPr>
            </w:pPr>
            <w:r>
              <w:rPr>
                <w:sz w:val="20"/>
                <w:szCs w:val="20"/>
              </w:rPr>
              <w:t>2044</w:t>
            </w:r>
          </w:p>
        </w:tc>
        <w:tc>
          <w:tcPr>
            <w:tcW w:w="750" w:type="dxa"/>
          </w:tcPr>
          <w:p w14:paraId="09C61BAE" w14:textId="77777777" w:rsidR="00FC7B78" w:rsidRPr="00D9764D" w:rsidRDefault="00FC7B78" w:rsidP="004F392D">
            <w:pPr>
              <w:jc w:val="center"/>
              <w:rPr>
                <w:sz w:val="20"/>
                <w:szCs w:val="20"/>
              </w:rPr>
            </w:pPr>
          </w:p>
        </w:tc>
        <w:tc>
          <w:tcPr>
            <w:tcW w:w="750" w:type="dxa"/>
            <w:tcMar>
              <w:left w:w="43" w:type="dxa"/>
              <w:right w:w="43" w:type="dxa"/>
            </w:tcMar>
          </w:tcPr>
          <w:p w14:paraId="10209863" w14:textId="77777777" w:rsidR="00FC7B78" w:rsidRPr="00D9764D" w:rsidRDefault="00FC7B78" w:rsidP="004F392D">
            <w:pPr>
              <w:jc w:val="center"/>
              <w:rPr>
                <w:sz w:val="20"/>
                <w:szCs w:val="20"/>
              </w:rPr>
            </w:pPr>
          </w:p>
        </w:tc>
        <w:tc>
          <w:tcPr>
            <w:tcW w:w="750" w:type="dxa"/>
            <w:tcMar>
              <w:left w:w="43" w:type="dxa"/>
              <w:right w:w="43" w:type="dxa"/>
            </w:tcMar>
          </w:tcPr>
          <w:p w14:paraId="4D82CDF4" w14:textId="77777777" w:rsidR="00FC7B78" w:rsidRPr="00D9764D" w:rsidRDefault="00FC7B78" w:rsidP="004F392D">
            <w:pPr>
              <w:jc w:val="center"/>
              <w:rPr>
                <w:sz w:val="20"/>
                <w:szCs w:val="20"/>
              </w:rPr>
            </w:pPr>
          </w:p>
        </w:tc>
        <w:tc>
          <w:tcPr>
            <w:tcW w:w="750" w:type="dxa"/>
            <w:tcMar>
              <w:left w:w="43" w:type="dxa"/>
              <w:right w:w="43" w:type="dxa"/>
            </w:tcMar>
          </w:tcPr>
          <w:p w14:paraId="2E23E820" w14:textId="77777777" w:rsidR="00FC7B78" w:rsidRPr="00D9764D" w:rsidRDefault="00FC7B78" w:rsidP="004F392D">
            <w:pPr>
              <w:jc w:val="center"/>
              <w:rPr>
                <w:sz w:val="20"/>
                <w:szCs w:val="20"/>
              </w:rPr>
            </w:pPr>
          </w:p>
        </w:tc>
        <w:tc>
          <w:tcPr>
            <w:tcW w:w="750" w:type="dxa"/>
            <w:tcMar>
              <w:left w:w="43" w:type="dxa"/>
              <w:right w:w="43" w:type="dxa"/>
            </w:tcMar>
          </w:tcPr>
          <w:p w14:paraId="328CEF57" w14:textId="77777777" w:rsidR="00FC7B78" w:rsidRPr="00D9764D" w:rsidRDefault="00FC7B78" w:rsidP="004F392D">
            <w:pPr>
              <w:jc w:val="center"/>
              <w:rPr>
                <w:sz w:val="20"/>
                <w:szCs w:val="20"/>
              </w:rPr>
            </w:pPr>
          </w:p>
        </w:tc>
        <w:tc>
          <w:tcPr>
            <w:tcW w:w="750" w:type="dxa"/>
            <w:tcMar>
              <w:left w:w="43" w:type="dxa"/>
              <w:right w:w="43" w:type="dxa"/>
            </w:tcMar>
          </w:tcPr>
          <w:p w14:paraId="63C69CAB" w14:textId="77777777" w:rsidR="00FC7B78" w:rsidRPr="00D9764D" w:rsidRDefault="00FC7B78" w:rsidP="004F392D">
            <w:pPr>
              <w:jc w:val="center"/>
              <w:rPr>
                <w:sz w:val="20"/>
                <w:szCs w:val="20"/>
              </w:rPr>
            </w:pPr>
          </w:p>
        </w:tc>
        <w:tc>
          <w:tcPr>
            <w:tcW w:w="750" w:type="dxa"/>
            <w:tcMar>
              <w:left w:w="43" w:type="dxa"/>
              <w:right w:w="43" w:type="dxa"/>
            </w:tcMar>
          </w:tcPr>
          <w:p w14:paraId="55753193" w14:textId="77777777" w:rsidR="00FC7B78" w:rsidRPr="00D9764D" w:rsidRDefault="00FC7B78" w:rsidP="004F392D">
            <w:pPr>
              <w:jc w:val="center"/>
              <w:rPr>
                <w:sz w:val="20"/>
                <w:szCs w:val="20"/>
              </w:rPr>
            </w:pPr>
          </w:p>
        </w:tc>
        <w:tc>
          <w:tcPr>
            <w:tcW w:w="750" w:type="dxa"/>
            <w:tcMar>
              <w:left w:w="43" w:type="dxa"/>
              <w:right w:w="43" w:type="dxa"/>
            </w:tcMar>
          </w:tcPr>
          <w:p w14:paraId="0BFBABFF" w14:textId="77777777" w:rsidR="00FC7B78" w:rsidRPr="00D9764D" w:rsidRDefault="00FC7B78" w:rsidP="004F392D">
            <w:pPr>
              <w:jc w:val="center"/>
              <w:rPr>
                <w:sz w:val="20"/>
                <w:szCs w:val="20"/>
              </w:rPr>
            </w:pPr>
          </w:p>
        </w:tc>
        <w:tc>
          <w:tcPr>
            <w:tcW w:w="750" w:type="dxa"/>
            <w:tcMar>
              <w:left w:w="43" w:type="dxa"/>
              <w:right w:w="43" w:type="dxa"/>
            </w:tcMar>
          </w:tcPr>
          <w:p w14:paraId="51021613" w14:textId="77777777" w:rsidR="00FC7B78" w:rsidRPr="00D9764D" w:rsidRDefault="00FC7B78" w:rsidP="004F392D">
            <w:pPr>
              <w:jc w:val="center"/>
              <w:rPr>
                <w:sz w:val="20"/>
                <w:szCs w:val="20"/>
              </w:rPr>
            </w:pPr>
          </w:p>
        </w:tc>
        <w:tc>
          <w:tcPr>
            <w:tcW w:w="750" w:type="dxa"/>
            <w:tcMar>
              <w:left w:w="43" w:type="dxa"/>
              <w:right w:w="43" w:type="dxa"/>
            </w:tcMar>
          </w:tcPr>
          <w:p w14:paraId="5815B8D5" w14:textId="77777777" w:rsidR="00FC7B78" w:rsidRPr="00D9764D" w:rsidRDefault="00FC7B78" w:rsidP="004F392D">
            <w:pPr>
              <w:jc w:val="center"/>
              <w:rPr>
                <w:sz w:val="20"/>
                <w:szCs w:val="20"/>
              </w:rPr>
            </w:pPr>
          </w:p>
        </w:tc>
        <w:tc>
          <w:tcPr>
            <w:tcW w:w="750" w:type="dxa"/>
            <w:tcMar>
              <w:left w:w="43" w:type="dxa"/>
              <w:right w:w="43" w:type="dxa"/>
            </w:tcMar>
          </w:tcPr>
          <w:p w14:paraId="5460ACBA" w14:textId="77777777" w:rsidR="00FC7B78" w:rsidRPr="00D9764D" w:rsidRDefault="00FC7B78" w:rsidP="004F392D">
            <w:pPr>
              <w:jc w:val="center"/>
              <w:rPr>
                <w:sz w:val="20"/>
                <w:szCs w:val="20"/>
              </w:rPr>
            </w:pPr>
          </w:p>
        </w:tc>
        <w:tc>
          <w:tcPr>
            <w:tcW w:w="750" w:type="dxa"/>
            <w:tcMar>
              <w:left w:w="43" w:type="dxa"/>
              <w:right w:w="43" w:type="dxa"/>
            </w:tcMar>
          </w:tcPr>
          <w:p w14:paraId="1BCF443F" w14:textId="77777777" w:rsidR="00FC7B78" w:rsidRPr="00D9764D" w:rsidRDefault="00FC7B78" w:rsidP="004F392D">
            <w:pPr>
              <w:jc w:val="center"/>
              <w:rPr>
                <w:sz w:val="20"/>
                <w:szCs w:val="20"/>
              </w:rPr>
            </w:pPr>
          </w:p>
        </w:tc>
      </w:tr>
      <w:tr w:rsidR="00FC7B78" w:rsidRPr="009E1211" w14:paraId="418456E0" w14:textId="77777777" w:rsidTr="004F392D">
        <w:trPr>
          <w:jc w:val="center"/>
        </w:trPr>
        <w:tc>
          <w:tcPr>
            <w:tcW w:w="9900" w:type="dxa"/>
            <w:gridSpan w:val="13"/>
            <w:tcMar>
              <w:left w:w="43" w:type="dxa"/>
              <w:right w:w="43" w:type="dxa"/>
            </w:tcMar>
          </w:tcPr>
          <w:p w14:paraId="56C0E7AA"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059B5B" w14:textId="77777777" w:rsidR="00FC7B78" w:rsidRDefault="00FC7B78" w:rsidP="00FC7B78">
      <w:pPr>
        <w:ind w:left="1440"/>
        <w:rPr>
          <w:szCs w:val="22"/>
        </w:rPr>
      </w:pPr>
    </w:p>
    <w:p w14:paraId="2B25AC94" w14:textId="77777777" w:rsidR="00FC7B78" w:rsidRPr="00F42F5F" w:rsidRDefault="00FC7B78" w:rsidP="00FC7B78">
      <w:pPr>
        <w:pStyle w:val="ListParagraph"/>
        <w:keepNext/>
        <w:numPr>
          <w:ilvl w:val="2"/>
          <w:numId w:val="20"/>
        </w:numPr>
        <w:rPr>
          <w:b/>
          <w:bCs/>
          <w:szCs w:val="22"/>
        </w:rPr>
      </w:pPr>
      <w:r w:rsidRPr="00F42F5F">
        <w:rPr>
          <w:b/>
          <w:bCs/>
          <w:szCs w:val="22"/>
        </w:rPr>
        <w:t>Limitation for Months with Zero Energy Obligation</w:t>
      </w:r>
    </w:p>
    <w:p w14:paraId="5F5A7E48" w14:textId="78B6260B" w:rsidR="00FC7B78" w:rsidRPr="00FD3EFA" w:rsidRDefault="00FC7B78" w:rsidP="00FC7B78">
      <w:pPr>
        <w:ind w:left="2160"/>
        <w:rPr>
          <w:iCs/>
          <w:color w:val="000000" w:themeColor="text1"/>
          <w:szCs w:val="22"/>
        </w:rPr>
      </w:pPr>
      <w:r>
        <w:rPr>
          <w:szCs w:val="22"/>
        </w:rPr>
        <w:t xml:space="preserve">For any month </w:t>
      </w:r>
      <w:r w:rsidRPr="009A5214">
        <w:rPr>
          <w:szCs w:val="22"/>
        </w:rPr>
        <w:t>or portion of a month</w:t>
      </w:r>
      <w:r>
        <w:rPr>
          <w:szCs w:val="22"/>
        </w:rPr>
        <w:t xml:space="preserve"> with both a positive maximum capacity obligation, as stated in section 4.1.3 above, and a zero megawatt-per-hour obligation, as stated in section 4.1.2 above, </w:t>
      </w:r>
      <w:r w:rsidRPr="00F74290">
        <w:rPr>
          <w:i/>
          <w:color w:val="FF00FF"/>
          <w:szCs w:val="22"/>
          <w:u w:val="single"/>
        </w:rPr>
        <w:t>[Drafter’s Note</w:t>
      </w:r>
      <w:r w:rsidRPr="00F74290">
        <w:rPr>
          <w:i/>
          <w:color w:val="FF00FF"/>
          <w:szCs w:val="22"/>
        </w:rPr>
        <w:t xml:space="preserve">: </w:t>
      </w:r>
      <w:r w:rsidR="007F1260">
        <w:rPr>
          <w:i/>
          <w:color w:val="FF00FF"/>
          <w:szCs w:val="22"/>
        </w:rPr>
        <w:t>Include</w:t>
      </w:r>
      <w:r w:rsidRPr="00F74290">
        <w:rPr>
          <w:i/>
          <w:color w:val="FF00FF"/>
          <w:szCs w:val="22"/>
        </w:rPr>
        <w:t xml:space="preserve"> the following language unless BPA and customer agree to different </w:t>
      </w:r>
      <w:proofErr w:type="spellStart"/>
      <w:r w:rsidRPr="00F74290">
        <w:rPr>
          <w:i/>
          <w:color w:val="FF00FF"/>
          <w:szCs w:val="22"/>
        </w:rPr>
        <w:t>terms</w:t>
      </w:r>
      <w:r w:rsidR="007F1260">
        <w:rPr>
          <w:i/>
          <w:color w:val="FF00FF"/>
          <w:szCs w:val="22"/>
        </w:rPr>
        <w:t>:</w:t>
      </w:r>
      <w:r w:rsidRPr="00F74290">
        <w:rPr>
          <w:szCs w:val="22"/>
        </w:rPr>
        <w:t>BPA</w:t>
      </w:r>
      <w:proofErr w:type="spellEnd"/>
      <w:r w:rsidRPr="00F74290">
        <w:rPr>
          <w:szCs w:val="22"/>
        </w:rPr>
        <w:t xml:space="preserve"> may increase the megawatt-per-hour obligation no more than two times for a </w:t>
      </w:r>
      <w:r w:rsidRPr="00F74290">
        <w:t xml:space="preserve">noticed </w:t>
      </w:r>
      <w:r w:rsidRPr="009F387E">
        <w:t>delivery period of up to five days</w:t>
      </w:r>
      <w:r w:rsidRPr="00F74290">
        <w:rPr>
          <w:szCs w:val="22"/>
        </w:rPr>
        <w:t>.</w:t>
      </w:r>
      <w:r w:rsidRPr="00F74290">
        <w:rPr>
          <w:i/>
          <w:color w:val="FF00FF"/>
          <w:szCs w:val="22"/>
        </w:rPr>
        <w:t>]</w:t>
      </w:r>
    </w:p>
    <w:p w14:paraId="2DAB8C2A" w14:textId="77777777" w:rsidR="00FC7B78" w:rsidRPr="00492290" w:rsidRDefault="00FC7B78" w:rsidP="00FC7B78">
      <w:pPr>
        <w:ind w:left="720"/>
        <w:rPr>
          <w:szCs w:val="22"/>
        </w:rPr>
      </w:pPr>
    </w:p>
    <w:p w14:paraId="292CF256" w14:textId="77777777" w:rsidR="00FC7B78" w:rsidRPr="00AA3CAE" w:rsidRDefault="00FC7B78" w:rsidP="00FC7B78">
      <w:pPr>
        <w:keepNext/>
        <w:ind w:left="720"/>
        <w:rPr>
          <w:b/>
          <w:bCs/>
        </w:rPr>
      </w:pPr>
      <w:r w:rsidRPr="001544F1">
        <w:t>4.2</w:t>
      </w:r>
      <w:r w:rsidRPr="001544F1">
        <w:tab/>
      </w:r>
      <w:r w:rsidRPr="00F42F5F">
        <w:rPr>
          <w:b/>
          <w:bCs/>
        </w:rPr>
        <w:t xml:space="preserve">Existing </w:t>
      </w:r>
      <w:r w:rsidRPr="00AA3CAE">
        <w:rPr>
          <w:b/>
          <w:bCs/>
        </w:rPr>
        <w:t>Capacity Credit</w:t>
      </w:r>
    </w:p>
    <w:p w14:paraId="3C59A73B" w14:textId="77777777" w:rsidR="00FC7B78" w:rsidRPr="009F387E" w:rsidRDefault="00FC7B78" w:rsidP="00FC7B78">
      <w:pPr>
        <w:ind w:left="1440"/>
        <w:rPr>
          <w:i/>
          <w:szCs w:val="22"/>
          <w:u w:val="single"/>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5671620B" w14:textId="77777777" w:rsidR="00FC7B78" w:rsidRDefault="00FC7B78" w:rsidP="00FC7B78">
      <w:pPr>
        <w:rPr>
          <w:szCs w:val="22"/>
        </w:rPr>
      </w:pPr>
    </w:p>
    <w:p w14:paraId="56CB1124" w14:textId="3C879791" w:rsidR="00FC7B78" w:rsidRDefault="00FC7B78" w:rsidP="00FC7B78">
      <w:pPr>
        <w:rPr>
          <w:i/>
          <w:color w:val="FF00FF"/>
          <w:szCs w:val="22"/>
        </w:rPr>
      </w:pPr>
      <w:r w:rsidRPr="00D11D44">
        <w:rPr>
          <w:i/>
          <w:color w:val="FF00FF"/>
          <w:szCs w:val="22"/>
          <w:u w:val="single"/>
        </w:rPr>
        <w:t>Drafter’s Note</w:t>
      </w:r>
      <w:proofErr w:type="gramStart"/>
      <w:r w:rsidRPr="00D11D44">
        <w:rPr>
          <w:i/>
          <w:color w:val="FF00FF"/>
          <w:szCs w:val="22"/>
        </w:rPr>
        <w:t xml:space="preserve">: </w:t>
      </w:r>
      <w:r w:rsidR="00760F38">
        <w:rPr>
          <w:i/>
          <w:color w:val="FF00FF"/>
          <w:szCs w:val="22"/>
        </w:rPr>
        <w:t xml:space="preserve"> </w:t>
      </w:r>
      <w:r>
        <w:rPr>
          <w:i/>
          <w:color w:val="FF00FF"/>
          <w:szCs w:val="22"/>
        </w:rPr>
        <w:t>Populate</w:t>
      </w:r>
      <w:proofErr w:type="gramEnd"/>
      <w:r>
        <w:rPr>
          <w:i/>
          <w:color w:val="FF00FF"/>
          <w:szCs w:val="22"/>
        </w:rPr>
        <w:t xml:space="preserve"> this table at contract offer with the monthly </w:t>
      </w:r>
      <w:r w:rsidRPr="007451B9">
        <w:rPr>
          <w:i/>
          <w:color w:val="FF00FF"/>
          <w:szCs w:val="22"/>
          <w:u w:val="single"/>
        </w:rPr>
        <w:t>existing</w:t>
      </w:r>
      <w:r>
        <w:rPr>
          <w:i/>
          <w:color w:val="FF00FF"/>
          <w:szCs w:val="22"/>
        </w:rPr>
        <w:t xml:space="preserve"> capacity amounts for the resource, as agreed to by BPA and customer.  These amounts are based on historical capacity of the resource prior to any investment that increased resource capacity to the maximum capacity obligation stated in section 4.1.3 above.  Unless otherwise agreed to by BPA and customer, amounts in this table are fixed for the term of the Agreement.</w:t>
      </w:r>
    </w:p>
    <w:p w14:paraId="475D876A" w14:textId="77777777" w:rsidR="00FC7B78" w:rsidRPr="00855BAB" w:rsidRDefault="00FC7B78" w:rsidP="00FC7B78">
      <w:pPr>
        <w:rPr>
          <w:i/>
          <w:color w:val="FF00FF"/>
          <w:szCs w:val="22"/>
        </w:rPr>
      </w:pPr>
      <w:r w:rsidRPr="009F387E">
        <w:rPr>
          <w:i/>
          <w:color w:val="FF00FF"/>
          <w:szCs w:val="22"/>
          <w:u w:val="single"/>
        </w:rPr>
        <w:t>Drafter’s Note</w:t>
      </w:r>
      <w:proofErr w:type="gramStart"/>
      <w:r>
        <w:rPr>
          <w:i/>
          <w:color w:val="FF00FF"/>
          <w:szCs w:val="22"/>
        </w:rPr>
        <w:t>:  The</w:t>
      </w:r>
      <w:proofErr w:type="gramEnd"/>
      <w:r>
        <w:rPr>
          <w:i/>
          <w:color w:val="FF00FF"/>
          <w:szCs w:val="22"/>
        </w:rPr>
        <w:t xml:space="preserve"> formula for existing capacity = maximum capacity obligation in section 4.1.3 minus monthly megawatt-per-hour obligation in section 4.1.2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0921954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6A20D894"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57F4DD2" w14:textId="77777777" w:rsidTr="004F392D">
        <w:trPr>
          <w:tblHeader/>
          <w:jc w:val="center"/>
        </w:trPr>
        <w:tc>
          <w:tcPr>
            <w:tcW w:w="750" w:type="dxa"/>
            <w:tcBorders>
              <w:top w:val="single" w:sz="4" w:space="0" w:color="auto"/>
            </w:tcBorders>
          </w:tcPr>
          <w:p w14:paraId="6867E99A"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579B6F9"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96D5C3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377FAF4"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CE3535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800C4E8"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08F011A"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92A100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DB48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121D120"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9606FD9"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3AFACA6"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85C1D9E" w14:textId="77777777" w:rsidTr="004F392D">
        <w:trPr>
          <w:jc w:val="center"/>
        </w:trPr>
        <w:tc>
          <w:tcPr>
            <w:tcW w:w="750" w:type="dxa"/>
          </w:tcPr>
          <w:p w14:paraId="5FD9523F" w14:textId="77777777" w:rsidR="00FC7B78" w:rsidRPr="00AB7FE4" w:rsidRDefault="00FC7B78" w:rsidP="004F392D">
            <w:pPr>
              <w:keepNext/>
              <w:jc w:val="center"/>
              <w:rPr>
                <w:sz w:val="20"/>
                <w:szCs w:val="20"/>
              </w:rPr>
            </w:pPr>
          </w:p>
        </w:tc>
        <w:tc>
          <w:tcPr>
            <w:tcW w:w="750" w:type="dxa"/>
            <w:tcMar>
              <w:left w:w="43" w:type="dxa"/>
              <w:right w:w="43" w:type="dxa"/>
            </w:tcMar>
          </w:tcPr>
          <w:p w14:paraId="2F351660" w14:textId="77777777" w:rsidR="00FC7B78" w:rsidRPr="00AB7FE4" w:rsidRDefault="00FC7B78" w:rsidP="004F392D">
            <w:pPr>
              <w:keepNext/>
              <w:jc w:val="center"/>
              <w:rPr>
                <w:sz w:val="20"/>
                <w:szCs w:val="20"/>
              </w:rPr>
            </w:pPr>
          </w:p>
        </w:tc>
        <w:tc>
          <w:tcPr>
            <w:tcW w:w="750" w:type="dxa"/>
            <w:tcMar>
              <w:left w:w="43" w:type="dxa"/>
              <w:right w:w="43" w:type="dxa"/>
            </w:tcMar>
          </w:tcPr>
          <w:p w14:paraId="22A83266" w14:textId="77777777" w:rsidR="00FC7B78" w:rsidRPr="00AB7FE4" w:rsidRDefault="00FC7B78" w:rsidP="004F392D">
            <w:pPr>
              <w:keepNext/>
              <w:jc w:val="center"/>
              <w:rPr>
                <w:sz w:val="20"/>
                <w:szCs w:val="20"/>
              </w:rPr>
            </w:pPr>
          </w:p>
        </w:tc>
        <w:tc>
          <w:tcPr>
            <w:tcW w:w="750" w:type="dxa"/>
            <w:tcMar>
              <w:left w:w="43" w:type="dxa"/>
              <w:right w:w="43" w:type="dxa"/>
            </w:tcMar>
          </w:tcPr>
          <w:p w14:paraId="29A23E82" w14:textId="77777777" w:rsidR="00FC7B78" w:rsidRPr="00AB7FE4" w:rsidRDefault="00FC7B78" w:rsidP="004F392D">
            <w:pPr>
              <w:keepNext/>
              <w:jc w:val="center"/>
              <w:rPr>
                <w:sz w:val="20"/>
                <w:szCs w:val="20"/>
              </w:rPr>
            </w:pPr>
          </w:p>
        </w:tc>
        <w:tc>
          <w:tcPr>
            <w:tcW w:w="750" w:type="dxa"/>
            <w:tcMar>
              <w:left w:w="43" w:type="dxa"/>
              <w:right w:w="43" w:type="dxa"/>
            </w:tcMar>
          </w:tcPr>
          <w:p w14:paraId="5044D7B1" w14:textId="77777777" w:rsidR="00FC7B78" w:rsidRPr="00AB7FE4" w:rsidRDefault="00FC7B78" w:rsidP="004F392D">
            <w:pPr>
              <w:keepNext/>
              <w:jc w:val="center"/>
              <w:rPr>
                <w:sz w:val="20"/>
                <w:szCs w:val="20"/>
              </w:rPr>
            </w:pPr>
          </w:p>
        </w:tc>
        <w:tc>
          <w:tcPr>
            <w:tcW w:w="750" w:type="dxa"/>
            <w:tcMar>
              <w:left w:w="43" w:type="dxa"/>
              <w:right w:w="43" w:type="dxa"/>
            </w:tcMar>
          </w:tcPr>
          <w:p w14:paraId="7C1392AA" w14:textId="77777777" w:rsidR="00FC7B78" w:rsidRPr="00AB7FE4" w:rsidRDefault="00FC7B78" w:rsidP="004F392D">
            <w:pPr>
              <w:keepNext/>
              <w:jc w:val="center"/>
              <w:rPr>
                <w:sz w:val="20"/>
                <w:szCs w:val="20"/>
              </w:rPr>
            </w:pPr>
          </w:p>
        </w:tc>
        <w:tc>
          <w:tcPr>
            <w:tcW w:w="750" w:type="dxa"/>
            <w:tcMar>
              <w:left w:w="43" w:type="dxa"/>
              <w:right w:w="43" w:type="dxa"/>
            </w:tcMar>
          </w:tcPr>
          <w:p w14:paraId="15EE7D25" w14:textId="77777777" w:rsidR="00FC7B78" w:rsidRPr="00AB7FE4" w:rsidRDefault="00FC7B78" w:rsidP="004F392D">
            <w:pPr>
              <w:keepNext/>
              <w:jc w:val="center"/>
              <w:rPr>
                <w:sz w:val="20"/>
                <w:szCs w:val="20"/>
              </w:rPr>
            </w:pPr>
          </w:p>
        </w:tc>
        <w:tc>
          <w:tcPr>
            <w:tcW w:w="750" w:type="dxa"/>
            <w:tcMar>
              <w:left w:w="43" w:type="dxa"/>
              <w:right w:w="43" w:type="dxa"/>
            </w:tcMar>
          </w:tcPr>
          <w:p w14:paraId="7943B1CE" w14:textId="77777777" w:rsidR="00FC7B78" w:rsidRPr="00AB7FE4" w:rsidRDefault="00FC7B78" w:rsidP="004F392D">
            <w:pPr>
              <w:keepNext/>
              <w:jc w:val="center"/>
              <w:rPr>
                <w:sz w:val="20"/>
                <w:szCs w:val="20"/>
              </w:rPr>
            </w:pPr>
          </w:p>
        </w:tc>
        <w:tc>
          <w:tcPr>
            <w:tcW w:w="750" w:type="dxa"/>
            <w:tcMar>
              <w:left w:w="43" w:type="dxa"/>
              <w:right w:w="43" w:type="dxa"/>
            </w:tcMar>
          </w:tcPr>
          <w:p w14:paraId="350922F9" w14:textId="77777777" w:rsidR="00FC7B78" w:rsidRPr="00AB7FE4" w:rsidRDefault="00FC7B78" w:rsidP="004F392D">
            <w:pPr>
              <w:keepNext/>
              <w:jc w:val="center"/>
              <w:rPr>
                <w:sz w:val="20"/>
                <w:szCs w:val="20"/>
              </w:rPr>
            </w:pPr>
          </w:p>
        </w:tc>
        <w:tc>
          <w:tcPr>
            <w:tcW w:w="750" w:type="dxa"/>
            <w:tcMar>
              <w:left w:w="43" w:type="dxa"/>
              <w:right w:w="43" w:type="dxa"/>
            </w:tcMar>
          </w:tcPr>
          <w:p w14:paraId="3A8F7D1B" w14:textId="77777777" w:rsidR="00FC7B78" w:rsidRPr="00AB7FE4" w:rsidRDefault="00FC7B78" w:rsidP="004F392D">
            <w:pPr>
              <w:keepNext/>
              <w:jc w:val="center"/>
              <w:rPr>
                <w:sz w:val="20"/>
                <w:szCs w:val="20"/>
              </w:rPr>
            </w:pPr>
          </w:p>
        </w:tc>
        <w:tc>
          <w:tcPr>
            <w:tcW w:w="750" w:type="dxa"/>
            <w:tcMar>
              <w:left w:w="43" w:type="dxa"/>
              <w:right w:w="43" w:type="dxa"/>
            </w:tcMar>
          </w:tcPr>
          <w:p w14:paraId="2DBF35B3" w14:textId="77777777" w:rsidR="00FC7B78" w:rsidRPr="00AB7FE4" w:rsidRDefault="00FC7B78" w:rsidP="004F392D">
            <w:pPr>
              <w:keepNext/>
              <w:jc w:val="center"/>
              <w:rPr>
                <w:sz w:val="20"/>
                <w:szCs w:val="20"/>
              </w:rPr>
            </w:pPr>
          </w:p>
        </w:tc>
        <w:tc>
          <w:tcPr>
            <w:tcW w:w="750" w:type="dxa"/>
            <w:tcMar>
              <w:left w:w="43" w:type="dxa"/>
              <w:right w:w="43" w:type="dxa"/>
            </w:tcMar>
          </w:tcPr>
          <w:p w14:paraId="1B7BD30B" w14:textId="77777777" w:rsidR="00FC7B78" w:rsidRPr="00AB7FE4" w:rsidRDefault="00FC7B78" w:rsidP="004F392D">
            <w:pPr>
              <w:keepNext/>
              <w:jc w:val="center"/>
              <w:rPr>
                <w:sz w:val="20"/>
                <w:szCs w:val="20"/>
              </w:rPr>
            </w:pPr>
          </w:p>
        </w:tc>
      </w:tr>
      <w:tr w:rsidR="00FC7B78" w:rsidRPr="009E1211" w14:paraId="0AB0286D" w14:textId="77777777" w:rsidTr="004F392D">
        <w:trPr>
          <w:jc w:val="center"/>
        </w:trPr>
        <w:tc>
          <w:tcPr>
            <w:tcW w:w="9000" w:type="dxa"/>
            <w:gridSpan w:val="12"/>
            <w:tcMar>
              <w:left w:w="43" w:type="dxa"/>
              <w:right w:w="43" w:type="dxa"/>
            </w:tcMar>
          </w:tcPr>
          <w:p w14:paraId="00E92153"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30B84B7" w14:textId="77777777" w:rsidR="00FC7B78" w:rsidRPr="00FD3EFA" w:rsidRDefault="00FC7B78" w:rsidP="00FC7B78">
      <w:pPr>
        <w:ind w:left="720"/>
        <w:rPr>
          <w:iCs/>
          <w:color w:val="000000" w:themeColor="text1"/>
          <w:szCs w:val="22"/>
        </w:rPr>
      </w:pPr>
    </w:p>
    <w:p w14:paraId="0BEF186B" w14:textId="77777777" w:rsidR="00FC7B78" w:rsidRDefault="00FC7B78" w:rsidP="00FC7B78">
      <w:pPr>
        <w:keepNext/>
        <w:ind w:left="1440" w:hanging="720"/>
      </w:pPr>
      <w:r>
        <w:lastRenderedPageBreak/>
        <w:t>4.3</w:t>
      </w:r>
      <w:r>
        <w:tab/>
      </w:r>
      <w:r w:rsidRPr="00EC0010">
        <w:rPr>
          <w:b/>
          <w:bCs/>
        </w:rPr>
        <w:t>New Capacity Credit</w:t>
      </w:r>
    </w:p>
    <w:p w14:paraId="6E8877FA" w14:textId="77777777" w:rsidR="00FC7B78" w:rsidRDefault="00FC7B78" w:rsidP="00FC7B78">
      <w:pPr>
        <w:ind w:left="144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access to new capacity not otherwise committed to </w:t>
      </w:r>
      <w:r w:rsidRPr="001544F1">
        <w:rPr>
          <w:color w:val="FF0000"/>
          <w:szCs w:val="22"/>
        </w:rPr>
        <w:t xml:space="preserve">«Customer </w:t>
      </w:r>
      <w:proofErr w:type="spellStart"/>
      <w:r w:rsidRPr="001544F1">
        <w:rPr>
          <w:color w:val="FF0000"/>
          <w:szCs w:val="22"/>
        </w:rPr>
        <w:t>Name»</w:t>
      </w:r>
      <w:r w:rsidRPr="00FD3EFA">
        <w:rPr>
          <w:color w:val="000000" w:themeColor="text1"/>
          <w:szCs w:val="22"/>
        </w:rPr>
        <w:t>’s</w:t>
      </w:r>
      <w:proofErr w:type="spellEnd"/>
      <w:r w:rsidRPr="00FD3EFA">
        <w:rPr>
          <w:color w:val="000000" w:themeColor="text1"/>
          <w:szCs w:val="22"/>
        </w:rPr>
        <w:t xml:space="preserve"> load</w:t>
      </w:r>
      <w:r>
        <w:rPr>
          <w:szCs w:val="22"/>
        </w:rPr>
        <w:t xml:space="preserve">.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046FB5BC" w14:textId="77777777" w:rsidR="00FC7B78" w:rsidRDefault="00FC7B78" w:rsidP="00FC7B78">
      <w:pPr>
        <w:ind w:left="1440"/>
        <w:rPr>
          <w:szCs w:val="22"/>
        </w:rPr>
      </w:pPr>
    </w:p>
    <w:p w14:paraId="4C9BAB90" w14:textId="46CBB51B" w:rsidR="00FC7B78" w:rsidRDefault="00FC7B78" w:rsidP="00FC7B78">
      <w:pPr>
        <w:rPr>
          <w:i/>
          <w:color w:val="FF00FF"/>
          <w:szCs w:val="22"/>
        </w:rPr>
      </w:pPr>
      <w:proofErr w:type="gramStart"/>
      <w:r w:rsidRPr="00D11D44">
        <w:rPr>
          <w:i/>
          <w:color w:val="FF00FF"/>
          <w:szCs w:val="22"/>
          <w:u w:val="single"/>
        </w:rPr>
        <w:t>Drafter’s</w:t>
      </w:r>
      <w:proofErr w:type="gramEnd"/>
      <w:r w:rsidRPr="00D11D44">
        <w:rPr>
          <w:i/>
          <w:color w:val="FF00FF"/>
          <w:szCs w:val="22"/>
          <w:u w:val="single"/>
        </w:rPr>
        <w:t xml:space="preserve"> Note</w:t>
      </w:r>
      <w:r w:rsidRPr="00D11D44">
        <w:rPr>
          <w:i/>
          <w:color w:val="FF00FF"/>
          <w:szCs w:val="22"/>
        </w:rPr>
        <w:t xml:space="preserve">: </w:t>
      </w:r>
      <w:r w:rsidR="00760F38">
        <w:rPr>
          <w:i/>
          <w:color w:val="FF00FF"/>
          <w:szCs w:val="22"/>
        </w:rPr>
        <w:t xml:space="preserve"> </w:t>
      </w:r>
      <w:r>
        <w:rPr>
          <w:i/>
          <w:color w:val="FF00FF"/>
          <w:szCs w:val="22"/>
        </w:rPr>
        <w:t xml:space="preserve">Populate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4.1.3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3</w:t>
      </w:r>
      <w:r w:rsidRPr="002D639C">
        <w:rPr>
          <w:i/>
          <w:color w:val="FF00FF"/>
          <w:szCs w:val="22"/>
        </w:rPr>
        <w:t xml:space="preserve"> is</w:t>
      </w:r>
      <w:r w:rsidRPr="00B5242B">
        <w:rPr>
          <w:i/>
          <w:color w:val="FF00FF"/>
          <w:szCs w:val="22"/>
        </w:rPr>
        <w:t xml:space="preserve"> only applicable to the </w:t>
      </w:r>
      <w:r>
        <w:rPr>
          <w:i/>
          <w:color w:val="FF00FF"/>
          <w:szCs w:val="22"/>
        </w:rPr>
        <w:t>resource addressed in section 4.1</w:t>
      </w:r>
      <w:r w:rsidRPr="00B5242B">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B5242B">
        <w:rPr>
          <w:i/>
          <w:color w:val="FF00FF"/>
          <w:szCs w:val="22"/>
        </w:rPr>
        <w:t>any n</w:t>
      </w:r>
      <w:r w:rsidRPr="002D639C">
        <w:rPr>
          <w:i/>
          <w:color w:val="FF00FF"/>
          <w:szCs w:val="22"/>
        </w:rPr>
        <w:t xml:space="preserve">ew </w:t>
      </w:r>
      <w:r w:rsidRPr="00B5242B">
        <w:rPr>
          <w:i/>
          <w:color w:val="FF00FF"/>
          <w:szCs w:val="22"/>
        </w:rPr>
        <w:t>c</w:t>
      </w:r>
      <w:r w:rsidRPr="002D639C">
        <w:rPr>
          <w:i/>
          <w:color w:val="FF00FF"/>
          <w:szCs w:val="22"/>
        </w:rPr>
        <w:t>apacity</w:t>
      </w:r>
      <w:r w:rsidRPr="00B5242B">
        <w:rPr>
          <w:i/>
          <w:color w:val="FF00FF"/>
          <w:szCs w:val="22"/>
        </w:rPr>
        <w:t xml:space="preserve"> c</w:t>
      </w:r>
      <w:r w:rsidRPr="002D639C">
        <w:rPr>
          <w:i/>
          <w:color w:val="FF00FF"/>
          <w:szCs w:val="22"/>
        </w:rPr>
        <w:t xml:space="preserve">redit </w:t>
      </w:r>
      <w:r w:rsidRPr="00B5242B">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0B118AFB" w14:textId="77777777" w:rsidR="00FC7B78" w:rsidRDefault="00FC7B78" w:rsidP="00FC7B78">
      <w:r w:rsidRPr="00FD3EFA">
        <w:rPr>
          <w:i/>
          <w:color w:val="FF00FF"/>
          <w:szCs w:val="22"/>
          <w:u w:val="single"/>
        </w:rPr>
        <w:t>Drafter’s Note</w:t>
      </w:r>
      <w:proofErr w:type="gramStart"/>
      <w:r>
        <w:rPr>
          <w:i/>
          <w:color w:val="FF00FF"/>
          <w:szCs w:val="22"/>
        </w:rPr>
        <w:t>:  The</w:t>
      </w:r>
      <w:proofErr w:type="gramEnd"/>
      <w:r>
        <w:rPr>
          <w:i/>
          <w:color w:val="FF00FF"/>
          <w:szCs w:val="22"/>
        </w:rPr>
        <w:t xml:space="preserve"> formula for new capacity = maximum capacity obligation in section 4.1.3 minus monthly megawatt-per-hour obligation in section 4.1.2 minus existing capacity in section 4.2. </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10F12CAB"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B0D8697"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373DF3B4" w14:textId="77777777" w:rsidTr="004F392D">
        <w:trPr>
          <w:tblHeader/>
          <w:jc w:val="center"/>
        </w:trPr>
        <w:tc>
          <w:tcPr>
            <w:tcW w:w="750" w:type="dxa"/>
            <w:tcBorders>
              <w:top w:val="single" w:sz="4" w:space="0" w:color="auto"/>
            </w:tcBorders>
          </w:tcPr>
          <w:p w14:paraId="0F4B5F7C"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99AD6D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430B1D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22BC9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EA933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C3669E4"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E891EE1"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D72696B"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942F2E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86C86BE"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79FB2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0A579CA"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EEACC3E" w14:textId="77777777" w:rsidTr="004F392D">
        <w:trPr>
          <w:jc w:val="center"/>
        </w:trPr>
        <w:tc>
          <w:tcPr>
            <w:tcW w:w="750" w:type="dxa"/>
          </w:tcPr>
          <w:p w14:paraId="5EBB1881" w14:textId="77777777" w:rsidR="00FC7B78" w:rsidRPr="00AB7FE4" w:rsidRDefault="00FC7B78" w:rsidP="004F392D">
            <w:pPr>
              <w:keepNext/>
              <w:jc w:val="center"/>
              <w:rPr>
                <w:sz w:val="20"/>
                <w:szCs w:val="20"/>
              </w:rPr>
            </w:pPr>
          </w:p>
        </w:tc>
        <w:tc>
          <w:tcPr>
            <w:tcW w:w="750" w:type="dxa"/>
            <w:tcMar>
              <w:left w:w="43" w:type="dxa"/>
              <w:right w:w="43" w:type="dxa"/>
            </w:tcMar>
          </w:tcPr>
          <w:p w14:paraId="4AA7FE14" w14:textId="77777777" w:rsidR="00FC7B78" w:rsidRPr="00AB7FE4" w:rsidRDefault="00FC7B78" w:rsidP="004F392D">
            <w:pPr>
              <w:keepNext/>
              <w:jc w:val="center"/>
              <w:rPr>
                <w:sz w:val="20"/>
                <w:szCs w:val="20"/>
              </w:rPr>
            </w:pPr>
          </w:p>
        </w:tc>
        <w:tc>
          <w:tcPr>
            <w:tcW w:w="750" w:type="dxa"/>
            <w:tcMar>
              <w:left w:w="43" w:type="dxa"/>
              <w:right w:w="43" w:type="dxa"/>
            </w:tcMar>
          </w:tcPr>
          <w:p w14:paraId="29CB30B7" w14:textId="77777777" w:rsidR="00FC7B78" w:rsidRPr="00AB7FE4" w:rsidRDefault="00FC7B78" w:rsidP="004F392D">
            <w:pPr>
              <w:keepNext/>
              <w:jc w:val="center"/>
              <w:rPr>
                <w:sz w:val="20"/>
                <w:szCs w:val="20"/>
              </w:rPr>
            </w:pPr>
          </w:p>
        </w:tc>
        <w:tc>
          <w:tcPr>
            <w:tcW w:w="750" w:type="dxa"/>
            <w:tcMar>
              <w:left w:w="43" w:type="dxa"/>
              <w:right w:w="43" w:type="dxa"/>
            </w:tcMar>
          </w:tcPr>
          <w:p w14:paraId="7318A216" w14:textId="77777777" w:rsidR="00FC7B78" w:rsidRPr="00AB7FE4" w:rsidRDefault="00FC7B78" w:rsidP="004F392D">
            <w:pPr>
              <w:keepNext/>
              <w:jc w:val="center"/>
              <w:rPr>
                <w:sz w:val="20"/>
                <w:szCs w:val="20"/>
              </w:rPr>
            </w:pPr>
          </w:p>
        </w:tc>
        <w:tc>
          <w:tcPr>
            <w:tcW w:w="750" w:type="dxa"/>
            <w:tcMar>
              <w:left w:w="43" w:type="dxa"/>
              <w:right w:w="43" w:type="dxa"/>
            </w:tcMar>
          </w:tcPr>
          <w:p w14:paraId="130F1C62" w14:textId="77777777" w:rsidR="00FC7B78" w:rsidRPr="00AB7FE4" w:rsidRDefault="00FC7B78" w:rsidP="004F392D">
            <w:pPr>
              <w:keepNext/>
              <w:jc w:val="center"/>
              <w:rPr>
                <w:sz w:val="20"/>
                <w:szCs w:val="20"/>
              </w:rPr>
            </w:pPr>
          </w:p>
        </w:tc>
        <w:tc>
          <w:tcPr>
            <w:tcW w:w="750" w:type="dxa"/>
            <w:tcMar>
              <w:left w:w="43" w:type="dxa"/>
              <w:right w:w="43" w:type="dxa"/>
            </w:tcMar>
          </w:tcPr>
          <w:p w14:paraId="45C08EC7" w14:textId="77777777" w:rsidR="00FC7B78" w:rsidRPr="00AB7FE4" w:rsidRDefault="00FC7B78" w:rsidP="004F392D">
            <w:pPr>
              <w:keepNext/>
              <w:jc w:val="center"/>
              <w:rPr>
                <w:sz w:val="20"/>
                <w:szCs w:val="20"/>
              </w:rPr>
            </w:pPr>
          </w:p>
        </w:tc>
        <w:tc>
          <w:tcPr>
            <w:tcW w:w="750" w:type="dxa"/>
            <w:tcMar>
              <w:left w:w="43" w:type="dxa"/>
              <w:right w:w="43" w:type="dxa"/>
            </w:tcMar>
          </w:tcPr>
          <w:p w14:paraId="07324475" w14:textId="77777777" w:rsidR="00FC7B78" w:rsidRPr="00AB7FE4" w:rsidRDefault="00FC7B78" w:rsidP="004F392D">
            <w:pPr>
              <w:keepNext/>
              <w:jc w:val="center"/>
              <w:rPr>
                <w:sz w:val="20"/>
                <w:szCs w:val="20"/>
              </w:rPr>
            </w:pPr>
          </w:p>
        </w:tc>
        <w:tc>
          <w:tcPr>
            <w:tcW w:w="750" w:type="dxa"/>
            <w:tcMar>
              <w:left w:w="43" w:type="dxa"/>
              <w:right w:w="43" w:type="dxa"/>
            </w:tcMar>
          </w:tcPr>
          <w:p w14:paraId="2E790004" w14:textId="77777777" w:rsidR="00FC7B78" w:rsidRPr="00AB7FE4" w:rsidRDefault="00FC7B78" w:rsidP="004F392D">
            <w:pPr>
              <w:keepNext/>
              <w:jc w:val="center"/>
              <w:rPr>
                <w:sz w:val="20"/>
                <w:szCs w:val="20"/>
              </w:rPr>
            </w:pPr>
          </w:p>
        </w:tc>
        <w:tc>
          <w:tcPr>
            <w:tcW w:w="750" w:type="dxa"/>
            <w:tcMar>
              <w:left w:w="43" w:type="dxa"/>
              <w:right w:w="43" w:type="dxa"/>
            </w:tcMar>
          </w:tcPr>
          <w:p w14:paraId="7302662D" w14:textId="77777777" w:rsidR="00FC7B78" w:rsidRPr="00AB7FE4" w:rsidRDefault="00FC7B78" w:rsidP="004F392D">
            <w:pPr>
              <w:keepNext/>
              <w:jc w:val="center"/>
              <w:rPr>
                <w:sz w:val="20"/>
                <w:szCs w:val="20"/>
              </w:rPr>
            </w:pPr>
          </w:p>
        </w:tc>
        <w:tc>
          <w:tcPr>
            <w:tcW w:w="750" w:type="dxa"/>
            <w:tcMar>
              <w:left w:w="43" w:type="dxa"/>
              <w:right w:w="43" w:type="dxa"/>
            </w:tcMar>
          </w:tcPr>
          <w:p w14:paraId="3E16CC8D" w14:textId="77777777" w:rsidR="00FC7B78" w:rsidRPr="00AB7FE4" w:rsidRDefault="00FC7B78" w:rsidP="004F392D">
            <w:pPr>
              <w:keepNext/>
              <w:jc w:val="center"/>
              <w:rPr>
                <w:sz w:val="20"/>
                <w:szCs w:val="20"/>
              </w:rPr>
            </w:pPr>
          </w:p>
        </w:tc>
        <w:tc>
          <w:tcPr>
            <w:tcW w:w="750" w:type="dxa"/>
            <w:tcMar>
              <w:left w:w="43" w:type="dxa"/>
              <w:right w:w="43" w:type="dxa"/>
            </w:tcMar>
          </w:tcPr>
          <w:p w14:paraId="0BB20EF9" w14:textId="77777777" w:rsidR="00FC7B78" w:rsidRPr="00AB7FE4" w:rsidRDefault="00FC7B78" w:rsidP="004F392D">
            <w:pPr>
              <w:keepNext/>
              <w:jc w:val="center"/>
              <w:rPr>
                <w:sz w:val="20"/>
                <w:szCs w:val="20"/>
              </w:rPr>
            </w:pPr>
          </w:p>
        </w:tc>
        <w:tc>
          <w:tcPr>
            <w:tcW w:w="750" w:type="dxa"/>
            <w:tcMar>
              <w:left w:w="43" w:type="dxa"/>
              <w:right w:w="43" w:type="dxa"/>
            </w:tcMar>
          </w:tcPr>
          <w:p w14:paraId="48F52074" w14:textId="77777777" w:rsidR="00FC7B78" w:rsidRPr="00AB7FE4" w:rsidRDefault="00FC7B78" w:rsidP="004F392D">
            <w:pPr>
              <w:keepNext/>
              <w:jc w:val="center"/>
              <w:rPr>
                <w:sz w:val="20"/>
                <w:szCs w:val="20"/>
              </w:rPr>
            </w:pPr>
          </w:p>
        </w:tc>
      </w:tr>
      <w:tr w:rsidR="00FC7B78" w:rsidRPr="009E1211" w14:paraId="7225B6E8" w14:textId="77777777" w:rsidTr="004F392D">
        <w:trPr>
          <w:jc w:val="center"/>
        </w:trPr>
        <w:tc>
          <w:tcPr>
            <w:tcW w:w="9000" w:type="dxa"/>
            <w:gridSpan w:val="12"/>
            <w:tcMar>
              <w:left w:w="43" w:type="dxa"/>
              <w:right w:w="43" w:type="dxa"/>
            </w:tcMar>
          </w:tcPr>
          <w:p w14:paraId="10AA590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BE6D4EC" w14:textId="77777777" w:rsidR="00FC7B78" w:rsidRDefault="00FC7B78" w:rsidP="00FC7B78">
      <w:pPr>
        <w:ind w:left="720"/>
      </w:pPr>
    </w:p>
    <w:p w14:paraId="51833847" w14:textId="77777777" w:rsidR="00FC7B78" w:rsidRPr="00F4521C" w:rsidRDefault="00FC7B78" w:rsidP="00FC7B78">
      <w:pPr>
        <w:keepNext/>
        <w:ind w:left="1440" w:hanging="720"/>
        <w:rPr>
          <w:b/>
          <w:bCs/>
        </w:rPr>
      </w:pPr>
      <w:r>
        <w:t>4.4</w:t>
      </w:r>
      <w:r w:rsidRPr="000976A1">
        <w:tab/>
      </w:r>
      <w:r w:rsidRPr="00F4521C">
        <w:rPr>
          <w:b/>
          <w:bCs/>
        </w:rPr>
        <w:t xml:space="preserve">Compensation for Excess </w:t>
      </w:r>
      <w:r w:rsidRPr="00ED0C7B">
        <w:rPr>
          <w:b/>
          <w:bCs/>
        </w:rPr>
        <w:t>Energy</w:t>
      </w:r>
    </w:p>
    <w:p w14:paraId="3212CDC4" w14:textId="77777777" w:rsidR="00FC7B78" w:rsidRDefault="00FC7B78" w:rsidP="00FC7B78">
      <w:pPr>
        <w:ind w:left="1440"/>
        <w:rPr>
          <w:szCs w:val="22"/>
        </w:rPr>
      </w:pPr>
      <w:r>
        <w:rPr>
          <w:szCs w:val="22"/>
        </w:rPr>
        <w:t xml:space="preserve">If BPA requests and receives more energy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in a month than the total megawatt-hours as stated in section 2 of Exhibit A for such </w:t>
      </w:r>
      <w:proofErr w:type="gramStart"/>
      <w:r>
        <w:rPr>
          <w:szCs w:val="22"/>
        </w:rPr>
        <w:t>month</w:t>
      </w:r>
      <w:proofErr w:type="gramEnd"/>
      <w:r>
        <w:rPr>
          <w:szCs w:val="22"/>
        </w:rPr>
        <w:t xml:space="preserve">, then BPA shall compensate </w:t>
      </w:r>
      <w:r w:rsidRPr="00E96D94">
        <w:rPr>
          <w:color w:val="FF0000"/>
          <w:szCs w:val="22"/>
        </w:rPr>
        <w:t>«Customer Name»</w:t>
      </w:r>
      <w:r>
        <w:rPr>
          <w:szCs w:val="22"/>
        </w:rPr>
        <w:t xml:space="preserve"> for such excess amounts</w:t>
      </w:r>
      <w:r w:rsidRPr="0020209C">
        <w:rPr>
          <w:szCs w:val="22"/>
        </w:rPr>
        <w:t>.</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166CA71B" w14:textId="77777777" w:rsidR="00FC7B78" w:rsidRDefault="00FC7B78" w:rsidP="00FC7B78">
      <w:pPr>
        <w:ind w:left="720"/>
        <w:rPr>
          <w:szCs w:val="22"/>
        </w:rPr>
      </w:pPr>
    </w:p>
    <w:p w14:paraId="6153748C" w14:textId="77777777" w:rsidR="00FC7B78" w:rsidRDefault="00FC7B78" w:rsidP="00FC7B78">
      <w:pPr>
        <w:keepNext/>
        <w:ind w:firstLine="720"/>
        <w:rPr>
          <w:b/>
          <w:bCs/>
          <w:szCs w:val="22"/>
        </w:rPr>
      </w:pPr>
      <w:r>
        <w:rPr>
          <w:szCs w:val="22"/>
        </w:rPr>
        <w:t>4.5</w:t>
      </w:r>
      <w:r>
        <w:rPr>
          <w:szCs w:val="22"/>
        </w:rPr>
        <w:tab/>
      </w:r>
      <w:r>
        <w:rPr>
          <w:b/>
          <w:bCs/>
          <w:szCs w:val="22"/>
        </w:rPr>
        <w:t>Unintended Costs</w:t>
      </w:r>
    </w:p>
    <w:p w14:paraId="59AB1279" w14:textId="0730F5E0"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 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12F09037" w14:textId="77777777" w:rsidR="00FC7B78" w:rsidRDefault="00FC7B78" w:rsidP="00FC7B78">
      <w:pPr>
        <w:ind w:firstLine="720"/>
        <w:rPr>
          <w:szCs w:val="22"/>
        </w:rPr>
      </w:pPr>
    </w:p>
    <w:p w14:paraId="31D942CE" w14:textId="77777777" w:rsidR="00FC7B78" w:rsidRDefault="00FC7B78" w:rsidP="00FC7B78">
      <w:pPr>
        <w:keepNext/>
        <w:ind w:firstLine="720"/>
        <w:rPr>
          <w:b/>
          <w:bCs/>
          <w:szCs w:val="22"/>
        </w:rPr>
      </w:pPr>
      <w:r>
        <w:rPr>
          <w:szCs w:val="22"/>
        </w:rPr>
        <w:t>4.6</w:t>
      </w:r>
      <w:r>
        <w:rPr>
          <w:szCs w:val="22"/>
        </w:rPr>
        <w:tab/>
      </w:r>
      <w:r>
        <w:rPr>
          <w:b/>
          <w:bCs/>
          <w:szCs w:val="22"/>
        </w:rPr>
        <w:t>Scheduling</w:t>
      </w:r>
    </w:p>
    <w:p w14:paraId="76E4B4D8"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3EFAC4C5" w14:textId="3D6D2128" w:rsidR="00FC7B78" w:rsidRPr="00FD3EFA" w:rsidRDefault="00FC7B78" w:rsidP="00FC7B78">
      <w:pPr>
        <w:ind w:left="720"/>
        <w:rPr>
          <w:iCs/>
          <w:color w:val="000000" w:themeColor="text1"/>
          <w:szCs w:val="22"/>
        </w:rPr>
      </w:pPr>
      <w:r>
        <w:rPr>
          <w:i/>
          <w:color w:val="FF00FF"/>
        </w:rPr>
        <w:t>End Option 3</w:t>
      </w:r>
    </w:p>
    <w:p w14:paraId="4C2DCE9A" w14:textId="77777777" w:rsidR="006D6826" w:rsidRPr="007726C2" w:rsidRDefault="006D6826" w:rsidP="006D6826">
      <w:pPr>
        <w:rPr>
          <w:iCs/>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100EF685" w14:textId="77777777" w:rsidR="00D064A9" w:rsidRPr="007726C2" w:rsidRDefault="00D064A9" w:rsidP="006D6826">
      <w:pPr>
        <w:rPr>
          <w:iCs/>
          <w:szCs w:val="22"/>
        </w:rPr>
      </w:pPr>
    </w:p>
    <w:p w14:paraId="41E31799" w14:textId="77777777" w:rsidR="00D064A9" w:rsidRPr="007726C2" w:rsidRDefault="00D064A9" w:rsidP="007726C2">
      <w:pPr>
        <w:rPr>
          <w:iCs/>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1A844E98" w14:textId="193D06CF" w:rsidR="00D064A9" w:rsidRDefault="00D064A9" w:rsidP="00D064A9">
      <w:pPr>
        <w:keepNext/>
        <w:rPr>
          <w:rFonts w:cs="Arial"/>
          <w:b/>
          <w:bCs/>
          <w:iCs/>
          <w:szCs w:val="22"/>
        </w:rPr>
      </w:pPr>
      <w:r>
        <w:rPr>
          <w:b/>
          <w:bCs/>
        </w:rPr>
        <w:t>4</w:t>
      </w:r>
      <w:r w:rsidRPr="00A66A78">
        <w:rPr>
          <w:b/>
          <w:bCs/>
        </w:rPr>
        <w:t>.</w:t>
      </w:r>
      <w:r>
        <w:rPr>
          <w:b/>
          <w:bCs/>
        </w:rPr>
        <w:tab/>
      </w:r>
      <w:r>
        <w:rPr>
          <w:rFonts w:cs="Arial"/>
          <w:b/>
          <w:bCs/>
          <w:iCs/>
          <w:szCs w:val="22"/>
        </w:rPr>
        <w:t>THIS SECTION INTENTIONALLY LEFT BLANK</w:t>
      </w:r>
    </w:p>
    <w:p w14:paraId="30659754" w14:textId="0D88B39A" w:rsidR="00D064A9" w:rsidRPr="007726C2" w:rsidRDefault="00D064A9" w:rsidP="00D064A9">
      <w:pPr>
        <w:rPr>
          <w:iCs/>
          <w:szCs w:val="22"/>
        </w:rPr>
      </w:pPr>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p>
    <w:p w14:paraId="028D88F2" w14:textId="77777777" w:rsidR="00D064A9" w:rsidRPr="007726C2" w:rsidRDefault="00D064A9" w:rsidP="007726C2">
      <w:pPr>
        <w:rPr>
          <w:iCs/>
          <w:szCs w:val="22"/>
        </w:rPr>
      </w:pPr>
    </w:p>
    <w:p w14:paraId="287FE5ED" w14:textId="77777777" w:rsidR="00D064A9" w:rsidRDefault="00D064A9" w:rsidP="00D064A9">
      <w:pPr>
        <w:keepNext/>
        <w:rPr>
          <w:szCs w:val="22"/>
        </w:rPr>
      </w:pPr>
      <w:r w:rsidRPr="00344167">
        <w:rPr>
          <w:rFonts w:cs="Arial"/>
          <w:i/>
          <w:color w:val="008000"/>
          <w:szCs w:val="22"/>
        </w:rPr>
        <w:lastRenderedPageBreak/>
        <w:t xml:space="preserve">Include in </w:t>
      </w:r>
      <w:r w:rsidRPr="00344167">
        <w:rPr>
          <w:rFonts w:cs="Arial"/>
          <w:b/>
          <w:i/>
          <w:color w:val="008000"/>
          <w:szCs w:val="22"/>
        </w:rPr>
        <w:t>LOAD FOLLOWING</w:t>
      </w:r>
      <w:r w:rsidRPr="00344167">
        <w:rPr>
          <w:rFonts w:cs="Arial"/>
          <w:i/>
          <w:color w:val="008000"/>
          <w:szCs w:val="22"/>
        </w:rPr>
        <w:t xml:space="preserve"> template:</w:t>
      </w:r>
    </w:p>
    <w:bookmarkEnd w:id="368"/>
    <w:p w14:paraId="14D11BD0" w14:textId="77777777" w:rsidR="001D6B9D" w:rsidRPr="00D87B0F" w:rsidRDefault="001D6B9D" w:rsidP="00E5447C">
      <w:pPr>
        <w:keepNext/>
        <w:keepLines/>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p>
    <w:p w14:paraId="4A6BD645" w14:textId="0F5B820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r w:rsidR="001D6B9D">
        <w:rPr>
          <w:rFonts w:cs="Arial"/>
          <w:b/>
          <w:bCs/>
          <w:iCs/>
          <w:szCs w:val="22"/>
        </w:rPr>
        <w:t xml:space="preserve">REQUIREMENTS AND </w:t>
      </w:r>
      <w:r w:rsidR="00D87B0F" w:rsidRPr="00254985">
        <w:rPr>
          <w:rFonts w:cs="Arial"/>
          <w:b/>
          <w:bCs/>
          <w:iCs/>
          <w:szCs w:val="22"/>
        </w:rPr>
        <w:t>SUBMITTALS</w:t>
      </w:r>
    </w:p>
    <w:p w14:paraId="403B8737" w14:textId="68706B22" w:rsidR="001D6B9D" w:rsidRDefault="00AF5933" w:rsidP="0068197C">
      <w:pPr>
        <w:keepNext/>
        <w:ind w:left="720"/>
        <w:rPr>
          <w:b/>
          <w:bCs/>
        </w:rPr>
      </w:pPr>
      <w:r w:rsidRPr="00EB09A8">
        <w:rPr>
          <w:szCs w:val="22"/>
        </w:rPr>
        <w:t>BPA acknowledge</w:t>
      </w:r>
      <w:r>
        <w:rPr>
          <w:szCs w:val="22"/>
        </w:rPr>
        <w:t>s</w:t>
      </w:r>
      <w:r w:rsidRPr="00EB09A8">
        <w:rPr>
          <w:szCs w:val="22"/>
        </w:rPr>
        <w:t xml:space="preserve"> that </w:t>
      </w:r>
      <w:r>
        <w:t xml:space="preserve">the resource adequacy </w:t>
      </w:r>
      <w:r w:rsidR="00931302">
        <w:t>compliance requirements</w:t>
      </w:r>
      <w:r>
        <w:t xml:space="preserve"> in this section 5 of Exhibit J are evolving.  </w:t>
      </w:r>
      <w:r>
        <w:rPr>
          <w:szCs w:val="22"/>
        </w:rPr>
        <w:t>Accordingly, if future</w:t>
      </w:r>
      <w:r w:rsidRPr="00EB09A8">
        <w:rPr>
          <w:szCs w:val="22"/>
        </w:rPr>
        <w:t xml:space="preserve"> </w:t>
      </w:r>
      <w:r w:rsidR="00931302">
        <w:rPr>
          <w:szCs w:val="22"/>
        </w:rPr>
        <w:t>requirements</w:t>
      </w:r>
      <w:r>
        <w:rPr>
          <w:szCs w:val="22"/>
        </w:rPr>
        <w:t xml:space="preserve"> change such that </w:t>
      </w:r>
      <w:r w:rsidRPr="00EB09A8">
        <w:rPr>
          <w:szCs w:val="22"/>
        </w:rPr>
        <w:t xml:space="preserve">the intent of </w:t>
      </w:r>
      <w:proofErr w:type="gramStart"/>
      <w:r w:rsidRPr="00EB09A8">
        <w:rPr>
          <w:szCs w:val="22"/>
        </w:rPr>
        <w:t xml:space="preserve">this </w:t>
      </w:r>
      <w:r>
        <w:rPr>
          <w:szCs w:val="22"/>
        </w:rPr>
        <w:t>section</w:t>
      </w:r>
      <w:proofErr w:type="gramEnd"/>
      <w:r>
        <w:rPr>
          <w:szCs w:val="22"/>
        </w:rPr>
        <w:t xml:space="preserve"> 5 is not being met, then </w:t>
      </w:r>
      <w:r w:rsidRPr="00EB09A8">
        <w:rPr>
          <w:szCs w:val="22"/>
        </w:rPr>
        <w:t>BPA agree</w:t>
      </w:r>
      <w:r>
        <w:rPr>
          <w:szCs w:val="22"/>
        </w:rPr>
        <w:t>s</w:t>
      </w:r>
      <w:r w:rsidRPr="00EB09A8">
        <w:rPr>
          <w:szCs w:val="22"/>
        </w:rPr>
        <w:t xml:space="preserve"> to discuss such situations</w:t>
      </w:r>
      <w:r>
        <w:rPr>
          <w:szCs w:val="22"/>
        </w:rPr>
        <w:t xml:space="preserve"> with customers</w:t>
      </w:r>
      <w:r w:rsidRPr="00EB09A8">
        <w:rPr>
          <w:szCs w:val="22"/>
        </w:rPr>
        <w:t xml:space="preserve"> and</w:t>
      </w:r>
      <w:r w:rsidR="00692CB9">
        <w:rPr>
          <w:szCs w:val="22"/>
        </w:rPr>
        <w:t xml:space="preserve"> </w:t>
      </w:r>
      <w:r w:rsidR="00692CB9" w:rsidRPr="00692CB9">
        <w:rPr>
          <w:szCs w:val="22"/>
        </w:rPr>
        <w:t>develop</w:t>
      </w:r>
      <w:r w:rsidR="00931302">
        <w:rPr>
          <w:szCs w:val="22"/>
        </w:rPr>
        <w:t xml:space="preserve"> </w:t>
      </w:r>
      <w:r>
        <w:rPr>
          <w:szCs w:val="22"/>
        </w:rPr>
        <w:t>revisions</w:t>
      </w:r>
      <w:r w:rsidRPr="00EB09A8">
        <w:rPr>
          <w:szCs w:val="22"/>
        </w:rPr>
        <w:t xml:space="preserve"> to this </w:t>
      </w:r>
      <w:r>
        <w:rPr>
          <w:szCs w:val="22"/>
        </w:rPr>
        <w:t>section 5</w:t>
      </w:r>
      <w:r w:rsidRPr="00EB09A8">
        <w:rPr>
          <w:szCs w:val="22"/>
        </w:rPr>
        <w:t>.</w:t>
      </w:r>
      <w:r>
        <w:rPr>
          <w:szCs w:val="22"/>
        </w:rPr>
        <w:t xml:space="preserve">  </w:t>
      </w:r>
      <w:r w:rsidR="001D6B9D" w:rsidRPr="002359F0">
        <w:t>In accordanc</w:t>
      </w:r>
      <w:r w:rsidR="001D6B9D" w:rsidRPr="00CA4275">
        <w:t>e with sections</w:t>
      </w:r>
      <w:r w:rsidR="001D6B9D">
        <w:t> </w:t>
      </w:r>
      <w:r w:rsidR="001D6B9D" w:rsidRPr="00671C31">
        <w:t>17 and 22 of the body of the Agreement</w:t>
      </w:r>
      <w:r w:rsidR="001D6B9D" w:rsidRPr="00CA4275">
        <w:t xml:space="preserve">, </w:t>
      </w:r>
      <w:r w:rsidR="001D6B9D" w:rsidRPr="00671C31">
        <w:t>the following shall apply.</w:t>
      </w:r>
    </w:p>
    <w:p w14:paraId="46BF15DB" w14:textId="77777777" w:rsidR="001D6B9D" w:rsidRPr="00BE0E7E" w:rsidRDefault="001D6B9D" w:rsidP="007726C2">
      <w:pPr>
        <w:keepNext/>
        <w:ind w:left="720"/>
      </w:pPr>
      <w:bookmarkStart w:id="369" w:name="_Hlk187907162"/>
    </w:p>
    <w:p w14:paraId="2BB65A56" w14:textId="77777777" w:rsidR="001D6B9D" w:rsidRDefault="001D6B9D" w:rsidP="001D6B9D">
      <w:pPr>
        <w:keepNext/>
        <w:ind w:left="1440" w:hanging="720"/>
        <w:rPr>
          <w:b/>
          <w:bCs/>
        </w:rPr>
      </w:pPr>
      <w:r w:rsidRPr="007A265B">
        <w:t>5.1</w:t>
      </w:r>
      <w:r w:rsidRPr="00D05331">
        <w:tab/>
      </w:r>
      <w:r w:rsidRPr="007A265B">
        <w:rPr>
          <w:b/>
          <w:bCs/>
        </w:rPr>
        <w:t xml:space="preserve">Resource Adequacy Submittals for </w:t>
      </w:r>
      <w:r>
        <w:rPr>
          <w:b/>
          <w:bCs/>
        </w:rPr>
        <w:t>Dedicated Resources and Consumer-Owned Resources Serving On-Site Consumer Load</w:t>
      </w:r>
    </w:p>
    <w:p w14:paraId="0DB45EAD" w14:textId="77777777" w:rsidR="001D6B9D" w:rsidRDefault="001D6B9D" w:rsidP="001D6B9D">
      <w:pPr>
        <w:keepNext/>
        <w:ind w:left="1440"/>
      </w:pPr>
    </w:p>
    <w:p w14:paraId="5BA0C69F" w14:textId="42143CF4" w:rsidR="001D6B9D" w:rsidRPr="00FB6298" w:rsidRDefault="001D6B9D" w:rsidP="001D6B9D">
      <w:pPr>
        <w:ind w:left="2160" w:hanging="720"/>
      </w:pPr>
      <w:r w:rsidRPr="002359F0">
        <w:t>5.1.1</w:t>
      </w:r>
      <w:r>
        <w:rPr>
          <w:b/>
          <w:bCs/>
        </w:rPr>
        <w:tab/>
      </w:r>
      <w:r w:rsidRPr="00B37575">
        <w:t xml:space="preserve">For </w:t>
      </w:r>
      <w:r>
        <w:t xml:space="preserve">all </w:t>
      </w:r>
      <w:r w:rsidRPr="00BE0E7E">
        <w:rPr>
          <w:color w:val="FF0000"/>
        </w:rPr>
        <w:t xml:space="preserve">«Customer </w:t>
      </w:r>
      <w:proofErr w:type="spellStart"/>
      <w:r w:rsidRPr="00BE0E7E">
        <w:rPr>
          <w:color w:val="FF0000"/>
        </w:rPr>
        <w:t>Name»</w:t>
      </w:r>
      <w:r>
        <w:t>’s</w:t>
      </w:r>
      <w:proofErr w:type="spellEnd"/>
      <w:r>
        <w:t xml:space="preserve">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r w:rsidR="00A9026F">
        <w:t>amounts</w:t>
      </w:r>
      <w:r w:rsidRPr="00FB6298">
        <w:t xml:space="preserve"> for any Fiscal Year as follows</w:t>
      </w:r>
      <w:r>
        <w:t>.</w:t>
      </w:r>
    </w:p>
    <w:p w14:paraId="41F0AF4F" w14:textId="77777777" w:rsidR="001D6B9D" w:rsidRPr="00FB6298" w:rsidRDefault="001D6B9D" w:rsidP="001D6B9D">
      <w:pPr>
        <w:ind w:left="2160"/>
      </w:pPr>
    </w:p>
    <w:p w14:paraId="4982329B" w14:textId="05CF5746" w:rsidR="001D6B9D" w:rsidRPr="00B37575" w:rsidRDefault="001D6B9D" w:rsidP="001D6B9D">
      <w:pPr>
        <w:ind w:left="2160"/>
      </w:pPr>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r w:rsidR="00A9026F">
        <w:t>amount</w:t>
      </w:r>
      <w:r w:rsidRPr="00FB6298">
        <w:t>.</w:t>
      </w:r>
    </w:p>
    <w:p w14:paraId="22DC3409" w14:textId="77777777" w:rsidR="001D6B9D" w:rsidRPr="00B37575" w:rsidRDefault="001D6B9D" w:rsidP="001D6B9D">
      <w:pPr>
        <w:ind w:left="2160"/>
      </w:pPr>
    </w:p>
    <w:p w14:paraId="74C4FAEF" w14:textId="035614EA" w:rsidR="001D6B9D" w:rsidRDefault="001D6B9D" w:rsidP="001D6B9D">
      <w:pPr>
        <w:ind w:left="2160"/>
      </w:pPr>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r w:rsidR="00A9026F">
        <w:t>amount</w:t>
      </w:r>
      <w:r>
        <w:t>.</w:t>
      </w:r>
    </w:p>
    <w:p w14:paraId="43DB8F78" w14:textId="77777777" w:rsidR="001D6B9D" w:rsidRDefault="001D6B9D" w:rsidP="001D6B9D">
      <w:pPr>
        <w:ind w:left="2160"/>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rFonts w:eastAsia="Aptos" w:cs="Aptos"/>
                <w:b/>
                <w:bCs/>
                <w:szCs w:val="22"/>
              </w:rPr>
            </w:pPr>
            <w:r w:rsidRPr="00451EF6">
              <w:rPr>
                <w:rFonts w:eastAsia="Aptos" w:cs="Aptos"/>
                <w:b/>
                <w:bCs/>
                <w:szCs w:val="22"/>
              </w:rPr>
              <w:t>WRAP Seasons</w:t>
            </w:r>
          </w:p>
        </w:tc>
      </w:tr>
      <w:tr w:rsidR="001D6B9D" w:rsidRPr="00451EF6" w14:paraId="4E2C7EA4"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rFonts w:eastAsia="Aptos" w:cs="Aptos"/>
                <w:szCs w:val="22"/>
              </w:rPr>
            </w:pPr>
            <w:r w:rsidRPr="00451EF6">
              <w:rPr>
                <w:rFonts w:eastAsia="Aptos" w:cs="Aptos"/>
                <w:szCs w:val="22"/>
              </w:rPr>
              <w:t>Summer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rFonts w:eastAsia="Aptos" w:cs="Aptos"/>
                <w:szCs w:val="22"/>
              </w:rPr>
            </w:pPr>
            <w:r w:rsidRPr="00451EF6">
              <w:rPr>
                <w:rFonts w:eastAsia="Aptos" w:cs="Aptos"/>
                <w:szCs w:val="22"/>
              </w:rPr>
              <w:t>June - September</w:t>
            </w:r>
          </w:p>
        </w:tc>
      </w:tr>
      <w:tr w:rsidR="001D6B9D" w:rsidRPr="00451EF6" w14:paraId="32924471"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rFonts w:eastAsia="Aptos" w:cs="Aptos"/>
                <w:szCs w:val="22"/>
              </w:rPr>
            </w:pPr>
            <w:r w:rsidRPr="00451EF6">
              <w:rPr>
                <w:rFonts w:eastAsia="Aptos" w:cs="Aptos"/>
                <w:szCs w:val="22"/>
              </w:rPr>
              <w:t>Winter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rFonts w:eastAsia="Aptos" w:cs="Aptos"/>
                <w:szCs w:val="22"/>
              </w:rPr>
            </w:pPr>
            <w:r w:rsidRPr="00451EF6">
              <w:rPr>
                <w:rFonts w:eastAsia="Aptos" w:cs="Aptos"/>
                <w:szCs w:val="22"/>
              </w:rPr>
              <w:t>November – March</w:t>
            </w:r>
          </w:p>
        </w:tc>
      </w:tr>
    </w:tbl>
    <w:p w14:paraId="30586A9C" w14:textId="77777777" w:rsidR="001D6B9D" w:rsidRPr="00BE0E7E" w:rsidRDefault="001D6B9D" w:rsidP="001D6B9D">
      <w:pPr>
        <w:ind w:left="1440"/>
      </w:pPr>
    </w:p>
    <w:p w14:paraId="4AFEA80E" w14:textId="2DB69749" w:rsidR="001D6B9D" w:rsidRPr="00C0784C" w:rsidRDefault="001D6B9D" w:rsidP="001D6B9D">
      <w:pPr>
        <w:ind w:left="2160" w:hanging="720"/>
      </w:pPr>
      <w:bookmarkStart w:id="370" w:name="_Hlk187920915"/>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r w:rsidR="00A9026F">
        <w:t>amount</w:t>
      </w:r>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r w:rsidR="00A9026F">
        <w:t>amount</w:t>
      </w:r>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p>
    <w:p w14:paraId="26820292" w14:textId="77777777" w:rsidR="001D6B9D" w:rsidRPr="00C0784C" w:rsidRDefault="001D6B9D" w:rsidP="001D6B9D">
      <w:pPr>
        <w:ind w:left="2160" w:hanging="720"/>
      </w:pPr>
    </w:p>
    <w:p w14:paraId="64A95A94" w14:textId="31F77444" w:rsidR="001D6B9D" w:rsidRDefault="001D6B9D" w:rsidP="001D6B9D">
      <w:pPr>
        <w:ind w:left="2160" w:hanging="720"/>
      </w:pPr>
      <w:r w:rsidRPr="00C0784C">
        <w:t>5.1.3</w:t>
      </w:r>
      <w:r>
        <w:tab/>
      </w:r>
      <w:r w:rsidRPr="00C0784C">
        <w:t xml:space="preserve">On each preschedule day of the applicable WRAP </w:t>
      </w:r>
      <w:proofErr w:type="gramStart"/>
      <w:r w:rsidRPr="00C0784C">
        <w:t xml:space="preserve">season, </w:t>
      </w:r>
      <w:r w:rsidRPr="00F56002">
        <w:rPr>
          <w:color w:val="FF0000"/>
        </w:rPr>
        <w:t>«</w:t>
      </w:r>
      <w:proofErr w:type="gramEnd"/>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r w:rsidRPr="00FB6298">
        <w:t xml:space="preserve">Consumer-Owned Resource serving On-Site Consumer Load </w:t>
      </w:r>
      <w:r w:rsidR="00A9026F">
        <w:t>amounts</w:t>
      </w:r>
      <w:r>
        <w:t>, as applicable,</w:t>
      </w:r>
      <w:r w:rsidRPr="00C0784C">
        <w:t xml:space="preserve"> in hourly amounts</w:t>
      </w:r>
      <w:r>
        <w:t xml:space="preserve"> for the day of delivery</w:t>
      </w:r>
      <w:r w:rsidRPr="00C0784C">
        <w:t>.</w:t>
      </w:r>
    </w:p>
    <w:p w14:paraId="5004BACE" w14:textId="77777777" w:rsidR="001D6B9D" w:rsidRDefault="001D6B9D" w:rsidP="001D6B9D">
      <w:pPr>
        <w:ind w:left="2160" w:hanging="720"/>
      </w:pPr>
    </w:p>
    <w:p w14:paraId="607F3EE9" w14:textId="7CEAAEB6" w:rsidR="001D6B9D" w:rsidRDefault="001D6B9D" w:rsidP="001D6B9D">
      <w:pPr>
        <w:ind w:left="2160" w:hanging="720"/>
      </w:pPr>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r w:rsidR="00104ECE">
        <w:t xml:space="preserve">revise the table below to list any resources and </w:t>
      </w:r>
      <w:r>
        <w:t xml:space="preserve">information that </w:t>
      </w:r>
      <w:r w:rsidRPr="00F56002">
        <w:rPr>
          <w:color w:val="FF0000"/>
        </w:rPr>
        <w:t>«Customer Name»</w:t>
      </w:r>
      <w:r w:rsidRPr="00BE0E7E">
        <w:t xml:space="preserve"> </w:t>
      </w:r>
      <w:r>
        <w:t>does not need to provide.</w:t>
      </w:r>
    </w:p>
    <w:p w14:paraId="38E35F9B" w14:textId="77777777" w:rsidR="00104ECE" w:rsidRDefault="00104ECE" w:rsidP="00635F67">
      <w:pPr>
        <w:ind w:left="2160"/>
      </w:pPr>
    </w:p>
    <w:p w14:paraId="33C23BFC" w14:textId="0BFB8617" w:rsidR="00DE2D0B" w:rsidRPr="00BE56FB" w:rsidRDefault="00DE2D0B" w:rsidP="00DE2D0B">
      <w:pPr>
        <w:keepNext/>
        <w:spacing w:line="240" w:lineRule="atLeast"/>
        <w:ind w:left="1440" w:firstLine="720"/>
        <w:rPr>
          <w:i/>
          <w:color w:val="FF00FF"/>
          <w:szCs w:val="22"/>
        </w:rPr>
      </w:pPr>
      <w:r w:rsidRPr="00BE56FB">
        <w:rPr>
          <w:i/>
          <w:color w:val="FF00FF"/>
          <w:szCs w:val="22"/>
          <w:u w:val="single"/>
        </w:rPr>
        <w:t>Drafter’s Note</w:t>
      </w:r>
      <w:r w:rsidRPr="009F387E">
        <w:rPr>
          <w:i/>
          <w:color w:val="FF00FF"/>
          <w:szCs w:val="22"/>
        </w:rPr>
        <w:t>:</w:t>
      </w:r>
      <w:r>
        <w:rPr>
          <w:i/>
          <w:color w:val="FF00FF"/>
          <w:szCs w:val="22"/>
        </w:rPr>
        <w:t xml:space="preserve"> </w:t>
      </w:r>
      <w:r w:rsidR="00E617EF">
        <w:rPr>
          <w:i/>
          <w:color w:val="FF00FF"/>
          <w:szCs w:val="22"/>
        </w:rPr>
        <w:t>Leave</w:t>
      </w:r>
      <w:r w:rsidR="00E617EF" w:rsidRPr="002256ED">
        <w:rPr>
          <w:i/>
          <w:color w:val="FF00FF"/>
          <w:szCs w:val="22"/>
        </w:rPr>
        <w:t xml:space="preserve"> </w:t>
      </w:r>
      <w:r w:rsidRPr="002256ED">
        <w:rPr>
          <w:i/>
          <w:color w:val="FF00FF"/>
          <w:szCs w:val="22"/>
        </w:rPr>
        <w:t>table blank at contract signing.</w:t>
      </w:r>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c>
          <w:tcPr>
            <w:tcW w:w="2335" w:type="dxa"/>
          </w:tcPr>
          <w:p w14:paraId="47013DA7" w14:textId="77777777" w:rsidR="00104ECE" w:rsidRPr="007726C2" w:rsidRDefault="00104ECE" w:rsidP="00C23893">
            <w:pPr>
              <w:rPr>
                <w:b/>
                <w:bCs/>
                <w:sz w:val="20"/>
              </w:rPr>
            </w:pPr>
            <w:r w:rsidRPr="007726C2">
              <w:rPr>
                <w:b/>
                <w:bCs/>
                <w:sz w:val="20"/>
              </w:rPr>
              <w:t>Resource Name</w:t>
            </w:r>
          </w:p>
        </w:tc>
        <w:tc>
          <w:tcPr>
            <w:tcW w:w="4855" w:type="dxa"/>
          </w:tcPr>
          <w:p w14:paraId="15A705EA" w14:textId="548433D5" w:rsidR="00104ECE" w:rsidRPr="007726C2" w:rsidRDefault="00104ECE" w:rsidP="00C23893">
            <w:pPr>
              <w:rPr>
                <w:b/>
                <w:bCs/>
                <w:sz w:val="20"/>
              </w:rPr>
            </w:pPr>
            <w:r w:rsidRPr="007726C2">
              <w:rPr>
                <w:b/>
                <w:bCs/>
                <w:sz w:val="20"/>
              </w:rPr>
              <w:t>Resource and Information Exemptions</w:t>
            </w:r>
          </w:p>
        </w:tc>
      </w:tr>
      <w:tr w:rsidR="00635F67" w:rsidRPr="00635F67" w14:paraId="659DFE1E" w14:textId="77777777" w:rsidTr="00104ECE">
        <w:tc>
          <w:tcPr>
            <w:tcW w:w="2335" w:type="dxa"/>
          </w:tcPr>
          <w:p w14:paraId="1CCA2332" w14:textId="77777777" w:rsidR="00104ECE" w:rsidRPr="007726C2" w:rsidRDefault="00104ECE" w:rsidP="00C23893">
            <w:pPr>
              <w:rPr>
                <w:sz w:val="20"/>
              </w:rPr>
            </w:pPr>
          </w:p>
        </w:tc>
        <w:tc>
          <w:tcPr>
            <w:tcW w:w="4855" w:type="dxa"/>
          </w:tcPr>
          <w:p w14:paraId="11B4F169" w14:textId="77777777" w:rsidR="00104ECE" w:rsidRPr="007726C2" w:rsidRDefault="00104ECE" w:rsidP="00C23893">
            <w:pPr>
              <w:rPr>
                <w:sz w:val="20"/>
              </w:rPr>
            </w:pPr>
          </w:p>
        </w:tc>
      </w:tr>
      <w:tr w:rsidR="00635F67" w:rsidRPr="00635F67" w14:paraId="2CA2A6D6" w14:textId="77777777" w:rsidTr="00104ECE">
        <w:tc>
          <w:tcPr>
            <w:tcW w:w="2335" w:type="dxa"/>
          </w:tcPr>
          <w:p w14:paraId="792AAED8" w14:textId="77777777" w:rsidR="00104ECE" w:rsidRPr="007726C2" w:rsidRDefault="00104ECE" w:rsidP="00C23893">
            <w:pPr>
              <w:rPr>
                <w:sz w:val="20"/>
              </w:rPr>
            </w:pPr>
          </w:p>
        </w:tc>
        <w:tc>
          <w:tcPr>
            <w:tcW w:w="4855" w:type="dxa"/>
          </w:tcPr>
          <w:p w14:paraId="75828E86" w14:textId="77777777" w:rsidR="00104ECE" w:rsidRPr="007726C2" w:rsidRDefault="00104ECE" w:rsidP="00C23893">
            <w:pPr>
              <w:rPr>
                <w:sz w:val="20"/>
              </w:rPr>
            </w:pPr>
          </w:p>
        </w:tc>
      </w:tr>
    </w:tbl>
    <w:p w14:paraId="0C9D54D4" w14:textId="77777777" w:rsidR="001D6B9D" w:rsidRDefault="001D6B9D" w:rsidP="001D6B9D">
      <w:pPr>
        <w:ind w:left="720"/>
      </w:pPr>
    </w:p>
    <w:p w14:paraId="34041ADC" w14:textId="4B53DE78" w:rsidR="00347002" w:rsidRPr="006509A7" w:rsidRDefault="00347002" w:rsidP="00090CAC">
      <w:pPr>
        <w:keepNext/>
        <w:ind w:left="1440" w:hanging="720"/>
        <w:rPr>
          <w:b/>
          <w:bCs/>
        </w:rPr>
      </w:pPr>
      <w:r w:rsidRPr="006509A7">
        <w:t>5.2</w:t>
      </w:r>
      <w:r w:rsidRPr="006509A7">
        <w:rPr>
          <w:b/>
          <w:bCs/>
        </w:rPr>
        <w:tab/>
        <w:t>Resource Adequacy Service</w:t>
      </w:r>
      <w:r w:rsidR="00F16C5C">
        <w:rPr>
          <w:b/>
          <w:bCs/>
        </w:rPr>
        <w:t>s</w:t>
      </w:r>
    </w:p>
    <w:p w14:paraId="695939BA" w14:textId="6B8A91AF" w:rsidR="00013DC9" w:rsidRPr="006509A7" w:rsidRDefault="00347002" w:rsidP="00347002">
      <w:pPr>
        <w:ind w:left="1440"/>
      </w:pPr>
      <w:r w:rsidRPr="006509A7">
        <w:t>Unless a self-supply option is available and elected</w:t>
      </w:r>
      <w:r w:rsidR="00090CAC" w:rsidRPr="006509A7">
        <w:t xml:space="preserve"> by </w:t>
      </w:r>
      <w:r w:rsidR="00090CAC" w:rsidRPr="006509A7">
        <w:rPr>
          <w:color w:val="FF0000"/>
        </w:rPr>
        <w:t>«Customer Name»</w:t>
      </w:r>
      <w:r w:rsidRPr="006509A7">
        <w:t xml:space="preserve">, </w:t>
      </w:r>
      <w:r w:rsidRPr="006509A7">
        <w:rPr>
          <w:color w:val="FF0000"/>
        </w:rPr>
        <w:t>«Customer Name»</w:t>
      </w:r>
      <w:r w:rsidRPr="006509A7">
        <w:t xml:space="preserve"> shall purchase Support Services for</w:t>
      </w:r>
      <w:r w:rsidR="00090CAC" w:rsidRPr="006509A7">
        <w:t xml:space="preserve"> the following resources for resource adequacy</w:t>
      </w:r>
      <w:r w:rsidR="00F16C5C">
        <w:t xml:space="preserve"> planning purposes</w:t>
      </w:r>
      <w:r w:rsidR="00090CAC" w:rsidRPr="006509A7">
        <w:t xml:space="preserve">: </w:t>
      </w:r>
      <w:r w:rsidRPr="006509A7">
        <w:t xml:space="preserve"> </w:t>
      </w:r>
      <w:r w:rsidR="00090CAC" w:rsidRPr="006509A7">
        <w:t>(1) </w:t>
      </w:r>
      <w:r w:rsidRPr="006509A7">
        <w:t xml:space="preserve">New Resource amounts serving Above-CHWM Load and </w:t>
      </w:r>
      <w:r w:rsidR="00090CAC" w:rsidRPr="006509A7">
        <w:t>(2) </w:t>
      </w:r>
      <w:r w:rsidRPr="006509A7">
        <w:t>Consumer-Owned Resources serving On-Site Consumer Load</w:t>
      </w:r>
      <w:r w:rsidR="00A31333" w:rsidRPr="006509A7">
        <w:t xml:space="preserve"> except for those listed in section 7.4 of Exhibit A</w:t>
      </w:r>
      <w:r w:rsidR="00090CAC" w:rsidRPr="006509A7">
        <w:t>,</w:t>
      </w:r>
      <w:r w:rsidRPr="006509A7">
        <w:t xml:space="preserve"> in accordance with the applicable Power Rate Schedules and GRSPs.</w:t>
      </w:r>
    </w:p>
    <w:p w14:paraId="39B0C67E" w14:textId="77777777" w:rsidR="00013DC9" w:rsidRPr="006509A7" w:rsidRDefault="00013DC9" w:rsidP="00347002">
      <w:pPr>
        <w:ind w:left="1440"/>
      </w:pPr>
    </w:p>
    <w:p w14:paraId="1C87342E" w14:textId="3E03DC96" w:rsidR="00347002" w:rsidRPr="00347002" w:rsidRDefault="00090CAC" w:rsidP="00347002">
      <w:pPr>
        <w:ind w:left="1440"/>
      </w:pPr>
      <w:r w:rsidRPr="006509A7">
        <w:rPr>
          <w:color w:val="FF0000"/>
        </w:rPr>
        <w:t>«Customer Name»</w:t>
      </w:r>
      <w:r w:rsidRPr="006509A7">
        <w:t xml:space="preserve"> </w:t>
      </w:r>
      <w:r w:rsidR="00530A44" w:rsidRPr="006509A7">
        <w:t>shall</w:t>
      </w:r>
      <w:r w:rsidRPr="006509A7">
        <w:t xml:space="preserve"> </w:t>
      </w:r>
      <w:r w:rsidR="00013DC9" w:rsidRPr="006509A7">
        <w:t xml:space="preserve">be responsible for </w:t>
      </w:r>
      <w:r w:rsidR="00F16C5C">
        <w:t xml:space="preserve">any resource adequacy-related </w:t>
      </w:r>
      <w:r w:rsidR="00530A44" w:rsidRPr="006509A7">
        <w:t xml:space="preserve">planning </w:t>
      </w:r>
      <w:r w:rsidR="00F16C5C">
        <w:t>obligations</w:t>
      </w:r>
      <w:r w:rsidR="00530A44" w:rsidRPr="006509A7">
        <w:t xml:space="preserve"> for </w:t>
      </w:r>
      <w:r w:rsidRPr="006509A7">
        <w:t xml:space="preserve">any </w:t>
      </w:r>
      <w:r w:rsidR="00530A44" w:rsidRPr="006509A7">
        <w:t xml:space="preserve">Planned NLSL or NLSL served by </w:t>
      </w:r>
      <w:r w:rsidRPr="006509A7">
        <w:t>Dedicated Resource amounts or Consumer-Owned Resources</w:t>
      </w:r>
      <w:r w:rsidR="00A31333" w:rsidRPr="006509A7">
        <w:t xml:space="preserve"> listed in section 7.4 of Exhibit A</w:t>
      </w:r>
      <w:r w:rsidRPr="006509A7">
        <w:t>.</w:t>
      </w:r>
    </w:p>
    <w:p w14:paraId="72C7CC00" w14:textId="77777777" w:rsidR="001D6B9D" w:rsidRPr="00BE0E7E" w:rsidRDefault="001D6B9D" w:rsidP="001D6B9D">
      <w:pPr>
        <w:ind w:left="720"/>
        <w:rPr>
          <w:i/>
        </w:rPr>
      </w:pPr>
    </w:p>
    <w:p w14:paraId="75EA1ADA" w14:textId="77777777" w:rsidR="001D6B9D" w:rsidRPr="00A86412" w:rsidRDefault="001D6B9D" w:rsidP="001D6B9D">
      <w:pPr>
        <w:keepNext/>
        <w:ind w:left="1440" w:hanging="720"/>
        <w:rPr>
          <w:rFonts w:eastAsia="Aptos" w:cs="Aptos"/>
          <w:b/>
          <w:bCs/>
          <w:color w:val="000000"/>
          <w:szCs w:val="22"/>
        </w:rPr>
      </w:pPr>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p>
    <w:p w14:paraId="31150AF7" w14:textId="77777777" w:rsidR="001D6B9D" w:rsidRPr="00BE0E7E" w:rsidRDefault="001D6B9D" w:rsidP="001D6B9D">
      <w:pPr>
        <w:keepNext/>
        <w:ind w:left="1440"/>
      </w:pPr>
    </w:p>
    <w:p w14:paraId="0F52839E" w14:textId="77777777" w:rsidR="001D6B9D" w:rsidRPr="00D05331" w:rsidRDefault="001D6B9D" w:rsidP="001D6B9D">
      <w:pPr>
        <w:ind w:left="2160" w:hanging="720"/>
      </w:pPr>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w:t>
      </w:r>
      <w:proofErr w:type="gramStart"/>
      <w:r>
        <w:t>thereafter</w:t>
      </w:r>
      <w:r w:rsidRPr="00D05331">
        <w:t xml:space="preserve">, </w:t>
      </w:r>
      <w:r>
        <w:rPr>
          <w:color w:val="FF0000"/>
        </w:rPr>
        <w:t>«</w:t>
      </w:r>
      <w:proofErr w:type="gramEnd"/>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 xml:space="preserve">«Customer </w:t>
      </w:r>
      <w:proofErr w:type="spellStart"/>
      <w:r w:rsidRPr="006E1155">
        <w:rPr>
          <w:color w:val="FF0000"/>
        </w:rPr>
        <w:t>Name»</w:t>
      </w:r>
      <w:r>
        <w:t>’s</w:t>
      </w:r>
      <w:proofErr w:type="spellEnd"/>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proofErr w:type="gramStart"/>
      <w:r>
        <w:t>:  (</w:t>
      </w:r>
      <w:proofErr w:type="gramEnd"/>
      <w:r>
        <w:t>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p>
    <w:p w14:paraId="6B900EBA" w14:textId="77777777" w:rsidR="001D6B9D" w:rsidRDefault="001D6B9D" w:rsidP="001D6B9D">
      <w:pPr>
        <w:ind w:left="2160"/>
      </w:pPr>
    </w:p>
    <w:p w14:paraId="1091D69B" w14:textId="77777777" w:rsidR="001D6B9D" w:rsidRDefault="001D6B9D" w:rsidP="001D6B9D">
      <w:pPr>
        <w:ind w:left="216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w:t>
      </w:r>
      <w:r>
        <w:lastRenderedPageBreak/>
        <w:t xml:space="preserve">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p>
    <w:p w14:paraId="45E2B47A" w14:textId="77777777" w:rsidR="001D6B9D" w:rsidRPr="00BE0E7E" w:rsidRDefault="001D6B9D" w:rsidP="001D6B9D">
      <w:pPr>
        <w:ind w:left="1440"/>
      </w:pPr>
    </w:p>
    <w:p w14:paraId="253280B1" w14:textId="353243A1" w:rsidR="001D6B9D" w:rsidRPr="00A86412" w:rsidRDefault="001D6B9D" w:rsidP="001D6B9D">
      <w:pPr>
        <w:keepNext/>
        <w:ind w:left="1440"/>
        <w:rPr>
          <w:i/>
          <w:color w:val="FF00FF"/>
        </w:rPr>
      </w:pPr>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r w:rsidR="000B2277">
        <w:rPr>
          <w:i/>
          <w:color w:val="FF00FF"/>
        </w:rPr>
        <w:t>.</w:t>
      </w:r>
    </w:p>
    <w:p w14:paraId="1D7FCE02" w14:textId="77777777" w:rsidR="001D6B9D" w:rsidRDefault="001D6B9D" w:rsidP="001D6B9D">
      <w:pPr>
        <w:ind w:left="1440"/>
        <w:rPr>
          <w:color w:val="000000" w:themeColor="text1"/>
        </w:rPr>
      </w:pPr>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 xml:space="preserve">does not have a WRAP load exclusion </w:t>
      </w:r>
      <w:proofErr w:type="gramStart"/>
      <w:r>
        <w:rPr>
          <w:color w:val="000000" w:themeColor="text1"/>
        </w:rPr>
        <w:t>at this time</w:t>
      </w:r>
      <w:proofErr w:type="gramEnd"/>
      <w:r>
        <w:rPr>
          <w:color w:val="000000" w:themeColor="text1"/>
        </w:rPr>
        <w:t>.</w:t>
      </w:r>
    </w:p>
    <w:p w14:paraId="4B0EF60C" w14:textId="77777777" w:rsidR="001D6B9D" w:rsidRPr="00A86412" w:rsidRDefault="001D6B9D" w:rsidP="001D6B9D">
      <w:pPr>
        <w:ind w:left="1440"/>
        <w:rPr>
          <w:i/>
          <w:color w:val="FF00FF"/>
        </w:rPr>
      </w:pPr>
      <w:r w:rsidRPr="00A86412">
        <w:rPr>
          <w:i/>
          <w:color w:val="FF00FF"/>
        </w:rPr>
        <w:t>End Option 1</w:t>
      </w:r>
    </w:p>
    <w:p w14:paraId="1802039A" w14:textId="77777777" w:rsidR="001D6B9D" w:rsidRDefault="001D6B9D" w:rsidP="001D6B9D">
      <w:pPr>
        <w:ind w:left="1440"/>
      </w:pPr>
    </w:p>
    <w:p w14:paraId="2050EB3C" w14:textId="645948DC" w:rsidR="001D6B9D" w:rsidRDefault="001D6B9D" w:rsidP="001D6B9D">
      <w:pPr>
        <w:keepNext/>
        <w:ind w:left="1440"/>
      </w:pPr>
      <w:r>
        <w:rPr>
          <w:i/>
          <w:color w:val="FF00FF"/>
          <w:u w:val="single"/>
        </w:rPr>
        <w:t>Option 2</w:t>
      </w:r>
      <w:r w:rsidRPr="0073228B">
        <w:rPr>
          <w:i/>
          <w:color w:val="FF00FF"/>
        </w:rPr>
        <w:t xml:space="preserve">: </w:t>
      </w:r>
      <w:r>
        <w:rPr>
          <w:i/>
          <w:color w:val="FF00FF"/>
        </w:rPr>
        <w:t>Include the following if customer has a WRAP load exclusion</w:t>
      </w:r>
      <w:r w:rsidR="000B2277">
        <w:rPr>
          <w:i/>
          <w:color w:val="FF00FF"/>
        </w:rPr>
        <w:t>.</w:t>
      </w:r>
    </w:p>
    <w:p w14:paraId="5B5D30CA" w14:textId="77777777" w:rsidR="001D6B9D" w:rsidRPr="00B84AE1" w:rsidRDefault="001D6B9D" w:rsidP="001D6B9D">
      <w:pPr>
        <w:ind w:left="2160" w:hanging="720"/>
      </w:pPr>
      <w:r>
        <w:t>5.3.2</w:t>
      </w:r>
      <w:r>
        <w:tab/>
        <w:t xml:space="preserve">Consistent with section 22.4 of the body of the Agreement and </w:t>
      </w:r>
      <w:r w:rsidRPr="001D6B9D">
        <w:t>section 5.3.1</w:t>
      </w:r>
      <w:r>
        <w:t xml:space="preserve"> above, </w:t>
      </w:r>
      <w:r w:rsidRPr="00F56002">
        <w:rPr>
          <w:color w:val="FF0000"/>
        </w:rPr>
        <w:t xml:space="preserve">«Customer </w:t>
      </w:r>
      <w:proofErr w:type="spellStart"/>
      <w:r w:rsidRPr="00F56002">
        <w:rPr>
          <w:color w:val="FF0000"/>
        </w:rPr>
        <w:t>Name»</w:t>
      </w:r>
      <w:r w:rsidRPr="00BE0E7E">
        <w:t>’s</w:t>
      </w:r>
      <w:proofErr w:type="spellEnd"/>
      <w:r w:rsidRPr="00BE0E7E">
        <w:t xml:space="preserve">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p>
    <w:p w14:paraId="2125A6FA" w14:textId="77777777" w:rsidR="001D6B9D" w:rsidRDefault="001D6B9D" w:rsidP="001D6B9D">
      <w:pPr>
        <w:ind w:left="1440"/>
      </w:pPr>
    </w:p>
    <w:p w14:paraId="355C6A95" w14:textId="77777777" w:rsidR="00E617EF" w:rsidRDefault="001D6B9D" w:rsidP="001D6B9D">
      <w:pPr>
        <w:ind w:left="1440"/>
        <w:rPr>
          <w:i/>
          <w:color w:val="FF00FF"/>
        </w:rPr>
      </w:pPr>
      <w:r w:rsidRPr="00D053E9">
        <w:rPr>
          <w:i/>
          <w:color w:val="FF00FF"/>
          <w:u w:val="single"/>
        </w:rPr>
        <w:t>Drafter’s Note</w:t>
      </w:r>
      <w:r w:rsidRPr="009F387E">
        <w:rPr>
          <w:i/>
          <w:color w:val="FF00FF"/>
        </w:rPr>
        <w:t>:</w:t>
      </w:r>
      <w:r>
        <w:rPr>
          <w:i/>
          <w:color w:val="FF00FF"/>
        </w:rPr>
        <w:t xml:space="preserve"> List each WRAP load exclusion in one row of the table below. Add additional lines as needed for additional load exclusions.</w:t>
      </w:r>
      <w:r w:rsidR="00DE2D0B">
        <w:rPr>
          <w:i/>
          <w:color w:val="FF00FF"/>
        </w:rPr>
        <w:t xml:space="preserve">  </w:t>
      </w:r>
    </w:p>
    <w:p w14:paraId="3C838662" w14:textId="3597AE2F" w:rsidR="001D6B9D" w:rsidRDefault="00E617EF" w:rsidP="001D6B9D">
      <w:pPr>
        <w:ind w:left="1440"/>
        <w:rPr>
          <w:i/>
          <w:color w:val="FF00FF"/>
        </w:rPr>
      </w:pPr>
      <w:r>
        <w:rPr>
          <w:i/>
          <w:color w:val="FF00FF"/>
          <w:u w:val="single"/>
        </w:rPr>
        <w:t>Drafter’s Note</w:t>
      </w:r>
      <w:proofErr w:type="gramStart"/>
      <w:r w:rsidRPr="009F387E">
        <w:rPr>
          <w:i/>
          <w:color w:val="FF00FF"/>
        </w:rPr>
        <w:t>:</w:t>
      </w:r>
      <w:r>
        <w:rPr>
          <w:i/>
          <w:color w:val="FF00FF"/>
          <w:szCs w:val="22"/>
        </w:rPr>
        <w:t xml:space="preserve">  Leave</w:t>
      </w:r>
      <w:proofErr w:type="gramEnd"/>
      <w:r>
        <w:rPr>
          <w:i/>
          <w:color w:val="FF00FF"/>
          <w:szCs w:val="22"/>
        </w:rPr>
        <w:t xml:space="preserve"> </w:t>
      </w:r>
      <w:r w:rsidR="00DE2D0B">
        <w:rPr>
          <w:i/>
          <w:color w:val="FF00FF"/>
          <w:szCs w:val="22"/>
        </w:rPr>
        <w:t>table</w:t>
      </w:r>
      <w:r w:rsidR="00DE2D0B" w:rsidRPr="002256ED">
        <w:rPr>
          <w:i/>
          <w:color w:val="FF00FF"/>
          <w:szCs w:val="22"/>
        </w:rPr>
        <w:t xml:space="preserve"> blank at contract signing.</w:t>
      </w:r>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trPr>
        <w:tc>
          <w:tcPr>
            <w:tcW w:w="2340" w:type="dxa"/>
            <w:vAlign w:val="center"/>
          </w:tcPr>
          <w:p w14:paraId="1CC734F8" w14:textId="77777777" w:rsidR="001D6B9D" w:rsidRPr="00D053E9" w:rsidRDefault="001D6B9D" w:rsidP="00C83818">
            <w:pPr>
              <w:keepNext/>
              <w:jc w:val="center"/>
              <w:rPr>
                <w:rFonts w:cs="Arial"/>
                <w:b/>
                <w:bCs/>
                <w:sz w:val="20"/>
              </w:rPr>
            </w:pPr>
            <w:r w:rsidRPr="00D053E9">
              <w:rPr>
                <w:rFonts w:cs="Arial"/>
                <w:b/>
                <w:bCs/>
                <w:sz w:val="20"/>
              </w:rPr>
              <w:t>Facility Name</w:t>
            </w:r>
          </w:p>
        </w:tc>
        <w:tc>
          <w:tcPr>
            <w:tcW w:w="2160" w:type="dxa"/>
            <w:vAlign w:val="center"/>
          </w:tcPr>
          <w:p w14:paraId="2147DFFE" w14:textId="77777777" w:rsidR="001D6B9D" w:rsidRPr="00D053E9" w:rsidRDefault="001D6B9D" w:rsidP="00C83818">
            <w:pPr>
              <w:keepNext/>
              <w:jc w:val="center"/>
              <w:rPr>
                <w:rFonts w:cs="Arial"/>
                <w:b/>
                <w:bCs/>
                <w:sz w:val="20"/>
              </w:rPr>
            </w:pPr>
            <w:r w:rsidRPr="00D053E9">
              <w:rPr>
                <w:rFonts w:cs="Arial"/>
                <w:b/>
                <w:bCs/>
                <w:sz w:val="20"/>
              </w:rPr>
              <w:t>Meter Points Excluded from WRAP Load</w:t>
            </w:r>
          </w:p>
        </w:tc>
        <w:tc>
          <w:tcPr>
            <w:tcW w:w="1800" w:type="dxa"/>
            <w:vAlign w:val="center"/>
          </w:tcPr>
          <w:p w14:paraId="5D68DB34" w14:textId="77777777" w:rsidR="001D6B9D" w:rsidRPr="00D053E9" w:rsidRDefault="001D6B9D" w:rsidP="00C83818">
            <w:pPr>
              <w:keepNext/>
              <w:jc w:val="center"/>
              <w:rPr>
                <w:rFonts w:cs="Arial"/>
                <w:b/>
                <w:bCs/>
                <w:sz w:val="20"/>
              </w:rPr>
            </w:pPr>
            <w:r w:rsidRPr="00D053E9">
              <w:rPr>
                <w:rFonts w:cs="Arial"/>
                <w:b/>
                <w:bCs/>
                <w:sz w:val="20"/>
              </w:rPr>
              <w:t xml:space="preserve">Effective </w:t>
            </w:r>
            <w:r>
              <w:rPr>
                <w:rFonts w:cs="Arial"/>
                <w:b/>
                <w:bCs/>
                <w:sz w:val="20"/>
              </w:rPr>
              <w:t>Rate Period</w:t>
            </w:r>
          </w:p>
        </w:tc>
        <w:tc>
          <w:tcPr>
            <w:tcW w:w="3098" w:type="dxa"/>
            <w:vAlign w:val="center"/>
          </w:tcPr>
          <w:p w14:paraId="1AAE421E" w14:textId="77777777" w:rsidR="001D6B9D" w:rsidRDefault="001D6B9D" w:rsidP="00C83818">
            <w:pPr>
              <w:keepNext/>
              <w:jc w:val="center"/>
              <w:rPr>
                <w:rFonts w:cs="Arial"/>
                <w:b/>
                <w:bCs/>
                <w:sz w:val="20"/>
              </w:rPr>
            </w:pPr>
            <w:r w:rsidRPr="00D053E9">
              <w:rPr>
                <w:rFonts w:cs="Arial"/>
                <w:b/>
                <w:bCs/>
                <w:sz w:val="20"/>
              </w:rPr>
              <w:t>Conditions</w:t>
            </w:r>
            <w:r>
              <w:rPr>
                <w:rFonts w:cs="Arial"/>
                <w:b/>
                <w:bCs/>
                <w:sz w:val="20"/>
              </w:rPr>
              <w:t xml:space="preserve"> for Exclusion</w:t>
            </w:r>
            <w:r w:rsidRPr="00D053E9">
              <w:rPr>
                <w:rFonts w:cs="Arial"/>
                <w:b/>
                <w:bCs/>
                <w:sz w:val="20"/>
              </w:rPr>
              <w:t xml:space="preserve">, </w:t>
            </w:r>
          </w:p>
          <w:p w14:paraId="2A2B45C7" w14:textId="77777777" w:rsidR="001D6B9D" w:rsidRPr="00D053E9" w:rsidRDefault="001D6B9D" w:rsidP="00C83818">
            <w:pPr>
              <w:keepNext/>
              <w:jc w:val="center"/>
              <w:rPr>
                <w:sz w:val="20"/>
              </w:rPr>
            </w:pPr>
            <w:r w:rsidRPr="00D053E9">
              <w:rPr>
                <w:rFonts w:cs="Arial"/>
                <w:b/>
                <w:bCs/>
                <w:sz w:val="20"/>
              </w:rPr>
              <w:t>if applicable</w:t>
            </w:r>
          </w:p>
        </w:tc>
      </w:tr>
      <w:tr w:rsidR="001D6B9D" w14:paraId="6872D20E" w14:textId="77777777" w:rsidTr="00C83818">
        <w:trPr>
          <w:trHeight w:val="257"/>
        </w:trPr>
        <w:tc>
          <w:tcPr>
            <w:tcW w:w="2340" w:type="dxa"/>
          </w:tcPr>
          <w:p w14:paraId="545B7D2F" w14:textId="77777777" w:rsidR="001D6B9D" w:rsidRDefault="001D6B9D" w:rsidP="00C83818">
            <w:pPr>
              <w:keepNext/>
            </w:pPr>
          </w:p>
        </w:tc>
        <w:tc>
          <w:tcPr>
            <w:tcW w:w="2160" w:type="dxa"/>
          </w:tcPr>
          <w:p w14:paraId="54DE4E36" w14:textId="77777777" w:rsidR="001D6B9D" w:rsidRDefault="001D6B9D" w:rsidP="00C83818">
            <w:pPr>
              <w:keepNext/>
            </w:pPr>
          </w:p>
        </w:tc>
        <w:tc>
          <w:tcPr>
            <w:tcW w:w="1800" w:type="dxa"/>
          </w:tcPr>
          <w:p w14:paraId="6F6B5B29" w14:textId="77777777" w:rsidR="001D6B9D" w:rsidRDefault="001D6B9D" w:rsidP="00C83818">
            <w:pPr>
              <w:keepNext/>
            </w:pPr>
          </w:p>
        </w:tc>
        <w:tc>
          <w:tcPr>
            <w:tcW w:w="3098" w:type="dxa"/>
          </w:tcPr>
          <w:p w14:paraId="0495232B" w14:textId="77777777" w:rsidR="001D6B9D" w:rsidRDefault="001D6B9D" w:rsidP="00C83818">
            <w:pPr>
              <w:keepNext/>
            </w:pPr>
          </w:p>
        </w:tc>
      </w:tr>
    </w:tbl>
    <w:p w14:paraId="17F14E16" w14:textId="77777777" w:rsidR="001D6B9D" w:rsidRDefault="001D6B9D" w:rsidP="001D6B9D">
      <w:pPr>
        <w:ind w:left="720" w:firstLine="720"/>
      </w:pPr>
      <w:r w:rsidRPr="00A86412">
        <w:rPr>
          <w:i/>
          <w:color w:val="FF00FF"/>
        </w:rPr>
        <w:t>End Option 2</w:t>
      </w:r>
    </w:p>
    <w:bookmarkEnd w:id="369"/>
    <w:bookmarkEnd w:id="370"/>
    <w:p w14:paraId="1F4D6428" w14:textId="77777777" w:rsidR="001D6B9D" w:rsidRPr="00457876" w:rsidRDefault="001D6B9D" w:rsidP="001D6B9D">
      <w:pPr>
        <w:ind w:left="720"/>
        <w:rPr>
          <w:color w:val="000000" w:themeColor="text1"/>
        </w:rPr>
      </w:pPr>
    </w:p>
    <w:p w14:paraId="770814EA" w14:textId="77777777" w:rsidR="001D6B9D" w:rsidRDefault="001D6B9D" w:rsidP="001D6B9D">
      <w:pPr>
        <w:keepNext/>
        <w:ind w:firstLine="720"/>
        <w:rPr>
          <w:b/>
          <w:bCs/>
        </w:rPr>
      </w:pPr>
      <w:r>
        <w:t>5.4</w:t>
      </w:r>
      <w:r>
        <w:tab/>
      </w:r>
      <w:r w:rsidRPr="00F86677">
        <w:rPr>
          <w:b/>
          <w:bCs/>
        </w:rPr>
        <w:t xml:space="preserve">Submittal </w:t>
      </w:r>
      <w:r>
        <w:rPr>
          <w:b/>
          <w:bCs/>
        </w:rPr>
        <w:t>M</w:t>
      </w:r>
      <w:r w:rsidRPr="00F86677">
        <w:rPr>
          <w:b/>
          <w:bCs/>
        </w:rPr>
        <w:t>ethod</w:t>
      </w:r>
    </w:p>
    <w:p w14:paraId="0C1752AB" w14:textId="77777777" w:rsidR="001D6B9D" w:rsidRPr="00C13003" w:rsidRDefault="001D6B9D" w:rsidP="001D6B9D">
      <w:pPr>
        <w:ind w:left="1440"/>
        <w:rPr>
          <w:b/>
          <w:bCs/>
          <w:color w:val="000000" w:themeColor="text1"/>
        </w:rPr>
      </w:pPr>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p>
    <w:p w14:paraId="75CB0EC2" w14:textId="77777777" w:rsidR="001D6B9D" w:rsidRDefault="001D6B9D" w:rsidP="001D6B9D">
      <w:pPr>
        <w:ind w:left="720"/>
      </w:pPr>
    </w:p>
    <w:p w14:paraId="0A0221DD" w14:textId="77777777" w:rsidR="001D6B9D" w:rsidRDefault="001D6B9D" w:rsidP="001D6B9D">
      <w:pPr>
        <w:keepNext/>
        <w:ind w:left="1440" w:hanging="720"/>
      </w:pPr>
      <w:r w:rsidRPr="00773281">
        <w:t>5.</w:t>
      </w:r>
      <w:r>
        <w:t>5</w:t>
      </w:r>
      <w:r>
        <w:rPr>
          <w:b/>
          <w:bCs/>
        </w:rPr>
        <w:tab/>
        <w:t xml:space="preserve">Pass-through Charges </w:t>
      </w:r>
    </w:p>
    <w:p w14:paraId="0ED9D8A8" w14:textId="65114A19" w:rsidR="001D6B9D" w:rsidRDefault="001D6B9D" w:rsidP="001D6B9D">
      <w:pPr>
        <w:ind w:left="1440"/>
      </w:pPr>
      <w:r>
        <w:t>P</w:t>
      </w:r>
      <w:r w:rsidRPr="00ED772C">
        <w:t>ursuant to section</w:t>
      </w:r>
      <w:r>
        <w:t> </w:t>
      </w:r>
      <w:r w:rsidRPr="00ED772C">
        <w:t>22.2</w:t>
      </w:r>
      <w:r>
        <w:t xml:space="preserve"> of the body of this Agreement</w:t>
      </w:r>
      <w:r w:rsidRPr="00ED772C">
        <w:t xml:space="preserve">, </w:t>
      </w:r>
      <w:r>
        <w:t>BPA shall pass</w:t>
      </w:r>
      <w:r w:rsidR="00276D29">
        <w:t xml:space="preserve"> </w:t>
      </w:r>
      <w:r>
        <w:t xml:space="preserve">through WRAP charges to </w:t>
      </w:r>
      <w:r w:rsidRPr="009F3F98">
        <w:rPr>
          <w:color w:val="FF0000"/>
        </w:rPr>
        <w:t>«Customer Name»</w:t>
      </w:r>
      <w:r>
        <w:t xml:space="preserve"> </w:t>
      </w:r>
      <w:r w:rsidRPr="00ED772C">
        <w:t>in instances where the charge is related to</w:t>
      </w:r>
      <w:r>
        <w:t xml:space="preserve"> one or more of the following</w:t>
      </w:r>
      <w:proofErr w:type="gramStart"/>
      <w:r>
        <w:t>:  (</w:t>
      </w:r>
      <w:proofErr w:type="gramEnd"/>
      <w:r>
        <w:t>1)  n</w:t>
      </w:r>
      <w:r w:rsidRPr="00ED772C">
        <w:t xml:space="preserve">on-performance </w:t>
      </w:r>
      <w:r w:rsidRPr="006710A4">
        <w:t xml:space="preserve">of </w:t>
      </w:r>
      <w:r w:rsidRPr="006710A4">
        <w:rPr>
          <w:color w:val="FF0000"/>
        </w:rPr>
        <w:t xml:space="preserve">«Customer </w:t>
      </w:r>
      <w:proofErr w:type="spellStart"/>
      <w:r w:rsidRPr="006710A4">
        <w:rPr>
          <w:color w:val="FF0000"/>
        </w:rPr>
        <w:t>Name»</w:t>
      </w:r>
      <w:r w:rsidRPr="006710A4">
        <w:t>’s</w:t>
      </w:r>
      <w:proofErr w:type="spellEnd"/>
      <w:r w:rsidRPr="006710A4">
        <w:t xml:space="preserve"> resource as planned</w:t>
      </w:r>
      <w:r>
        <w:t xml:space="preserve">; (2) failure to meet the requirements of </w:t>
      </w:r>
      <w:r w:rsidRPr="00C13003">
        <w:t>sections</w:t>
      </w:r>
      <w:r>
        <w:t> </w:t>
      </w:r>
      <w:r w:rsidRPr="00C13003">
        <w:t xml:space="preserve">5.1.1, 5.1.2, 5.1.3 </w:t>
      </w:r>
      <w:r>
        <w:t xml:space="preserve">and 5.2 </w:t>
      </w:r>
      <w:r w:rsidRPr="00C13003">
        <w:t>above.</w:t>
      </w:r>
    </w:p>
    <w:p w14:paraId="56594F71" w14:textId="77777777" w:rsidR="001D6B9D" w:rsidRDefault="001D6B9D" w:rsidP="001D6B9D">
      <w:pPr>
        <w:pStyle w:val="ListParagraph"/>
        <w:ind w:left="1440"/>
      </w:pPr>
    </w:p>
    <w:p w14:paraId="3B49748C" w14:textId="77777777" w:rsidR="001D6B9D" w:rsidRDefault="001D6B9D" w:rsidP="001D6B9D">
      <w:pPr>
        <w:ind w:left="1440"/>
      </w:pPr>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C08F82D" w14:textId="77777777" w:rsidR="001D6B9D" w:rsidRDefault="001D6B9D" w:rsidP="001D6B9D">
      <w:pPr>
        <w:ind w:left="1440"/>
      </w:pPr>
    </w:p>
    <w:p w14:paraId="4F259D9B" w14:textId="5A8A9D37" w:rsidR="001D6B9D" w:rsidRPr="003402B0" w:rsidRDefault="001D6B9D" w:rsidP="001D6B9D">
      <w:pPr>
        <w:ind w:left="1440"/>
      </w:pPr>
      <w:bookmarkStart w:id="371" w:name="_Hlk191839306"/>
      <w:r w:rsidRPr="00DB6776">
        <w:t xml:space="preserve">For any single instance of </w:t>
      </w:r>
      <w:r>
        <w:t>a pass-through charge for WRAP</w:t>
      </w:r>
      <w:bookmarkEnd w:id="371"/>
      <w:r w:rsidRPr="003402B0">
        <w:t xml:space="preserve">, BPA </w:t>
      </w:r>
      <w:r w:rsidR="007B7A83" w:rsidRPr="006509A7">
        <w:t>shall</w:t>
      </w:r>
      <w:r w:rsidRPr="003402B0">
        <w:t xml:space="preserve"> waive a related charge that </w:t>
      </w:r>
      <w:r w:rsidR="00791146" w:rsidRPr="006509A7">
        <w:t>BPA</w:t>
      </w:r>
      <w:r w:rsidRPr="006509A7">
        <w:t xml:space="preserve"> </w:t>
      </w:r>
      <w:r w:rsidR="00791146" w:rsidRPr="006509A7">
        <w:t>determines to be</w:t>
      </w:r>
      <w:r w:rsidRPr="003402B0">
        <w:t xml:space="preserve"> duplicative to other charges assessed.</w:t>
      </w:r>
    </w:p>
    <w:p w14:paraId="52EE4A71" w14:textId="77777777" w:rsidR="00D064A9" w:rsidRPr="003402B0" w:rsidRDefault="00D064A9" w:rsidP="00D064A9">
      <w:pPr>
        <w:rPr>
          <w:iCs/>
          <w:szCs w:val="22"/>
        </w:rPr>
      </w:pPr>
      <w:r w:rsidRPr="003402B0">
        <w:rPr>
          <w:i/>
          <w:color w:val="008000"/>
          <w:szCs w:val="22"/>
        </w:rPr>
        <w:t xml:space="preserve">END </w:t>
      </w:r>
      <w:r w:rsidRPr="003402B0">
        <w:rPr>
          <w:b/>
          <w:i/>
          <w:color w:val="008000"/>
          <w:szCs w:val="22"/>
        </w:rPr>
        <w:t xml:space="preserve">LOAD FOLLOWING </w:t>
      </w:r>
      <w:r w:rsidRPr="003402B0">
        <w:rPr>
          <w:i/>
          <w:color w:val="008000"/>
          <w:szCs w:val="22"/>
        </w:rPr>
        <w:t>template.</w:t>
      </w:r>
    </w:p>
    <w:p w14:paraId="1AAAB29C" w14:textId="77777777" w:rsidR="00D064A9" w:rsidRPr="003402B0" w:rsidRDefault="00D064A9" w:rsidP="00D064A9">
      <w:pPr>
        <w:rPr>
          <w:iCs/>
          <w:szCs w:val="22"/>
        </w:rPr>
      </w:pPr>
    </w:p>
    <w:p w14:paraId="2192D12E" w14:textId="77777777" w:rsidR="00D064A9" w:rsidRPr="003402B0" w:rsidRDefault="00D064A9" w:rsidP="00D064A9">
      <w:pPr>
        <w:rPr>
          <w:iCs/>
          <w:szCs w:val="22"/>
        </w:rPr>
      </w:pPr>
      <w:r w:rsidRPr="003402B0">
        <w:rPr>
          <w:rFonts w:cs="Arial"/>
          <w:i/>
          <w:color w:val="008000"/>
          <w:szCs w:val="22"/>
        </w:rPr>
        <w:t xml:space="preserve">Include in </w:t>
      </w:r>
      <w:r w:rsidRPr="003402B0">
        <w:rPr>
          <w:rFonts w:cs="Arial"/>
          <w:b/>
          <w:bCs/>
          <w:i/>
          <w:color w:val="008000"/>
          <w:szCs w:val="22"/>
        </w:rPr>
        <w:t xml:space="preserve">BLOCK </w:t>
      </w:r>
      <w:r w:rsidRPr="003402B0">
        <w:rPr>
          <w:rFonts w:cs="Arial"/>
          <w:i/>
          <w:color w:val="008000"/>
          <w:szCs w:val="22"/>
        </w:rPr>
        <w:t xml:space="preserve">and </w:t>
      </w:r>
      <w:r w:rsidRPr="003402B0">
        <w:rPr>
          <w:rFonts w:cs="Arial"/>
          <w:b/>
          <w:i/>
          <w:color w:val="008000"/>
          <w:szCs w:val="22"/>
        </w:rPr>
        <w:t xml:space="preserve">SLICE/BLOCK </w:t>
      </w:r>
      <w:r w:rsidRPr="003402B0">
        <w:rPr>
          <w:rFonts w:cs="Arial"/>
          <w:i/>
          <w:color w:val="008000"/>
          <w:szCs w:val="22"/>
        </w:rPr>
        <w:t>templates:</w:t>
      </w:r>
    </w:p>
    <w:p w14:paraId="0CB43116" w14:textId="77777777" w:rsidR="0048224E" w:rsidRDefault="00D064A9" w:rsidP="0048224E">
      <w:pPr>
        <w:keepNext/>
        <w:ind w:left="720" w:hanging="720"/>
      </w:pPr>
      <w:r w:rsidRPr="003402B0">
        <w:rPr>
          <w:b/>
          <w:bCs/>
        </w:rPr>
        <w:t>5.</w:t>
      </w:r>
      <w:r w:rsidRPr="003402B0">
        <w:rPr>
          <w:b/>
          <w:bCs/>
        </w:rPr>
        <w:tab/>
      </w:r>
      <w:r w:rsidR="0048224E">
        <w:rPr>
          <w:b/>
          <w:bCs/>
        </w:rPr>
        <w:t>WRAP PASS-THROUGH CHARGES</w:t>
      </w:r>
    </w:p>
    <w:p w14:paraId="77CBDE13" w14:textId="24CE6DAD" w:rsidR="0048224E" w:rsidRDefault="0048224E" w:rsidP="0048224E">
      <w:pPr>
        <w:ind w:left="720"/>
      </w:pPr>
      <w:r>
        <w:t>P</w:t>
      </w:r>
      <w:r w:rsidRPr="00ED772C">
        <w:t>ursuant to section</w:t>
      </w:r>
      <w:r>
        <w:t> </w:t>
      </w:r>
      <w:r w:rsidRPr="0048224E">
        <w:t>22.1.2</w:t>
      </w:r>
      <w:r>
        <w:t xml:space="preserve"> of the body of this </w:t>
      </w:r>
      <w:proofErr w:type="gramStart"/>
      <w:r>
        <w:t>Agreement</w:t>
      </w:r>
      <w:r w:rsidRPr="00ED772C">
        <w:t xml:space="preserve">, </w:t>
      </w:r>
      <w:r w:rsidRPr="006710A4">
        <w:rPr>
          <w:color w:val="FF0000"/>
        </w:rPr>
        <w:t>«</w:t>
      </w:r>
      <w:proofErr w:type="gramEnd"/>
      <w:r w:rsidRPr="006710A4">
        <w:rPr>
          <w:color w:val="FF0000"/>
        </w:rPr>
        <w:t>Customer Name»</w:t>
      </w:r>
      <w:r>
        <w:t xml:space="preserve"> may pass through WRAP charges </w:t>
      </w:r>
      <w:r w:rsidRPr="00C6194F">
        <w:rPr>
          <w:color w:val="000000" w:themeColor="text1"/>
        </w:rPr>
        <w:t xml:space="preserve">to BPA in </w:t>
      </w:r>
      <w:r w:rsidRPr="00ED772C">
        <w:t>instances where the charge is related to</w:t>
      </w:r>
      <w:r>
        <w:t xml:space="preserve"> one or more of the following</w:t>
      </w:r>
      <w:proofErr w:type="gramStart"/>
      <w:r>
        <w:t>:  (</w:t>
      </w:r>
      <w:proofErr w:type="gramEnd"/>
      <w:r>
        <w:t>1) n</w:t>
      </w:r>
      <w:r w:rsidRPr="00ED772C">
        <w:t xml:space="preserve">on-performance </w:t>
      </w:r>
      <w:r w:rsidRPr="006710A4">
        <w:t xml:space="preserve">of </w:t>
      </w:r>
      <w:r w:rsidRPr="000D3619">
        <w:rPr>
          <w:color w:val="000000" w:themeColor="text1"/>
        </w:rPr>
        <w:t xml:space="preserve">the FCRPS as </w:t>
      </w:r>
      <w:r w:rsidRPr="006710A4">
        <w:t>planned</w:t>
      </w:r>
      <w:r>
        <w:t xml:space="preserve"> under this Agreement, or (2) failure by BPA to meet the requirements of section 22.1.1 of the body of this Agreement</w:t>
      </w:r>
      <w:r w:rsidRPr="00C13003">
        <w:t>.</w:t>
      </w:r>
      <w:r>
        <w:t xml:space="preserve">  Upon request, </w:t>
      </w:r>
      <w:r w:rsidRPr="006710A4">
        <w:rPr>
          <w:color w:val="FF0000"/>
        </w:rPr>
        <w:t>«Customer Name»</w:t>
      </w:r>
      <w:r w:rsidRPr="0048224E">
        <w:rPr>
          <w:color w:val="000000" w:themeColor="text1"/>
        </w:rPr>
        <w:t xml:space="preserve"> </w:t>
      </w:r>
      <w:r w:rsidRPr="00DE2842">
        <w:rPr>
          <w:color w:val="000000" w:themeColor="text1"/>
        </w:rPr>
        <w:t xml:space="preserve">shall provide </w:t>
      </w:r>
      <w:r>
        <w:t>supporting documentation related to any pass through of charges under this section pursuant to section 17 of the body of this Agreement.</w:t>
      </w:r>
    </w:p>
    <w:p w14:paraId="63136ADF" w14:textId="3B311AB1" w:rsidR="0048224E" w:rsidRDefault="0048224E" w:rsidP="0048224E">
      <w:pPr>
        <w:ind w:left="720"/>
      </w:pPr>
    </w:p>
    <w:p w14:paraId="7AF7E378" w14:textId="77777777" w:rsidR="0048224E" w:rsidRDefault="0048224E" w:rsidP="0048224E">
      <w:pPr>
        <w:ind w:left="720"/>
        <w:rPr>
          <w:color w:val="000000" w:themeColor="text1"/>
        </w:rPr>
      </w:pPr>
      <w:r>
        <w:rPr>
          <w:color w:val="000000" w:themeColor="text1"/>
        </w:rPr>
        <w:t>Any pass through of charges to BPA associated with this section shall be included as a one-time credit on</w:t>
      </w:r>
      <w:r>
        <w:t xml:space="preserve"> </w:t>
      </w:r>
      <w:r w:rsidRPr="006710A4">
        <w:rPr>
          <w:color w:val="FF0000"/>
        </w:rPr>
        <w:t xml:space="preserve">«Customer </w:t>
      </w:r>
      <w:proofErr w:type="spellStart"/>
      <w:r w:rsidRPr="006710A4">
        <w:rPr>
          <w:color w:val="FF0000"/>
        </w:rPr>
        <w:t>Name»</w:t>
      </w:r>
      <w:r w:rsidRPr="00A54502">
        <w:rPr>
          <w:color w:val="000000" w:themeColor="text1"/>
        </w:rPr>
        <w:t>’s</w:t>
      </w:r>
      <w:proofErr w:type="spellEnd"/>
      <w:r w:rsidRPr="00A54502">
        <w:rPr>
          <w:color w:val="000000" w:themeColor="text1"/>
        </w:rPr>
        <w:t xml:space="preserve"> monthly bill.</w:t>
      </w:r>
    </w:p>
    <w:p w14:paraId="12DE7978" w14:textId="77777777" w:rsidR="0048224E" w:rsidRDefault="0048224E" w:rsidP="0048224E">
      <w:pPr>
        <w:ind w:left="720"/>
      </w:pPr>
    </w:p>
    <w:p w14:paraId="186FA8A1" w14:textId="217170FE" w:rsidR="00D064A9" w:rsidRPr="0048224E" w:rsidRDefault="0048224E" w:rsidP="0048224E">
      <w:pPr>
        <w:ind w:left="720"/>
        <w:rPr>
          <w:color w:val="000000" w:themeColor="text1"/>
        </w:rPr>
      </w:pPr>
      <w:r>
        <w:t xml:space="preserve">If BPA finds that only a portion of such WRAP charge is related to one of the conditions above, then </w:t>
      </w:r>
      <w:r w:rsidRPr="00DE2842">
        <w:rPr>
          <w:color w:val="000000" w:themeColor="text1"/>
        </w:rPr>
        <w:t xml:space="preserve">BPA shall </w:t>
      </w:r>
      <w:r>
        <w:t xml:space="preserve">only credit </w:t>
      </w:r>
      <w:r w:rsidRPr="006710A4">
        <w:rPr>
          <w:color w:val="FF0000"/>
        </w:rPr>
        <w:t>«Customer Name»</w:t>
      </w:r>
      <w:r w:rsidRPr="0048224E">
        <w:rPr>
          <w:color w:val="000000" w:themeColor="text1"/>
        </w:rPr>
        <w:t xml:space="preserve"> </w:t>
      </w:r>
      <w:r>
        <w:t xml:space="preserve">for the portion of the </w:t>
      </w:r>
      <w:r w:rsidR="00983CF3">
        <w:t xml:space="preserve">WRAP </w:t>
      </w:r>
      <w:r>
        <w:t>charge related to such conditions</w:t>
      </w:r>
      <w:r w:rsidRPr="009F3F98">
        <w:rPr>
          <w:color w:val="000000" w:themeColor="text1"/>
        </w:rPr>
        <w:t>.</w:t>
      </w:r>
      <w:r>
        <w:t xml:space="preserve">  </w:t>
      </w:r>
      <w:r w:rsidRPr="009F3F98">
        <w:rPr>
          <w:color w:val="000000" w:themeColor="text1"/>
        </w:rPr>
        <w:t xml:space="preserve">BPA shall not </w:t>
      </w:r>
      <w:r>
        <w:rPr>
          <w:color w:val="000000" w:themeColor="text1"/>
        </w:rPr>
        <w:t>be responsible for</w:t>
      </w:r>
      <w:r w:rsidRPr="009F3F98">
        <w:rPr>
          <w:color w:val="000000" w:themeColor="text1"/>
        </w:rPr>
        <w:t xml:space="preserve"> charges that are related to the failure of </w:t>
      </w:r>
      <w:r>
        <w:rPr>
          <w:color w:val="000000" w:themeColor="text1"/>
        </w:rPr>
        <w:t>third party</w:t>
      </w:r>
      <w:r w:rsidRPr="009F3F98">
        <w:rPr>
          <w:color w:val="000000" w:themeColor="text1"/>
        </w:rPr>
        <w:t xml:space="preserve">-provided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EA4F6F1" w14:textId="77777777" w:rsidR="00D064A9" w:rsidRPr="003402B0" w:rsidRDefault="00D064A9" w:rsidP="00D064A9">
      <w:pPr>
        <w:rPr>
          <w:iCs/>
          <w:szCs w:val="22"/>
        </w:rPr>
      </w:pPr>
      <w:r w:rsidRPr="003402B0">
        <w:rPr>
          <w:i/>
          <w:color w:val="008000"/>
          <w:szCs w:val="22"/>
        </w:rPr>
        <w:t xml:space="preserve">END </w:t>
      </w:r>
      <w:r w:rsidRPr="003402B0">
        <w:rPr>
          <w:rFonts w:cs="Arial"/>
          <w:b/>
          <w:bCs/>
          <w:i/>
          <w:color w:val="008000"/>
          <w:szCs w:val="22"/>
        </w:rPr>
        <w:t xml:space="preserve">BLOCK </w:t>
      </w:r>
      <w:r w:rsidRPr="003402B0">
        <w:rPr>
          <w:rFonts w:cs="Arial"/>
          <w:i/>
          <w:color w:val="008000"/>
          <w:szCs w:val="22"/>
        </w:rPr>
        <w:t xml:space="preserve">and </w:t>
      </w:r>
      <w:r w:rsidRPr="003402B0">
        <w:rPr>
          <w:rFonts w:cs="Arial"/>
          <w:b/>
          <w:i/>
          <w:color w:val="008000"/>
          <w:szCs w:val="22"/>
        </w:rPr>
        <w:t xml:space="preserve">SLICE/BLOCK </w:t>
      </w:r>
      <w:r w:rsidRPr="003402B0">
        <w:rPr>
          <w:rFonts w:cs="Arial"/>
          <w:i/>
          <w:color w:val="008000"/>
          <w:szCs w:val="22"/>
        </w:rPr>
        <w:t>templates</w:t>
      </w:r>
      <w:r w:rsidRPr="003402B0">
        <w:rPr>
          <w:i/>
          <w:color w:val="008000"/>
          <w:szCs w:val="22"/>
        </w:rPr>
        <w:t>.</w:t>
      </w:r>
    </w:p>
    <w:p w14:paraId="69A235D8"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2D63CE">
      <w:pPr>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372" w:name="_Hlk166166318"/>
      <w:r>
        <w:rPr>
          <w:color w:val="000000"/>
          <w:szCs w:val="22"/>
        </w:rPr>
        <w:lastRenderedPageBreak/>
        <w:t>6.1.6</w:t>
      </w:r>
      <w:r w:rsidRPr="004548D8">
        <w:rPr>
          <w:color w:val="000000"/>
          <w:szCs w:val="22"/>
        </w:rPr>
        <w:tab/>
        <w:t xml:space="preserve">“Round Trip Efficiency” </w:t>
      </w:r>
      <w:bookmarkEnd w:id="372"/>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r w:rsidR="008B350B">
        <w:rPr>
          <w:bCs/>
          <w:color w:val="FF0000"/>
        </w:rPr>
        <w:t>»</w:t>
      </w:r>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373" w:name="_Hlk187818601"/>
      <w:r w:rsidRPr="00B607B1">
        <w:rPr>
          <w:b/>
          <w:bCs/>
          <w:color w:val="FF0000"/>
        </w:rPr>
        <w:t>«Customer Name»</w:t>
      </w:r>
      <w:r w:rsidRPr="00DE5CCB">
        <w:rPr>
          <w:b/>
          <w:bCs/>
        </w:rPr>
        <w:t xml:space="preserve"> </w:t>
      </w:r>
      <w:bookmarkEnd w:id="373"/>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A2320">
        <w:rPr>
          <w:i/>
          <w:color w:val="FF00FF"/>
        </w:rPr>
        <w:t>Include</w:t>
      </w:r>
      <w:proofErr w:type="gramEnd"/>
      <w:r w:rsidR="001A2320">
        <w:rPr>
          <w:i/>
          <w:color w:val="FF00FF"/>
        </w:rPr>
        <w:t xml:space="preserve"> the following if customer</w:t>
      </w:r>
      <w:r w:rsidRPr="007B106E">
        <w:rPr>
          <w:i/>
          <w:color w:val="FF00FF"/>
        </w:rPr>
        <w:t xml:space="preserve"> does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p>
    <w:p w14:paraId="052047E0" w14:textId="77777777"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proofErr w:type="gramStart"/>
      <w:r w:rsidRPr="0073228B">
        <w:rPr>
          <w:i/>
          <w:color w:val="FF00FF"/>
        </w:rPr>
        <w:t>:</w:t>
      </w:r>
      <w:r w:rsidRPr="007B106E">
        <w:rPr>
          <w:i/>
          <w:color w:val="FF00FF"/>
        </w:rPr>
        <w:t xml:space="preserve">  </w:t>
      </w:r>
      <w:r w:rsidR="001A2320">
        <w:rPr>
          <w:i/>
          <w:color w:val="FF00FF"/>
        </w:rPr>
        <w:t>Include</w:t>
      </w:r>
      <w:proofErr w:type="gramEnd"/>
      <w:r w:rsidR="001A2320">
        <w:rPr>
          <w:i/>
          <w:color w:val="FF00FF"/>
        </w:rPr>
        <w:t xml:space="preserv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374" w:name="_Hlk165478934"/>
      <w:r w:rsidRPr="004A7D95">
        <w:rPr>
          <w:b/>
          <w:color w:val="FF0000"/>
        </w:rPr>
        <w:t>«</w:t>
      </w:r>
      <w:r>
        <w:rPr>
          <w:b/>
          <w:color w:val="FF0000"/>
        </w:rPr>
        <w:t xml:space="preserve">ESD </w:t>
      </w:r>
      <w:r w:rsidRPr="004A7D95">
        <w:rPr>
          <w:b/>
          <w:color w:val="FF0000"/>
        </w:rPr>
        <w:t>Facility Name»</w:t>
      </w:r>
      <w:bookmarkEnd w:id="374"/>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514E9151" w14:textId="0320553A" w:rsidR="002D63CE" w:rsidRPr="00677AAA" w:rsidRDefault="002D63CE" w:rsidP="00190A44">
      <w:pPr>
        <w:ind w:left="2880"/>
        <w:rPr>
          <w:i/>
        </w:rPr>
      </w:pPr>
      <w:r w:rsidRPr="00DE5CCB">
        <w:t>Special Provisions</w:t>
      </w:r>
      <w:r w:rsidRPr="00677AAA">
        <w:t>:</w:t>
      </w:r>
    </w:p>
    <w:p w14:paraId="4E299F8D" w14:textId="361D323C" w:rsidR="002D63CE" w:rsidRPr="00BE6CF0" w:rsidRDefault="002D63CE" w:rsidP="00190A44">
      <w:pPr>
        <w:ind w:left="2880"/>
        <w:rPr>
          <w:i/>
          <w:color w:val="FF00FF"/>
        </w:rPr>
      </w:pPr>
      <w:r w:rsidRPr="009F387E">
        <w:rPr>
          <w:i/>
          <w:color w:val="FF00FF"/>
          <w:u w:val="single"/>
        </w:rPr>
        <w:t>Drafter’s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w:t>
      </w:r>
      <w:proofErr w:type="gramStart"/>
      <w:r w:rsidRPr="000D451E">
        <w:t>a Forecast</w:t>
      </w:r>
      <w:proofErr w:type="gramEnd"/>
      <w:r w:rsidRPr="000D451E">
        <w:t xml:space="preserve">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lastRenderedPageBreak/>
        <w:t>Sub</w:t>
      </w:r>
      <w:r w:rsidR="00E617EF">
        <w:rPr>
          <w:i/>
          <w:color w:val="FF00FF"/>
          <w:u w:val="single"/>
        </w:rPr>
        <w:t>-O</w:t>
      </w:r>
      <w:r w:rsidR="00E617EF" w:rsidRPr="003C02D6">
        <w:rPr>
          <w:i/>
          <w:color w:val="FF00FF"/>
          <w:u w:val="single"/>
        </w:rPr>
        <w:t xml:space="preserve">ption </w:t>
      </w:r>
      <w:r w:rsidRPr="003C02D6">
        <w:rPr>
          <w:i/>
          <w:color w:val="FF00FF"/>
          <w:u w:val="single"/>
        </w:rPr>
        <w:t>1</w:t>
      </w:r>
      <w:proofErr w:type="gramStart"/>
      <w:r w:rsidRPr="003C02D6">
        <w:rPr>
          <w:i/>
          <w:color w:val="FF00FF"/>
        </w:rPr>
        <w:t xml:space="preserve">:  </w:t>
      </w:r>
      <w:r>
        <w:rPr>
          <w:i/>
          <w:color w:val="FF00FF"/>
        </w:rPr>
        <w:t>I</w:t>
      </w:r>
      <w:r w:rsidRPr="00B607B1">
        <w:rPr>
          <w:i/>
          <w:color w:val="FF00FF"/>
        </w:rPr>
        <w:t>nclude</w:t>
      </w:r>
      <w:proofErr w:type="gramEnd"/>
      <w:r w:rsidRPr="00B607B1">
        <w:rPr>
          <w:i/>
          <w:color w:val="FF00FF"/>
        </w:rPr>
        <w:t xml:space="preserve"> the following if customer or their retail consumer will only use the ESD stored energy on the customer’s system</w:t>
      </w:r>
      <w:r w:rsidR="000B2277">
        <w:rPr>
          <w:i/>
          <w:color w:val="FF00FF"/>
        </w:rPr>
        <w:t>.</w:t>
      </w:r>
    </w:p>
    <w:p w14:paraId="0CF892CD" w14:textId="77777777" w:rsidR="002D63CE" w:rsidRPr="003C02D6" w:rsidRDefault="002D63CE" w:rsidP="002D63CE">
      <w:pPr>
        <w:ind w:left="2880"/>
        <w:rPr>
          <w:iCs/>
        </w:rPr>
      </w:pPr>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proofErr w:type="gramStart"/>
      <w:r w:rsidRPr="003C02D6">
        <w:rPr>
          <w:i/>
          <w:color w:val="FF00FF"/>
        </w:rPr>
        <w:t xml:space="preserve">:  </w:t>
      </w:r>
      <w:r>
        <w:rPr>
          <w:i/>
          <w:color w:val="FF00FF"/>
        </w:rPr>
        <w:t>I</w:t>
      </w:r>
      <w:r w:rsidRPr="003C02D6">
        <w:rPr>
          <w:i/>
          <w:color w:val="FF00FF"/>
        </w:rPr>
        <w:t>nclude</w:t>
      </w:r>
      <w:proofErr w:type="gramEnd"/>
      <w:r w:rsidRPr="003C02D6">
        <w:rPr>
          <w:i/>
          <w:color w:val="FF00FF"/>
        </w:rPr>
        <w:t xml:space="preserv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 xml:space="preserve">«Customer </w:t>
      </w:r>
      <w:proofErr w:type="spellStart"/>
      <w:r w:rsidR="004B1378" w:rsidRPr="002444BA">
        <w:rPr>
          <w:color w:val="FF0000"/>
        </w:rPr>
        <w:t>Name»</w:t>
      </w:r>
      <w:r w:rsidR="004B1378">
        <w:t>’s</w:t>
      </w:r>
      <w:proofErr w:type="spellEnd"/>
      <w:r w:rsidR="004B1378">
        <w:t xml:space="preserve">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375" w:name="_Hlk187819759"/>
      <w:r w:rsidRPr="003402B0">
        <w:rPr>
          <w:bCs/>
        </w:rPr>
        <w:t>6.3.1.3</w:t>
      </w:r>
      <w:bookmarkEnd w:id="375"/>
      <w:r w:rsidRPr="003402B0">
        <w:rPr>
          <w:bCs/>
        </w:rPr>
        <w:tab/>
      </w:r>
      <w:r w:rsidRPr="003402B0">
        <w:rPr>
          <w:b/>
        </w:rPr>
        <w:t>Facility Profile</w:t>
      </w:r>
    </w:p>
    <w:p w14:paraId="5EC4BA55" w14:textId="77777777" w:rsidR="00E617EF" w:rsidRPr="003402B0" w:rsidRDefault="00E617EF" w:rsidP="002D63CE">
      <w:pPr>
        <w:keepNext/>
        <w:ind w:left="2880" w:hanging="720"/>
        <w:contextualSpacing/>
        <w:rPr>
          <w:b/>
          <w:bCs/>
        </w:rPr>
      </w:pPr>
    </w:p>
    <w:p w14:paraId="74E8F46C" w14:textId="77777777" w:rsidR="00E617EF" w:rsidRDefault="00E617EF" w:rsidP="00E5447C">
      <w:pPr>
        <w:keepNext/>
        <w:ind w:left="216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shd w:val="clear" w:color="auto" w:fill="auto"/>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shd w:val="clear" w:color="auto" w:fill="auto"/>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shd w:val="clear" w:color="auto" w:fill="auto"/>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shd w:val="clear" w:color="auto" w:fill="auto"/>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shd w:val="clear" w:color="auto" w:fill="auto"/>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shd w:val="clear" w:color="auto" w:fill="auto"/>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shd w:val="clear" w:color="auto" w:fill="auto"/>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shd w:val="clear" w:color="auto" w:fill="auto"/>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shd w:val="clear" w:color="auto" w:fill="auto"/>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shd w:val="clear" w:color="auto" w:fill="auto"/>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shd w:val="clear" w:color="auto" w:fill="auto"/>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shd w:val="clear" w:color="auto" w:fill="auto"/>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shd w:val="clear" w:color="auto" w:fill="auto"/>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shd w:val="clear" w:color="auto" w:fill="auto"/>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shd w:val="clear" w:color="auto" w:fill="auto"/>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68E285ED" w14:textId="77777777" w:rsidR="002D63CE" w:rsidRPr="003402B0" w:rsidRDefault="002D63CE" w:rsidP="002D63CE"/>
    <w:p w14:paraId="0CE61A83" w14:textId="0455AE1C" w:rsidR="005530D4" w:rsidRPr="003402B0" w:rsidRDefault="005530D4" w:rsidP="00787AA1">
      <w:pPr>
        <w:keepNext/>
        <w:rPr>
          <w:iCs/>
        </w:rPr>
      </w:pPr>
      <w:r w:rsidRPr="006509A7">
        <w:rPr>
          <w:bCs/>
          <w:i/>
          <w:color w:val="008000"/>
          <w:szCs w:val="22"/>
        </w:rPr>
        <w:t xml:space="preserve">Include in </w:t>
      </w:r>
      <w:r w:rsidRPr="006509A7">
        <w:rPr>
          <w:b/>
          <w:i/>
          <w:color w:val="008000"/>
          <w:szCs w:val="22"/>
        </w:rPr>
        <w:t xml:space="preserve">LOAD FOLLOWING </w:t>
      </w:r>
      <w:r w:rsidRPr="006509A7">
        <w:rPr>
          <w:bCs/>
          <w:i/>
          <w:color w:val="008000"/>
          <w:szCs w:val="22"/>
        </w:rPr>
        <w:t>template:</w:t>
      </w:r>
    </w:p>
    <w:p w14:paraId="7A9CDC70" w14:textId="0EF1EDB3" w:rsidR="00E617EF" w:rsidRDefault="002D63CE" w:rsidP="002D63CE">
      <w:pPr>
        <w:tabs>
          <w:tab w:val="left" w:pos="720"/>
        </w:tabs>
        <w:ind w:left="2160"/>
        <w:rPr>
          <w:i/>
          <w:color w:val="FF00FF"/>
        </w:rPr>
      </w:pPr>
      <w:r w:rsidRPr="003402B0">
        <w:rPr>
          <w:i/>
          <w:color w:val="FF00FF"/>
          <w:u w:val="single"/>
        </w:rPr>
        <w:t>Drafter’s Note</w:t>
      </w:r>
      <w:r w:rsidRPr="003402B0">
        <w:rPr>
          <w:i/>
          <w:color w:val="FF00FF"/>
        </w:rPr>
        <w:t xml:space="preserve">:  In the table below, include Customer or Consumer Name under “Entities with Access to Capabilities” and that entity’s share of capabilities.  </w:t>
      </w:r>
      <w:proofErr w:type="gramStart"/>
      <w:r w:rsidRPr="003402B0">
        <w:rPr>
          <w:i/>
          <w:color w:val="FF00FF"/>
        </w:rPr>
        <w:t>List</w:t>
      </w:r>
      <w:proofErr w:type="gramEnd"/>
      <w:r w:rsidRPr="003402B0">
        <w:rPr>
          <w:i/>
          <w:color w:val="FF00FF"/>
        </w:rPr>
        <w:t xml:space="preserve"> other entities without percentage shares. </w:t>
      </w:r>
      <w:r w:rsidR="001A2320" w:rsidRPr="003402B0">
        <w:rPr>
          <w:i/>
          <w:color w:val="FF00FF"/>
        </w:rPr>
        <w:t xml:space="preserve"> </w:t>
      </w:r>
      <w:r w:rsidRPr="003402B0">
        <w:rPr>
          <w:i/>
          <w:color w:val="FF00FF"/>
        </w:rPr>
        <w:t>Under “Hours of Maximum Discharge,” list in the format of “[number of hours</w:t>
      </w:r>
      <w:r w:rsidR="00A6149D" w:rsidRPr="003402B0">
        <w:rPr>
          <w:i/>
          <w:color w:val="FF00FF"/>
        </w:rPr>
        <w:t xml:space="preserve"> to one decimal place</w:t>
      </w:r>
      <w:r w:rsidRPr="003402B0">
        <w:rPr>
          <w:i/>
          <w:color w:val="FF00FF"/>
        </w:rPr>
        <w:t>]</w:t>
      </w:r>
      <w:r w:rsidR="00C74E26" w:rsidRPr="003402B0">
        <w:rPr>
          <w:i/>
          <w:color w:val="FF00FF"/>
        </w:rPr>
        <w:t>.</w:t>
      </w:r>
      <w:r w:rsidRPr="003402B0">
        <w:rPr>
          <w:i/>
          <w:color w:val="FF00FF"/>
        </w:rPr>
        <w:t>”</w:t>
      </w:r>
    </w:p>
    <w:p w14:paraId="5538BA66" w14:textId="03263433" w:rsidR="002D63CE" w:rsidRPr="003402B0" w:rsidRDefault="00E617EF" w:rsidP="002D63CE">
      <w:pPr>
        <w:tabs>
          <w:tab w:val="left" w:pos="720"/>
        </w:tabs>
        <w:ind w:left="2160"/>
        <w:rPr>
          <w:i/>
          <w:color w:val="FF00FF"/>
        </w:rPr>
      </w:pPr>
      <w:r>
        <w:rPr>
          <w:i/>
          <w:color w:val="FF00FF"/>
          <w:u w:val="single"/>
        </w:rPr>
        <w:t>Drafter’s Note</w:t>
      </w:r>
      <w:proofErr w:type="gramStart"/>
      <w:r w:rsidRPr="00E5447C">
        <w:rPr>
          <w:bCs/>
          <w:i/>
          <w:color w:val="FF00FF"/>
        </w:rPr>
        <w:t>:</w:t>
      </w:r>
      <w:r>
        <w:rPr>
          <w:bCs/>
          <w:i/>
          <w:color w:val="FF00FF"/>
        </w:rPr>
        <w:t xml:space="preserve">  Leave</w:t>
      </w:r>
      <w:proofErr w:type="gramEnd"/>
      <w:r w:rsidRPr="003402B0">
        <w:rPr>
          <w:bCs/>
          <w:i/>
          <w:color w:val="FF00FF"/>
        </w:rPr>
        <w:t xml:space="preserve"> </w:t>
      </w:r>
      <w:r w:rsidR="00DE2D0B" w:rsidRPr="003402B0">
        <w:rPr>
          <w:bCs/>
          <w:i/>
          <w:color w:val="FF00FF"/>
        </w:rPr>
        <w:t>table blank at contract signing.</w:t>
      </w:r>
    </w:p>
    <w:tbl>
      <w:tblPr>
        <w:tblW w:w="6673" w:type="dxa"/>
        <w:tblInd w:w="2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tblGrid>
      <w:tr w:rsidR="00D558A6" w:rsidRPr="003402B0" w14:paraId="5C0D263E" w14:textId="77777777" w:rsidTr="009D1DA8">
        <w:trPr>
          <w:trHeight w:val="538"/>
        </w:trPr>
        <w:tc>
          <w:tcPr>
            <w:tcW w:w="1273" w:type="dxa"/>
            <w:vMerge w:val="restart"/>
            <w:shd w:val="clear" w:color="auto" w:fill="auto"/>
            <w:vAlign w:val="center"/>
          </w:tcPr>
          <w:p w14:paraId="35A26095" w14:textId="77777777" w:rsidR="00D558A6" w:rsidRPr="003402B0" w:rsidRDefault="00D558A6" w:rsidP="00091153">
            <w:pPr>
              <w:ind w:right="65"/>
              <w:jc w:val="center"/>
              <w:rPr>
                <w:b/>
                <w:bCs/>
                <w:sz w:val="18"/>
                <w:szCs w:val="18"/>
              </w:rPr>
            </w:pPr>
            <w:r w:rsidRPr="003402B0">
              <w:rPr>
                <w:b/>
                <w:bCs/>
                <w:sz w:val="18"/>
                <w:szCs w:val="18"/>
              </w:rPr>
              <w:t>Maximum Cycles per Day</w:t>
            </w:r>
          </w:p>
        </w:tc>
        <w:tc>
          <w:tcPr>
            <w:tcW w:w="1350" w:type="dxa"/>
            <w:vMerge w:val="restart"/>
            <w:shd w:val="clear" w:color="auto" w:fill="auto"/>
            <w:vAlign w:val="center"/>
          </w:tcPr>
          <w:p w14:paraId="31601576" w14:textId="77777777" w:rsidR="00D558A6" w:rsidRPr="003402B0" w:rsidRDefault="00D558A6" w:rsidP="00091153">
            <w:pPr>
              <w:jc w:val="center"/>
              <w:rPr>
                <w:b/>
                <w:bCs/>
                <w:sz w:val="18"/>
                <w:szCs w:val="18"/>
              </w:rPr>
            </w:pPr>
            <w:r w:rsidRPr="003402B0">
              <w:rPr>
                <w:b/>
                <w:bCs/>
                <w:sz w:val="18"/>
                <w:szCs w:val="18"/>
              </w:rPr>
              <w:t>Round Trip Efficiency (%)</w:t>
            </w:r>
          </w:p>
        </w:tc>
        <w:tc>
          <w:tcPr>
            <w:tcW w:w="1350" w:type="dxa"/>
            <w:vMerge w:val="restart"/>
            <w:shd w:val="clear" w:color="auto" w:fill="auto"/>
            <w:vAlign w:val="center"/>
          </w:tcPr>
          <w:p w14:paraId="4E2427D5" w14:textId="14F02D40" w:rsidR="00D558A6" w:rsidRPr="003402B0" w:rsidRDefault="00D558A6" w:rsidP="00091153">
            <w:pPr>
              <w:jc w:val="center"/>
              <w:rPr>
                <w:b/>
                <w:bCs/>
                <w:sz w:val="18"/>
                <w:szCs w:val="18"/>
              </w:rPr>
            </w:pPr>
            <w:r w:rsidRPr="003402B0">
              <w:rPr>
                <w:b/>
                <w:bCs/>
                <w:sz w:val="18"/>
                <w:szCs w:val="18"/>
              </w:rPr>
              <w:t>Max Charge Rate (max % of full charge/ hour)</w:t>
            </w:r>
          </w:p>
        </w:tc>
        <w:tc>
          <w:tcPr>
            <w:tcW w:w="1350" w:type="dxa"/>
            <w:vMerge w:val="restart"/>
            <w:vAlign w:val="center"/>
          </w:tcPr>
          <w:p w14:paraId="5C18F9A8" w14:textId="77777777" w:rsidR="00D558A6" w:rsidRPr="003402B0" w:rsidRDefault="00D558A6" w:rsidP="00091153">
            <w:pPr>
              <w:jc w:val="center"/>
              <w:rPr>
                <w:b/>
                <w:bCs/>
                <w:sz w:val="18"/>
                <w:szCs w:val="18"/>
              </w:rPr>
            </w:pPr>
            <w:r w:rsidRPr="003402B0">
              <w:rPr>
                <w:b/>
                <w:bCs/>
                <w:sz w:val="18"/>
                <w:szCs w:val="18"/>
              </w:rPr>
              <w:t>Hours of Maximum Discharge</w:t>
            </w:r>
          </w:p>
        </w:tc>
        <w:tc>
          <w:tcPr>
            <w:tcW w:w="1350" w:type="dxa"/>
            <w:vMerge w:val="restart"/>
            <w:vAlign w:val="center"/>
          </w:tcPr>
          <w:p w14:paraId="452E95B8" w14:textId="77777777" w:rsidR="00D558A6" w:rsidRPr="003402B0" w:rsidRDefault="00D558A6" w:rsidP="00091153">
            <w:pPr>
              <w:jc w:val="center"/>
              <w:rPr>
                <w:b/>
                <w:bCs/>
                <w:sz w:val="18"/>
                <w:szCs w:val="18"/>
              </w:rPr>
            </w:pPr>
            <w:r w:rsidRPr="003402B0">
              <w:rPr>
                <w:b/>
                <w:bCs/>
                <w:sz w:val="18"/>
                <w:szCs w:val="18"/>
              </w:rPr>
              <w:t>Entities with Access to Capabilities</w:t>
            </w:r>
          </w:p>
        </w:tc>
      </w:tr>
      <w:tr w:rsidR="00D558A6" w:rsidRPr="003402B0" w14:paraId="2C7C59D4" w14:textId="77777777" w:rsidTr="009D1DA8">
        <w:trPr>
          <w:trHeight w:val="520"/>
        </w:trPr>
        <w:tc>
          <w:tcPr>
            <w:tcW w:w="1273" w:type="dxa"/>
            <w:vMerge/>
            <w:shd w:val="clear" w:color="auto" w:fill="auto"/>
            <w:vAlign w:val="center"/>
          </w:tcPr>
          <w:p w14:paraId="7F80F4E8" w14:textId="77777777" w:rsidR="00D558A6" w:rsidRPr="003402B0" w:rsidRDefault="00D558A6" w:rsidP="00091153">
            <w:pPr>
              <w:jc w:val="center"/>
              <w:rPr>
                <w:b/>
                <w:bCs/>
              </w:rPr>
            </w:pPr>
          </w:p>
        </w:tc>
        <w:tc>
          <w:tcPr>
            <w:tcW w:w="1350" w:type="dxa"/>
            <w:vMerge/>
            <w:shd w:val="clear" w:color="auto" w:fill="auto"/>
            <w:vAlign w:val="center"/>
          </w:tcPr>
          <w:p w14:paraId="11406710" w14:textId="77777777" w:rsidR="00D558A6" w:rsidRPr="003402B0" w:rsidRDefault="00D558A6" w:rsidP="00091153">
            <w:pPr>
              <w:jc w:val="center"/>
              <w:rPr>
                <w:b/>
                <w:bCs/>
              </w:rPr>
            </w:pPr>
          </w:p>
        </w:tc>
        <w:tc>
          <w:tcPr>
            <w:tcW w:w="1350" w:type="dxa"/>
            <w:vMerge/>
            <w:shd w:val="clear" w:color="auto" w:fill="auto"/>
          </w:tcPr>
          <w:p w14:paraId="6EBE912C" w14:textId="77777777" w:rsidR="00D558A6" w:rsidRPr="003402B0" w:rsidRDefault="00D558A6" w:rsidP="00091153">
            <w:pPr>
              <w:rPr>
                <w:b/>
                <w:bCs/>
              </w:rPr>
            </w:pPr>
          </w:p>
        </w:tc>
        <w:tc>
          <w:tcPr>
            <w:tcW w:w="1350" w:type="dxa"/>
            <w:vMerge/>
          </w:tcPr>
          <w:p w14:paraId="1FD44650" w14:textId="77777777" w:rsidR="00D558A6" w:rsidRPr="003402B0" w:rsidRDefault="00D558A6" w:rsidP="00091153">
            <w:pPr>
              <w:rPr>
                <w:b/>
                <w:bCs/>
              </w:rPr>
            </w:pPr>
          </w:p>
        </w:tc>
        <w:tc>
          <w:tcPr>
            <w:tcW w:w="1350" w:type="dxa"/>
            <w:vMerge/>
            <w:vAlign w:val="center"/>
          </w:tcPr>
          <w:p w14:paraId="2D9A3252" w14:textId="77777777" w:rsidR="00D558A6" w:rsidRPr="003402B0" w:rsidRDefault="00D558A6" w:rsidP="00091153">
            <w:pPr>
              <w:jc w:val="center"/>
              <w:rPr>
                <w:b/>
                <w:bCs/>
              </w:rPr>
            </w:pPr>
          </w:p>
        </w:tc>
      </w:tr>
      <w:tr w:rsidR="00D558A6" w:rsidRPr="003402B0" w14:paraId="4FD520F2" w14:textId="77777777" w:rsidTr="009D1DA8">
        <w:trPr>
          <w:trHeight w:val="376"/>
        </w:trPr>
        <w:tc>
          <w:tcPr>
            <w:tcW w:w="1273" w:type="dxa"/>
            <w:shd w:val="clear" w:color="auto" w:fill="auto"/>
            <w:vAlign w:val="center"/>
          </w:tcPr>
          <w:p w14:paraId="398EDCC7" w14:textId="77777777" w:rsidR="00D558A6" w:rsidRPr="003402B0" w:rsidRDefault="00D558A6" w:rsidP="00091153">
            <w:pPr>
              <w:jc w:val="center"/>
            </w:pPr>
          </w:p>
        </w:tc>
        <w:tc>
          <w:tcPr>
            <w:tcW w:w="1350" w:type="dxa"/>
            <w:shd w:val="clear" w:color="auto" w:fill="auto"/>
            <w:vAlign w:val="center"/>
          </w:tcPr>
          <w:p w14:paraId="38B89210" w14:textId="77777777" w:rsidR="00D558A6" w:rsidRPr="003402B0" w:rsidRDefault="00D558A6" w:rsidP="00091153">
            <w:pPr>
              <w:jc w:val="center"/>
            </w:pPr>
          </w:p>
        </w:tc>
        <w:tc>
          <w:tcPr>
            <w:tcW w:w="1350" w:type="dxa"/>
          </w:tcPr>
          <w:p w14:paraId="1BC84C80" w14:textId="77777777" w:rsidR="00D558A6" w:rsidRPr="003402B0" w:rsidRDefault="00D558A6" w:rsidP="00091153">
            <w:pPr>
              <w:jc w:val="center"/>
            </w:pPr>
          </w:p>
        </w:tc>
        <w:tc>
          <w:tcPr>
            <w:tcW w:w="1350" w:type="dxa"/>
            <w:vAlign w:val="center"/>
          </w:tcPr>
          <w:p w14:paraId="6E2B986C" w14:textId="77777777" w:rsidR="00D558A6" w:rsidRPr="003402B0" w:rsidRDefault="00D558A6" w:rsidP="00091153">
            <w:pPr>
              <w:jc w:val="center"/>
            </w:pPr>
          </w:p>
        </w:tc>
        <w:tc>
          <w:tcPr>
            <w:tcW w:w="1350" w:type="dxa"/>
            <w:vAlign w:val="center"/>
          </w:tcPr>
          <w:p w14:paraId="198363D8" w14:textId="77777777" w:rsidR="00D558A6" w:rsidRPr="003402B0" w:rsidRDefault="00D558A6" w:rsidP="00091153">
            <w:pPr>
              <w:jc w:val="center"/>
            </w:pPr>
          </w:p>
        </w:tc>
      </w:tr>
    </w:tbl>
    <w:p w14:paraId="0C9D8622" w14:textId="1BF81876" w:rsidR="005530D4" w:rsidRPr="007B4D13" w:rsidRDefault="005530D4" w:rsidP="005530D4">
      <w:pPr>
        <w:rPr>
          <w:iCs/>
        </w:rPr>
      </w:pPr>
      <w:r w:rsidRPr="006509A7">
        <w:rPr>
          <w:bCs/>
          <w:i/>
          <w:color w:val="008000"/>
          <w:szCs w:val="22"/>
        </w:rPr>
        <w:t xml:space="preserve">End </w:t>
      </w:r>
      <w:r w:rsidRPr="006509A7">
        <w:rPr>
          <w:b/>
          <w:i/>
          <w:color w:val="008000"/>
          <w:szCs w:val="22"/>
        </w:rPr>
        <w:t xml:space="preserve">LOAD FOLLOWING </w:t>
      </w:r>
      <w:r w:rsidRPr="006509A7">
        <w:rPr>
          <w:bCs/>
          <w:i/>
          <w:color w:val="008000"/>
          <w:szCs w:val="22"/>
        </w:rPr>
        <w:t>template.</w:t>
      </w:r>
    </w:p>
    <w:p w14:paraId="2E325EAD" w14:textId="5D049FE7" w:rsidR="00D87B0F" w:rsidRPr="00A57991" w:rsidRDefault="002D63CE" w:rsidP="00E5447C">
      <w:pPr>
        <w:ind w:left="1440"/>
      </w:pPr>
      <w:r>
        <w:rPr>
          <w:i/>
          <w:color w:val="FF00FF"/>
        </w:rPr>
        <w:t>End Option 2</w:t>
      </w:r>
    </w:p>
    <w:p w14:paraId="7E2F2BF5" w14:textId="6F01174E" w:rsidR="007F2BAB" w:rsidRPr="00677AAA" w:rsidRDefault="007F2BAB" w:rsidP="00677AAA">
      <w:pPr>
        <w:rPr>
          <w:bCs/>
          <w:szCs w:val="22"/>
          <w:u w:val="single"/>
        </w:rPr>
      </w:pPr>
    </w:p>
    <w:p w14:paraId="346A9E37" w14:textId="0C432371" w:rsidR="007F2BAB" w:rsidRDefault="007F2BAB" w:rsidP="007F2BAB">
      <w:pPr>
        <w:keepNext/>
        <w:rPr>
          <w:i/>
          <w:color w:val="FF00FF"/>
          <w:szCs w:val="22"/>
        </w:rPr>
      </w:pPr>
      <w:r w:rsidRPr="00B34869">
        <w:rPr>
          <w:i/>
          <w:color w:val="FF00FF"/>
          <w:szCs w:val="22"/>
          <w:u w:val="single"/>
        </w:rPr>
        <w:lastRenderedPageBreak/>
        <w:t>Option</w:t>
      </w:r>
      <w:proofErr w:type="gramStart"/>
      <w:r w:rsidRPr="00B34869">
        <w:rPr>
          <w:i/>
          <w:color w:val="FF00FF"/>
          <w:szCs w:val="22"/>
        </w:rPr>
        <w:t xml:space="preserve">:  </w:t>
      </w:r>
      <w:r w:rsidR="007F1260">
        <w:rPr>
          <w:i/>
          <w:color w:val="FF00FF"/>
          <w:szCs w:val="22"/>
        </w:rPr>
        <w:t>Only</w:t>
      </w:r>
      <w:proofErr w:type="gramEnd"/>
      <w:r w:rsidR="007F1260">
        <w:rPr>
          <w:i/>
          <w:color w:val="FF00FF"/>
          <w:szCs w:val="22"/>
        </w:rPr>
        <w:t xml:space="preserve"> i</w:t>
      </w:r>
      <w:r w:rsidR="007F1260" w:rsidRPr="00B34869">
        <w:rPr>
          <w:i/>
          <w:color w:val="FF00FF"/>
          <w:szCs w:val="22"/>
        </w:rPr>
        <w:t xml:space="preserve">nclude </w:t>
      </w:r>
      <w:r>
        <w:rPr>
          <w:i/>
          <w:color w:val="FF00FF"/>
          <w:szCs w:val="22"/>
        </w:rPr>
        <w:t>th</w:t>
      </w:r>
      <w:r w:rsidR="007F1260">
        <w:rPr>
          <w:i/>
          <w:color w:val="FF00FF"/>
          <w:szCs w:val="22"/>
        </w:rPr>
        <w:t xml:space="preserve">e following </w:t>
      </w:r>
      <w:r w:rsidRPr="00B34869">
        <w:rPr>
          <w:i/>
          <w:color w:val="FF00FF"/>
          <w:szCs w:val="22"/>
        </w:rPr>
        <w:t xml:space="preserve">for customers served by Transfer Service. </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BB634B">
      <w:pPr>
        <w:tabs>
          <w:tab w:val="left" w:pos="720"/>
        </w:tabs>
        <w:ind w:left="72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75A3E">
        <w:rPr>
          <w:i/>
          <w:color w:val="FF00FF"/>
        </w:rPr>
        <w:t>Include</w:t>
      </w:r>
      <w:proofErr w:type="gramEnd"/>
      <w:r w:rsidR="00175A3E">
        <w:rPr>
          <w:i/>
          <w:color w:val="FF00FF"/>
        </w:rPr>
        <w:t xml:space="preserv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376" w:name="_Hlk185410024"/>
      <w:r>
        <w:t>non-federal</w:t>
      </w:r>
      <w:bookmarkEnd w:id="376"/>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proofErr w:type="gramStart"/>
      <w:r w:rsidR="008D0B6B">
        <w:rPr>
          <w:i/>
          <w:color w:val="FF00FF"/>
        </w:rPr>
        <w:t>customer</w:t>
      </w:r>
      <w:proofErr w:type="gramEnd"/>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proofErr w:type="gramStart"/>
      <w:r w:rsidRPr="00366120">
        <w:rPr>
          <w:i/>
          <w:color w:val="FF00FF"/>
          <w:szCs w:val="22"/>
        </w:rPr>
        <w:t xml:space="preserve">:  </w:t>
      </w:r>
      <w:r>
        <w:rPr>
          <w:i/>
          <w:color w:val="FF00FF"/>
          <w:szCs w:val="22"/>
        </w:rPr>
        <w:t>T</w:t>
      </w:r>
      <w:r w:rsidRPr="00366120">
        <w:rPr>
          <w:i/>
          <w:color w:val="FF00FF"/>
          <w:szCs w:val="22"/>
        </w:rPr>
        <w:t>his</w:t>
      </w:r>
      <w:proofErr w:type="gramEnd"/>
      <w:r w:rsidRPr="00366120">
        <w:rPr>
          <w:i/>
          <w:color w:val="FF00FF"/>
          <w:szCs w:val="22"/>
        </w:rPr>
        <w:t xml:space="preserve">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4287DD67" w:rsidR="00BB634B" w:rsidRPr="00366120" w:rsidRDefault="00DE2D0B" w:rsidP="00BB634B">
      <w:pPr>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377"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377"/>
      <w:r w:rsidR="00BB634B" w:rsidRPr="00366120">
        <w:rPr>
          <w:b/>
          <w:szCs w:val="22"/>
        </w:rPr>
        <w:t>Network Resource:</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proofErr w:type="gramStart"/>
      <w:r w:rsidRPr="00366120">
        <w:rPr>
          <w:i/>
          <w:color w:val="FF00FF"/>
          <w:szCs w:val="22"/>
        </w:rPr>
        <w:t>:  N</w:t>
      </w:r>
      <w:proofErr w:type="gramEnd"/>
      <w:r w:rsidRPr="00366120">
        <w:rPr>
          <w:i/>
          <w:color w:val="FF00FF"/>
          <w:szCs w:val="22"/>
        </w:rPr>
        <w:t xml:space="preserve">/A </w:t>
      </w:r>
      <w:proofErr w:type="gramStart"/>
      <w:r w:rsidRPr="00366120">
        <w:rPr>
          <w:i/>
          <w:color w:val="FF00FF"/>
          <w:szCs w:val="22"/>
        </w:rPr>
        <w:t>for Contract</w:t>
      </w:r>
      <w:proofErr w:type="gramEnd"/>
      <w:r w:rsidRPr="00366120">
        <w:rPr>
          <w:i/>
          <w:color w:val="FF00FF"/>
          <w:szCs w:val="22"/>
        </w:rPr>
        <w:t xml:space="preserve"> Resource.  When </w:t>
      </w:r>
      <w:proofErr w:type="gramStart"/>
      <w:r w:rsidRPr="00366120">
        <w:rPr>
          <w:i/>
          <w:color w:val="FF00FF"/>
          <w:szCs w:val="22"/>
        </w:rPr>
        <w:t>meter</w:t>
      </w:r>
      <w:proofErr w:type="gramEnd"/>
      <w:r w:rsidRPr="00366120">
        <w:rPr>
          <w:i/>
          <w:color w:val="FF00FF"/>
          <w:szCs w:val="22"/>
        </w:rPr>
        <w:t xml:space="preserve"> number is available, information needs to be added, or should match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5772AC75" w:rsidR="00BB634B" w:rsidRPr="00366120" w:rsidRDefault="00DE2D0B" w:rsidP="00BB634B">
      <w:pPr>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Periods of restricted operations</w:t>
      </w:r>
      <w:proofErr w:type="gramStart"/>
      <w:r w:rsidRPr="00366120">
        <w:rPr>
          <w:szCs w:val="22"/>
        </w:rPr>
        <w:t xml:space="preserve">:  </w:t>
      </w:r>
      <w:r w:rsidRPr="00366120">
        <w:rPr>
          <w:color w:val="FF0000"/>
          <w:szCs w:val="22"/>
        </w:rPr>
        <w:t>«</w:t>
      </w:r>
      <w:proofErr w:type="gramEnd"/>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lastRenderedPageBreak/>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BB634B">
      <w:pPr>
        <w:tabs>
          <w:tab w:val="left" w:pos="741"/>
          <w:tab w:val="left" w:pos="1425"/>
        </w:tabs>
        <w:ind w:left="2160" w:hanging="756"/>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w:t>
      </w:r>
      <w:r w:rsidRPr="00387CDD">
        <w:rPr>
          <w:b/>
          <w:bCs/>
          <w:szCs w:val="22"/>
        </w:rPr>
        <w:t>’s</w:t>
      </w:r>
      <w:proofErr w:type="spellEnd"/>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proofErr w:type="gramStart"/>
      <w:r w:rsidRPr="00366120">
        <w:rPr>
          <w:i/>
          <w:color w:val="FF00FF"/>
          <w:szCs w:val="22"/>
        </w:rPr>
        <w:t>:  Applies</w:t>
      </w:r>
      <w:proofErr w:type="gramEnd"/>
      <w:r w:rsidRPr="00366120">
        <w:rPr>
          <w:i/>
          <w:color w:val="FF00FF"/>
          <w:szCs w:val="22"/>
        </w:rPr>
        <w:t xml:space="preserve"> only if the resource </w:t>
      </w:r>
      <w:proofErr w:type="gramStart"/>
      <w:r w:rsidRPr="00366120">
        <w:rPr>
          <w:i/>
          <w:color w:val="FF00FF"/>
          <w:szCs w:val="22"/>
        </w:rPr>
        <w:t>is located in</w:t>
      </w:r>
      <w:proofErr w:type="gramEnd"/>
      <w:r w:rsidRPr="00366120">
        <w:rPr>
          <w:i/>
          <w:color w:val="FF00FF"/>
          <w:szCs w:val="22"/>
        </w:rPr>
        <w:t xml:space="preserve">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lastRenderedPageBreak/>
        <w:t>End Option</w:t>
      </w:r>
    </w:p>
    <w:p w14:paraId="2E0A5070" w14:textId="575E76E3" w:rsidR="003F74F8" w:rsidRDefault="003F74F8" w:rsidP="003F74F8">
      <w:pPr>
        <w:rPr>
          <w:szCs w:val="22"/>
        </w:rPr>
      </w:pPr>
    </w:p>
    <w:p w14:paraId="0C711687" w14:textId="77777777" w:rsidR="00552DAA" w:rsidRPr="006F66E2" w:rsidRDefault="00552DAA" w:rsidP="007F7BEF">
      <w:pPr>
        <w:keepNext/>
        <w:rPr>
          <w:i/>
          <w:color w:val="FF00FF"/>
        </w:rPr>
      </w:pPr>
      <w:r w:rsidRPr="006F66E2">
        <w:rPr>
          <w:i/>
          <w:color w:val="FF00FF"/>
          <w:u w:val="single"/>
        </w:rPr>
        <w:t>Option 1</w:t>
      </w:r>
      <w:proofErr w:type="gramStart"/>
      <w:r w:rsidRPr="006F66E2">
        <w:rPr>
          <w:i/>
          <w:color w:val="FF00FF"/>
        </w:rPr>
        <w:t>:  Include</w:t>
      </w:r>
      <w:proofErr w:type="gramEnd"/>
      <w:r w:rsidRPr="006F66E2">
        <w:rPr>
          <w:i/>
          <w:color w:val="FF00FF"/>
        </w:rPr>
        <w:t xml:space="preserve"> for customers that are not a JOE</w:t>
      </w:r>
      <w:r>
        <w:rPr>
          <w:i/>
          <w:color w:val="FF00FF"/>
        </w:rPr>
        <w:t>.</w:t>
      </w:r>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0C36776B"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proofErr w:type="gramStart"/>
      <w:r w:rsidRPr="00A919AC">
        <w:rPr>
          <w:szCs w:val="22"/>
        </w:rPr>
        <w:t>:</w:t>
      </w:r>
      <w:r>
        <w:rPr>
          <w:szCs w:val="22"/>
        </w:rPr>
        <w:t xml:space="preserve">  (</w:t>
      </w:r>
      <w:proofErr w:type="gramEnd"/>
      <w:r>
        <w:rPr>
          <w:szCs w:val="22"/>
        </w:rPr>
        <w:t>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Pr>
          <w:szCs w:val="22"/>
        </w:rPr>
        <w:t xml:space="preserve"> Tier 1 Allowance Amount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53FA7315" w14:textId="77777777" w:rsidR="00552DAA" w:rsidRPr="006F66E2" w:rsidRDefault="00552DAA" w:rsidP="009F387E">
      <w:pPr>
        <w:keepNext/>
        <w:rPr>
          <w:i/>
          <w:color w:val="FF00FF"/>
        </w:rPr>
      </w:pPr>
      <w:r w:rsidRPr="006F66E2">
        <w:rPr>
          <w:i/>
          <w:color w:val="FF00FF"/>
          <w:u w:val="single"/>
        </w:rPr>
        <w:t>Option 2</w:t>
      </w:r>
      <w:proofErr w:type="gramStart"/>
      <w:r w:rsidRPr="006F66E2">
        <w:rPr>
          <w:i/>
          <w:color w:val="FF00FF"/>
        </w:rPr>
        <w:t xml:space="preserve">:  </w:t>
      </w:r>
      <w:r>
        <w:rPr>
          <w:i/>
          <w:color w:val="FF00FF"/>
        </w:rPr>
        <w:t>Include</w:t>
      </w:r>
      <w:proofErr w:type="gramEnd"/>
      <w:r>
        <w:rPr>
          <w:i/>
          <w:color w:val="FF00FF"/>
        </w:rPr>
        <w:t xml:space="preserve"> for customers that are a JOE.</w:t>
      </w:r>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proofErr w:type="gramStart"/>
      <w:r w:rsidRPr="00A919AC">
        <w:rPr>
          <w:szCs w:val="22"/>
        </w:rPr>
        <w:t>:</w:t>
      </w:r>
      <w:r>
        <w:rPr>
          <w:szCs w:val="22"/>
        </w:rPr>
        <w:t xml:space="preserve">  (</w:t>
      </w:r>
      <w:proofErr w:type="gramEnd"/>
      <w:r>
        <w:rPr>
          <w:szCs w:val="22"/>
        </w:rPr>
        <w:t>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1BF71D7F" w14:textId="6B6E4C73" w:rsidR="007F2BAB" w:rsidRPr="009F387E" w:rsidRDefault="007F2BAB" w:rsidP="008D2F8D">
      <w:pPr>
        <w:pStyle w:val="SECTIONHEADER"/>
        <w:jc w:val="center"/>
        <w:rPr>
          <w:b w:val="0"/>
        </w:rPr>
      </w:pPr>
      <w:bookmarkStart w:id="378" w:name="_Toc181026423"/>
      <w:bookmarkStart w:id="379" w:name="_Toc181026892"/>
      <w:bookmarkStart w:id="380" w:name="_Toc192592590"/>
      <w:r w:rsidRPr="00F251E1">
        <w:t>Exhibit </w:t>
      </w:r>
      <w:proofErr w:type="gramStart"/>
      <w:r>
        <w:t>K</w:t>
      </w:r>
      <w:bookmarkEnd w:id="378"/>
      <w:bookmarkEnd w:id="379"/>
      <w:r w:rsidR="00A92C8D">
        <w:rPr>
          <w:bCs/>
          <w:i/>
          <w:vanish/>
          <w:color w:val="FF0000"/>
        </w:rPr>
        <w:t>(</w:t>
      </w:r>
      <w:proofErr w:type="gramEnd"/>
      <w:r w:rsidR="00A92C8D">
        <w:rPr>
          <w:bCs/>
          <w:i/>
          <w:vanish/>
          <w:color w:val="FF0000"/>
        </w:rPr>
        <w:t xml:space="preserve">03/12/25 </w:t>
      </w:r>
      <w:r w:rsidR="007B3021" w:rsidRPr="009B5BD9">
        <w:rPr>
          <w:bCs/>
          <w:i/>
          <w:vanish/>
          <w:color w:val="FF0000"/>
        </w:rPr>
        <w:t>Version)</w:t>
      </w:r>
      <w:r w:rsidR="008D2F8D">
        <w:br/>
      </w:r>
      <w:r w:rsidRPr="00F251E1">
        <w:rPr>
          <w:bCs/>
        </w:rPr>
        <w:t xml:space="preserve">ANNUAL SLICE PERCENTAGE AND </w:t>
      </w:r>
      <w:r>
        <w:rPr>
          <w:bCs/>
        </w:rPr>
        <w:t>FIRM</w:t>
      </w:r>
      <w:r w:rsidRPr="00F251E1">
        <w:rPr>
          <w:bCs/>
        </w:rPr>
        <w:t xml:space="preserve"> SLICE </w:t>
      </w:r>
      <w:r w:rsidRPr="009B5BD9">
        <w:t>AMOUNTS</w:t>
      </w:r>
      <w:bookmarkEnd w:id="380"/>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6B2A4696" w:rsidR="00B217B8" w:rsidRPr="00142CD3" w:rsidRDefault="00B217B8" w:rsidP="0070052F">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Option 1</w:t>
      </w:r>
      <w:proofErr w:type="gramStart"/>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nclude</w:t>
      </w:r>
      <w:proofErr w:type="gramEnd"/>
      <w:r w:rsidRPr="00142CD3">
        <w:rPr>
          <w:rFonts w:eastAsia="Aptos"/>
          <w:i/>
          <w:color w:val="FF00FF"/>
          <w:kern w:val="2"/>
          <w:szCs w:val="22"/>
          <w14:ligatures w14:val="standardContextual"/>
        </w:rPr>
        <w:t xml:space="preserve"> the following for customers that are </w:t>
      </w:r>
      <w:r w:rsidR="007F1260" w:rsidRPr="009F387E">
        <w:rPr>
          <w:rFonts w:eastAsia="Aptos"/>
          <w:i/>
          <w:color w:val="FF00FF"/>
          <w:kern w:val="2"/>
          <w:szCs w:val="22"/>
          <w14:ligatures w14:val="standardContextual"/>
        </w:rPr>
        <w:t>NOT</w:t>
      </w:r>
      <w:r w:rsidR="007F1260" w:rsidRPr="00142CD3">
        <w:rPr>
          <w:rFonts w:eastAsia="Aptos"/>
          <w:i/>
          <w:color w:val="FF00FF"/>
          <w:kern w:val="2"/>
          <w:szCs w:val="22"/>
          <w14:ligatures w14:val="standardContextual"/>
        </w:rPr>
        <w:t xml:space="preserve"> </w:t>
      </w:r>
      <w:r w:rsidRPr="00142CD3">
        <w:rPr>
          <w:rFonts w:eastAsia="Aptos"/>
          <w:i/>
          <w:color w:val="FF00FF"/>
          <w:kern w:val="2"/>
          <w:szCs w:val="22"/>
          <w14:ligatures w14:val="standardContextual"/>
        </w:rPr>
        <w:t>cooperative or tribal utilities.</w:t>
      </w:r>
    </w:p>
    <w:p w14:paraId="625D17AF" w14:textId="0ADF6DC0"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10918142" w:rsidR="0070052F" w:rsidRDefault="00B217B8" w:rsidP="0070052F">
      <w:pPr>
        <w:ind w:left="720"/>
        <w:rPr>
          <w:rFonts w:eastAsia="Aptos"/>
          <w:iCs/>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1</w:t>
      </w:r>
    </w:p>
    <w:p w14:paraId="409A35CE" w14:textId="77777777" w:rsidR="00B217B8" w:rsidRDefault="00B217B8" w:rsidP="0070052F">
      <w:pPr>
        <w:ind w:left="720"/>
        <w:rPr>
          <w:rFonts w:eastAsia="Aptos"/>
          <w:iCs/>
          <w:kern w:val="2"/>
          <w:szCs w:val="22"/>
          <w14:ligatures w14:val="standardContextual"/>
        </w:rPr>
      </w:pPr>
    </w:p>
    <w:p w14:paraId="176EDB4C" w14:textId="49CD2E03" w:rsidR="00B217B8" w:rsidRPr="00BE2A19" w:rsidRDefault="00B217B8" w:rsidP="00B217B8">
      <w:pPr>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Option 2</w:t>
      </w:r>
      <w:proofErr w:type="gramStart"/>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nclude</w:t>
      </w:r>
      <w:proofErr w:type="gramEnd"/>
      <w:r w:rsidRPr="00BE2A19">
        <w:rPr>
          <w:rFonts w:eastAsia="Aptos"/>
          <w:i/>
          <w:color w:val="FF00FF"/>
          <w:kern w:val="2"/>
          <w:szCs w:val="22"/>
          <w14:ligatures w14:val="standardContextual"/>
        </w:rPr>
        <w:t xml:space="preserve"> the following for cooperative or tribal utilities.</w:t>
      </w:r>
    </w:p>
    <w:p w14:paraId="12DFA1AB" w14:textId="3BD73C2F" w:rsidR="00B217B8" w:rsidRPr="00F251E1" w:rsidRDefault="00B217B8" w:rsidP="00B217B8">
      <w:pPr>
        <w:ind w:left="72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formula inputs and </w:t>
      </w:r>
      <w:r w:rsidRPr="00F251E1">
        <w:t>Slice Percentage</w:t>
      </w:r>
      <w:r>
        <w:t>,</w:t>
      </w:r>
      <w:r w:rsidRPr="00F251E1">
        <w:t xml:space="preserve"> calculated pursuant to section </w:t>
      </w:r>
      <w:r>
        <w:t>5.3 and section 21.8 of the body of this Agreement,</w:t>
      </w:r>
      <w:r w:rsidRPr="00F251E1">
        <w:t xml:space="preserve"> into the table below</w:t>
      </w:r>
      <w:r>
        <w:t>.</w:t>
      </w:r>
      <w:r w:rsidR="000B5842">
        <w:t xml:space="preserve">  </w:t>
      </w:r>
      <w:r w:rsidR="003D1706" w:rsidRPr="003D1706">
        <w:rPr>
          <w:color w:val="FF0000"/>
        </w:rPr>
        <w:t>«</w:t>
      </w:r>
      <w:r w:rsidR="000B5842" w:rsidRPr="003D1706">
        <w:rPr>
          <w:color w:val="FF0000"/>
        </w:rPr>
        <w:t xml:space="preserve">Customer </w:t>
      </w:r>
      <w:proofErr w:type="spellStart"/>
      <w:r w:rsidR="000B5842" w:rsidRPr="003D1706">
        <w:rPr>
          <w:color w:val="FF0000"/>
        </w:rPr>
        <w:t>Name</w:t>
      </w:r>
      <w:r w:rsidR="003D1706" w:rsidRPr="003D1706">
        <w:rPr>
          <w:color w:val="FF0000"/>
        </w:rPr>
        <w:t>»</w:t>
      </w:r>
      <w:r w:rsidR="000B5842">
        <w:t>’s</w:t>
      </w:r>
      <w:proofErr w:type="spellEnd"/>
      <w:r w:rsidR="000B5842">
        <w:t xml:space="preserve"> de mi</w:t>
      </w:r>
      <w:r w:rsidR="00DF503B">
        <w:t>n</w:t>
      </w:r>
      <w:r w:rsidR="000B5842">
        <w:t xml:space="preserve">imis threshold </w:t>
      </w:r>
      <w:r w:rsidR="003D1706">
        <w:t xml:space="preserve">applicable to its Slice Percentage </w:t>
      </w:r>
      <w:r w:rsidR="000B5842">
        <w:t>is</w:t>
      </w:r>
      <w:r w:rsidR="001C7D5B">
        <w:t> </w:t>
      </w:r>
      <w:r w:rsidR="000B5842" w:rsidRPr="00305429">
        <w:rPr>
          <w:color w:val="FF0000"/>
        </w:rPr>
        <w:t>«</w:t>
      </w:r>
      <w:r w:rsidR="000B5842">
        <w:t>0.</w:t>
      </w:r>
      <w:r w:rsidR="000B5842" w:rsidRPr="00305429">
        <w:rPr>
          <w:color w:val="FF0000"/>
        </w:rPr>
        <w:t>X</w:t>
      </w:r>
      <w:r w:rsidR="003D1706" w:rsidRPr="00305429">
        <w:rPr>
          <w:color w:val="FF0000"/>
        </w:rPr>
        <w:t>»</w:t>
      </w:r>
      <w:r w:rsidR="000D1B19">
        <w:t> percent</w:t>
      </w:r>
      <w:r w:rsidR="000B5842">
        <w:t>.</w:t>
      </w:r>
    </w:p>
    <w:p w14:paraId="311F34B6" w14:textId="3EA77AE3" w:rsidR="00B217B8" w:rsidRDefault="00B217B8" w:rsidP="00B217B8">
      <w:pPr>
        <w:ind w:left="720"/>
        <w:rPr>
          <w:rFonts w:eastAsia="Aptos"/>
          <w:iCs/>
          <w:kern w:val="2"/>
          <w:szCs w:val="22"/>
          <w14:ligatures w14:val="standardContextual"/>
        </w:rPr>
      </w:pPr>
      <w:r w:rsidRPr="00BE2A19">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BE2A19">
        <w:rPr>
          <w:rFonts w:eastAsia="Aptos"/>
          <w:i/>
          <w:color w:val="FF00FF"/>
          <w:kern w:val="2"/>
          <w:szCs w:val="22"/>
          <w14:ligatures w14:val="standardContextual"/>
        </w:rPr>
        <w:t>ption</w:t>
      </w:r>
      <w:r>
        <w:rPr>
          <w:rFonts w:eastAsia="Aptos"/>
          <w:i/>
          <w:color w:val="FF00FF"/>
          <w:kern w:val="2"/>
          <w:szCs w:val="22"/>
          <w14:ligatures w14:val="standardContextual"/>
        </w:rPr>
        <w:t xml:space="preserve"> 2</w:t>
      </w:r>
    </w:p>
    <w:p w14:paraId="3F763B54" w14:textId="77777777" w:rsidR="00B217B8" w:rsidRPr="0070052F" w:rsidRDefault="00B217B8" w:rsidP="0070052F">
      <w:pPr>
        <w:ind w:left="720"/>
        <w:rPr>
          <w:rFonts w:eastAsia="Aptos"/>
          <w:iCs/>
          <w:kern w:val="2"/>
          <w:szCs w:val="22"/>
          <w14:ligatures w14:val="standardContextual"/>
        </w:rPr>
      </w:pPr>
    </w:p>
    <w:p w14:paraId="517E4391" w14:textId="5F6AFF8E" w:rsid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proofErr w:type="gramStart"/>
      <w:r w:rsidRPr="0070052F">
        <w:rPr>
          <w:rFonts w:eastAsia="Aptos"/>
          <w:i/>
          <w:color w:val="FF00FF"/>
          <w:kern w:val="2"/>
          <w:szCs w:val="22"/>
          <w14:ligatures w14:val="standardContextual"/>
        </w:rPr>
        <w:t>:  Enter</w:t>
      </w:r>
      <w:proofErr w:type="gramEnd"/>
      <w:r w:rsidRPr="0070052F">
        <w:rPr>
          <w:rFonts w:eastAsia="Aptos"/>
          <w:i/>
          <w:color w:val="FF00FF"/>
          <w:kern w:val="2"/>
          <w:szCs w:val="22"/>
          <w14:ligatures w14:val="standardContextual"/>
        </w:rPr>
        <w:t xml:space="preserve"> values as a percentage rounded to the fifth digit, and as a decimal value rounded to the seventh digit.</w:t>
      </w:r>
    </w:p>
    <w:p w14:paraId="461776DC" w14:textId="77777777" w:rsidR="00E617EF" w:rsidRDefault="00E617EF" w:rsidP="00E5447C">
      <w:pPr>
        <w:keepNext/>
        <w:ind w:left="72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w:t>
      </w:r>
      <w:r w:rsidR="0070052F">
        <w:lastRenderedPageBreak/>
        <w:t xml:space="preserve">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70052F">
      <w:pPr>
        <w:keepNext/>
        <w:keepLines/>
        <w:ind w:left="720"/>
      </w:pPr>
    </w:p>
    <w:p w14:paraId="49981B4F" w14:textId="77777777" w:rsidR="00E617EF" w:rsidRDefault="00E617EF" w:rsidP="00E5447C">
      <w:pPr>
        <w:keepNext/>
        <w:ind w:left="72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38E97EA4"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w:t>
            </w:r>
            <w:r w:rsidR="005A0C04">
              <w:rPr>
                <w:rFonts w:cs="Arial"/>
                <w:sz w:val="20"/>
                <w:szCs w:val="20"/>
              </w:rPr>
              <w:t>A</w:t>
            </w:r>
            <w:r>
              <w:rPr>
                <w:rFonts w:cs="Arial"/>
                <w:sz w:val="20"/>
                <w:szCs w:val="20"/>
              </w:rPr>
              <w:t xml:space="preserve">verage </w:t>
            </w:r>
            <w:r w:rsidR="005A0C04">
              <w:rPr>
                <w:rFonts w:cs="Arial"/>
                <w:sz w:val="20"/>
                <w:szCs w:val="20"/>
              </w:rPr>
              <w:t>M</w:t>
            </w:r>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xml:space="preserve"> decimal </w:t>
            </w:r>
            <w:proofErr w:type="gramStart"/>
            <w:r w:rsidRPr="00F251E1">
              <w:rPr>
                <w:rFonts w:cs="Arial"/>
                <w:sz w:val="20"/>
                <w:szCs w:val="20"/>
              </w:rPr>
              <w:t>places</w:t>
            </w:r>
            <w:proofErr w:type="gramEnd"/>
            <w:r w:rsidRPr="00F251E1">
              <w:rPr>
                <w:rFonts w:cs="Arial"/>
                <w:sz w:val="20"/>
                <w:szCs w:val="20"/>
              </w:rPr>
              <w:t>.</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3534F2AA" w:rsidR="0070052F" w:rsidRPr="00F251E1" w:rsidRDefault="0070052F" w:rsidP="0070052F">
      <w:pPr>
        <w:keepNext/>
        <w:keepLines/>
        <w:spacing w:line="240" w:lineRule="atLeast"/>
        <w:ind w:left="720"/>
        <w:rPr>
          <w:i/>
          <w:color w:val="FF00FF"/>
        </w:rPr>
      </w:pPr>
      <w:r w:rsidRPr="00F251E1">
        <w:rPr>
          <w:i/>
          <w:color w:val="FF00FF"/>
          <w:u w:val="single"/>
        </w:rPr>
        <w:t>Drafter’s Note</w:t>
      </w:r>
      <w:proofErr w:type="gramStart"/>
      <w:r w:rsidRPr="00F251E1">
        <w:rPr>
          <w:i/>
          <w:color w:val="FF00FF"/>
        </w:rPr>
        <w:t xml:space="preserve">:  </w:t>
      </w:r>
      <w:r w:rsidR="00E617EF">
        <w:rPr>
          <w:i/>
          <w:color w:val="FF00FF"/>
        </w:rPr>
        <w:t>Leave</w:t>
      </w:r>
      <w:proofErr w:type="gramEnd"/>
      <w:r w:rsidR="00E617EF" w:rsidRPr="00F251E1">
        <w:rPr>
          <w:i/>
          <w:color w:val="FF00FF"/>
        </w:rPr>
        <w:t xml:space="preserve"> </w:t>
      </w:r>
      <w:r w:rsidRPr="00F251E1">
        <w:rPr>
          <w:i/>
          <w:color w:val="FF00FF"/>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18E165AF"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sidR="005A0C04">
              <w:rPr>
                <w:rFonts w:cs="Arial"/>
                <w:sz w:val="20"/>
                <w:szCs w:val="20"/>
              </w:rPr>
              <w:t>A</w:t>
            </w:r>
            <w:r w:rsidRPr="00F251E1">
              <w:rPr>
                <w:rFonts w:cs="Arial"/>
                <w:sz w:val="20"/>
                <w:szCs w:val="20"/>
              </w:rPr>
              <w:t xml:space="preserve">verage </w:t>
            </w:r>
            <w:r w:rsidR="005A0C04">
              <w:rPr>
                <w:rFonts w:cs="Arial"/>
                <w:sz w:val="20"/>
                <w:szCs w:val="20"/>
              </w:rPr>
              <w:t>M</w:t>
            </w:r>
            <w:r w:rsidRPr="00F251E1">
              <w:rPr>
                <w:rFonts w:cs="Arial"/>
                <w:sz w:val="20"/>
                <w:szCs w:val="20"/>
              </w:rPr>
              <w:t>egawatt values rounded to three decimal places.</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18EC3E08" w:rsidR="007F2BAB" w:rsidRPr="007F2BAB" w:rsidRDefault="0070052F" w:rsidP="007303D9">
      <w:pPr>
        <w:ind w:left="720"/>
        <w:rPr>
          <w:bCs/>
          <w:szCs w:val="22"/>
        </w:rPr>
      </w:pPr>
      <w:r w:rsidRPr="004E66D9">
        <w:t xml:space="preserve">BPA shall </w:t>
      </w:r>
      <w:r w:rsidR="009457BC">
        <w:t xml:space="preserve">unilaterally </w:t>
      </w:r>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in accordance with the terms of this Exhibit </w:t>
      </w:r>
      <w:r>
        <w:t>K</w:t>
      </w:r>
      <w:r w:rsidRPr="004E66D9">
        <w:t xml:space="preserve">.  </w:t>
      </w:r>
      <w:r w:rsidR="009457BC">
        <w:t>All o</w:t>
      </w:r>
      <w:r w:rsidRPr="004E66D9">
        <w:t xml:space="preserve">ther changes to </w:t>
      </w:r>
      <w:r w:rsidR="009457BC">
        <w:t xml:space="preserve">this </w:t>
      </w:r>
      <w:r w:rsidRPr="004E66D9">
        <w:t>Exhibit </w:t>
      </w:r>
      <w:r>
        <w:t>K</w:t>
      </w:r>
      <w:r w:rsidRPr="004E66D9">
        <w:t xml:space="preserve"> </w:t>
      </w:r>
      <w:r w:rsidR="009457BC">
        <w:t>will</w:t>
      </w:r>
      <w:r w:rsidR="009457BC" w:rsidRPr="004E66D9">
        <w:t xml:space="preserve"> </w:t>
      </w:r>
      <w:r w:rsidRPr="004E66D9">
        <w:t xml:space="preserve">be </w:t>
      </w:r>
      <w:r w:rsidR="009457BC">
        <w:t xml:space="preserve">made </w:t>
      </w:r>
      <w:r w:rsidRPr="004E66D9">
        <w:t>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1"/>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9B038E9" w14:textId="0B6AB116" w:rsidR="00AE698E" w:rsidRPr="00190596" w:rsidRDefault="00AE698E" w:rsidP="008D2F8D">
      <w:pPr>
        <w:pStyle w:val="SECTIONHEADER"/>
        <w:jc w:val="center"/>
        <w:rPr>
          <w:b w:val="0"/>
        </w:rPr>
      </w:pPr>
      <w:bookmarkStart w:id="381" w:name="_Toc181026424"/>
      <w:bookmarkStart w:id="382" w:name="_Toc181026893"/>
      <w:bookmarkStart w:id="383" w:name="_Toc192592591"/>
      <w:r w:rsidRPr="00190596">
        <w:rPr>
          <w:rStyle w:val="SECTIONHEADERChar"/>
          <w:b/>
          <w:bCs/>
        </w:rPr>
        <w:lastRenderedPageBreak/>
        <w:t xml:space="preserve">Exhibit </w:t>
      </w:r>
      <w:proofErr w:type="gramStart"/>
      <w:r w:rsidRPr="00190596">
        <w:rPr>
          <w:rStyle w:val="SECTIONHEADERChar"/>
          <w:b/>
          <w:bCs/>
        </w:rPr>
        <w:t>L</w:t>
      </w:r>
      <w:bookmarkEnd w:id="381"/>
      <w:bookmarkEnd w:id="382"/>
      <w:r w:rsidR="00A92C8D">
        <w:rPr>
          <w:i/>
          <w:iCs/>
          <w:vanish/>
          <w:color w:val="FF0000"/>
        </w:rPr>
        <w:t>(</w:t>
      </w:r>
      <w:proofErr w:type="gramEnd"/>
      <w:r w:rsidR="00A92C8D">
        <w:rPr>
          <w:i/>
          <w:iCs/>
          <w:vanish/>
          <w:color w:val="FF0000"/>
        </w:rPr>
        <w:t xml:space="preserve">03/12/25 </w:t>
      </w:r>
      <w:r w:rsidR="007B3021" w:rsidRPr="009F387E">
        <w:rPr>
          <w:i/>
          <w:iCs/>
          <w:vanish/>
          <w:color w:val="FF0000"/>
        </w:rPr>
        <w:t>Version)</w:t>
      </w:r>
      <w:r w:rsidR="008D2F8D" w:rsidRPr="008D2F8D">
        <w:rPr>
          <w:color w:val="auto"/>
        </w:rPr>
        <w:br/>
      </w:r>
      <w:r w:rsidR="003F2FC5">
        <w:t xml:space="preserve">PROVIDER OF CHOICE </w:t>
      </w:r>
      <w:r w:rsidRPr="00190596">
        <w:t>SLICE APPLICATION</w:t>
      </w:r>
      <w:bookmarkEnd w:id="383"/>
    </w:p>
    <w:p w14:paraId="7FA9D086" w14:textId="77777777" w:rsidR="00036ED0" w:rsidRPr="00D24B87" w:rsidRDefault="00036ED0" w:rsidP="00036ED0">
      <w:pPr>
        <w:ind w:left="360"/>
        <w:jc w:val="center"/>
        <w:rPr>
          <w:b/>
        </w:rPr>
      </w:pPr>
    </w:p>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3A146677" w:rsidR="00036ED0" w:rsidRPr="00D24B87" w:rsidRDefault="00036ED0" w:rsidP="00036ED0">
      <w:pPr>
        <w:tabs>
          <w:tab w:val="left" w:pos="810"/>
        </w:tabs>
        <w:ind w:left="720"/>
        <w:rPr>
          <w:color w:val="000000"/>
        </w:rPr>
      </w:pPr>
      <w:proofErr w:type="gramStart"/>
      <w:r w:rsidRPr="00D24B87">
        <w:rPr>
          <w:color w:val="000000"/>
        </w:rPr>
        <w:t>The POCSA</w:t>
      </w:r>
      <w:proofErr w:type="gramEnd"/>
      <w:r w:rsidRPr="00D24B87">
        <w:rPr>
          <w:color w:val="000000"/>
        </w:rPr>
        <w:t xml:space="preserve">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 of Exhibit F.</w:t>
      </w:r>
    </w:p>
    <w:p w14:paraId="5B56A281" w14:textId="77777777" w:rsidR="00036ED0" w:rsidRPr="00D24B87" w:rsidRDefault="00036ED0" w:rsidP="00036ED0"/>
    <w:p w14:paraId="25A526AD" w14:textId="77777777" w:rsidR="00036ED0" w:rsidRPr="00036ED0" w:rsidRDefault="00036ED0" w:rsidP="005F60ED">
      <w:pPr>
        <w:keepNext/>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 xml:space="preserve">“Forced Spill” means Spill other than Bypass Spill, Elective Spill, or Fish Spill that occurs at a hydroelectric project and is unavoidable </w:t>
      </w:r>
      <w:proofErr w:type="gramStart"/>
      <w:r w:rsidRPr="00D24B87">
        <w:t>in order to</w:t>
      </w:r>
      <w:proofErr w:type="gramEnd"/>
      <w:r w:rsidRPr="00D24B87">
        <w:t xml:space="preserve">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w:t>
      </w:r>
      <w:proofErr w:type="gramStart"/>
      <w:r w:rsidRPr="00D24B87">
        <w:t>time period</w:t>
      </w:r>
      <w:proofErr w:type="gramEnd"/>
      <w:r w:rsidRPr="00D24B87">
        <w:t xml:space="preserve">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lastRenderedPageBreak/>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3BABA77E"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w:t>
      </w:r>
      <w:proofErr w:type="gramStart"/>
      <w:r w:rsidRPr="00D24B87">
        <w:rPr>
          <w:szCs w:val="20"/>
          <w:lang w:bidi="x-none"/>
        </w:rPr>
        <w:t xml:space="preserve">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proofErr w:type="gramEnd"/>
      <w:r w:rsidRPr="00D24B87">
        <w:rPr>
          <w:szCs w:val="20"/>
          <w:lang w:bidi="x-none"/>
        </w:rPr>
        <w:t xml:space="preserve"> Customer Inputs.  Such computed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w:t>
      </w:r>
      <w:r w:rsidRPr="00D24B87">
        <w:rPr>
          <w:szCs w:val="20"/>
          <w:lang w:bidi="x-none"/>
        </w:rPr>
        <w:lastRenderedPageBreak/>
        <w:t xml:space="preserve">Incremental Side Flows.  The Simulator also incorporates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BPA shall monitor and update the Simulator Parameters, as specified in this section 3.2, applicable to each Simulator Project to reflect</w:t>
      </w:r>
      <w:proofErr w:type="gramStart"/>
      <w:r w:rsidRPr="00D24B87">
        <w:rPr>
          <w:szCs w:val="20"/>
          <w:lang w:bidi="x-none"/>
        </w:rPr>
        <w:t>:  (</w:t>
      </w:r>
      <w:proofErr w:type="gramEnd"/>
      <w:r w:rsidRPr="00D24B87">
        <w:rPr>
          <w:szCs w:val="20"/>
          <w:lang w:bidi="x-none"/>
        </w:rPr>
        <w:t xml:space="preserve">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2439C28F"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 of Exhibit</w:t>
      </w:r>
      <w:r>
        <w:rPr>
          <w:szCs w:val="20"/>
          <w:lang w:bidi="x-none"/>
        </w:rPr>
        <w:t> </w:t>
      </w:r>
      <w:r w:rsidRPr="00D24B87">
        <w:rPr>
          <w:szCs w:val="20"/>
          <w:lang w:bidi="x-none"/>
        </w:rPr>
        <w:t xml:space="preserve">F on each calendar day.  </w:t>
      </w:r>
      <w:bookmarkStart w:id="384" w:name="_Hlk178068259"/>
      <w:r w:rsidRPr="008030BA">
        <w:rPr>
          <w:szCs w:val="20"/>
          <w:lang w:bidi="x-none"/>
        </w:rPr>
        <w:t xml:space="preserve">BPA shall have the right to revise Simulator Parameters applicable to each Scheduling Hour </w:t>
      </w:r>
      <w:bookmarkEnd w:id="384"/>
      <w:r w:rsidRPr="008030BA">
        <w:rPr>
          <w:szCs w:val="20"/>
          <w:lang w:bidi="x-none"/>
        </w:rPr>
        <w:t xml:space="preserve">up to </w:t>
      </w:r>
      <w:r w:rsidR="001A6811" w:rsidRPr="008030BA">
        <w:rPr>
          <w:szCs w:val="20"/>
          <w:lang w:bidi="x-none"/>
        </w:rPr>
        <w:t>75</w:t>
      </w:r>
      <w:r w:rsidR="001A6811">
        <w:rPr>
          <w:szCs w:val="20"/>
          <w:lang w:bidi="x-none"/>
        </w:rPr>
        <w:t> </w:t>
      </w:r>
      <w:r w:rsidRPr="008030BA">
        <w:rPr>
          <w:szCs w:val="20"/>
          <w:lang w:bidi="x-none"/>
        </w:rPr>
        <w:t>minutes prior to the Customer Inputs submission deadline in section 4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roofErr w:type="gramStart"/>
      <w:r w:rsidRPr="00D24B87">
        <w:rPr>
          <w:szCs w:val="20"/>
          <w:lang w:bidi="x-none"/>
        </w:rPr>
        <w:t>);</w:t>
      </w:r>
      <w:proofErr w:type="gramEnd"/>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Hourly Incremental Side </w:t>
      </w:r>
      <w:proofErr w:type="gramStart"/>
      <w:r w:rsidRPr="00D24B87">
        <w:rPr>
          <w:szCs w:val="20"/>
          <w:lang w:bidi="x-none"/>
        </w:rPr>
        <w:t>Flows;</w:t>
      </w:r>
      <w:proofErr w:type="gramEnd"/>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Initial forebay </w:t>
      </w:r>
      <w:proofErr w:type="gramStart"/>
      <w:r w:rsidRPr="00D24B87">
        <w:rPr>
          <w:szCs w:val="20"/>
          <w:lang w:bidi="x-none"/>
        </w:rPr>
        <w:t>elevations;</w:t>
      </w:r>
      <w:proofErr w:type="gramEnd"/>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w:t>
      </w:r>
      <w:proofErr w:type="spellStart"/>
      <w:r w:rsidRPr="00D24B87">
        <w:rPr>
          <w:szCs w:val="20"/>
          <w:lang w:bidi="x-none"/>
        </w:rPr>
        <w:t>ks</w:t>
      </w:r>
      <w:proofErr w:type="spellEnd"/>
      <w:proofErr w:type="gramStart"/>
      <w:r w:rsidRPr="00D24B87">
        <w:rPr>
          <w:szCs w:val="20"/>
          <w:lang w:bidi="x-none"/>
        </w:rPr>
        <w:t>);</w:t>
      </w:r>
      <w:proofErr w:type="gramEnd"/>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 xml:space="preserve">Content </w:t>
      </w:r>
      <w:proofErr w:type="gramStart"/>
      <w:r w:rsidRPr="00D24B87">
        <w:rPr>
          <w:szCs w:val="20"/>
          <w:lang w:bidi="x-none"/>
        </w:rPr>
        <w:t>to</w:t>
      </w:r>
      <w:proofErr w:type="gramEnd"/>
      <w:r w:rsidRPr="00D24B87">
        <w:rPr>
          <w:szCs w:val="20"/>
          <w:lang w:bidi="x-none"/>
        </w:rPr>
        <w:t xml:space="preserve"> elevation conversion </w:t>
      </w:r>
      <w:proofErr w:type="gramStart"/>
      <w:r w:rsidRPr="00D24B87">
        <w:rPr>
          <w:szCs w:val="20"/>
          <w:lang w:bidi="x-none"/>
        </w:rPr>
        <w:t>tables;</w:t>
      </w:r>
      <w:proofErr w:type="gramEnd"/>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 xml:space="preserve">Project turbine </w:t>
      </w:r>
      <w:proofErr w:type="gramStart"/>
      <w:r w:rsidRPr="00D24B87">
        <w:rPr>
          <w:szCs w:val="20"/>
          <w:lang w:bidi="x-none"/>
        </w:rPr>
        <w:t>capacities;</w:t>
      </w:r>
      <w:proofErr w:type="gramEnd"/>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 xml:space="preserve">Spill limitations and requirements, including Bypass Spill </w:t>
      </w:r>
      <w:proofErr w:type="gramStart"/>
      <w:r w:rsidRPr="00D24B87">
        <w:rPr>
          <w:szCs w:val="20"/>
          <w:lang w:bidi="x-none"/>
        </w:rPr>
        <w:t>quantities;</w:t>
      </w:r>
      <w:proofErr w:type="gramEnd"/>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 xml:space="preserve">Generation limitations and </w:t>
      </w:r>
      <w:proofErr w:type="gramStart"/>
      <w:r w:rsidRPr="00D24B87">
        <w:rPr>
          <w:szCs w:val="20"/>
          <w:lang w:bidi="x-none"/>
        </w:rPr>
        <w:t>requirements;</w:t>
      </w:r>
      <w:proofErr w:type="gramEnd"/>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 xml:space="preserve">Discharge limitations and requirements as needed to meet both discharge and tailwater elevation </w:t>
      </w:r>
      <w:proofErr w:type="gramStart"/>
      <w:r w:rsidRPr="00D24B87">
        <w:rPr>
          <w:szCs w:val="20"/>
          <w:lang w:bidi="x-none"/>
        </w:rPr>
        <w:t>requirements;</w:t>
      </w:r>
      <w:proofErr w:type="gramEnd"/>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 xml:space="preserve">Forebay limitations and </w:t>
      </w:r>
      <w:proofErr w:type="gramStart"/>
      <w:r w:rsidRPr="00D24B87">
        <w:rPr>
          <w:szCs w:val="20"/>
          <w:lang w:bidi="x-none"/>
        </w:rPr>
        <w:t>requirements;</w:t>
      </w:r>
      <w:proofErr w:type="gramEnd"/>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roofErr w:type="gramStart"/>
      <w:r w:rsidRPr="00D24B87">
        <w:rPr>
          <w:szCs w:val="20"/>
          <w:lang w:bidi="x-none"/>
        </w:rPr>
        <w:t>);</w:t>
      </w:r>
      <w:proofErr w:type="gramEnd"/>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 xml:space="preserve">Algorithm Tuning </w:t>
      </w:r>
      <w:proofErr w:type="gramStart"/>
      <w:r w:rsidRPr="00D24B87">
        <w:rPr>
          <w:szCs w:val="20"/>
          <w:lang w:bidi="x-none"/>
        </w:rPr>
        <w:t>Parameters;</w:t>
      </w:r>
      <w:proofErr w:type="gramEnd"/>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w:t>
      </w:r>
      <w:proofErr w:type="gramStart"/>
      <w:r w:rsidRPr="00D24B87">
        <w:rPr>
          <w:szCs w:val="20"/>
          <w:lang w:bidi="x-none"/>
        </w:rPr>
        <w:t>time period</w:t>
      </w:r>
      <w:proofErr w:type="gramEnd"/>
      <w:r w:rsidRPr="00D24B87">
        <w:rPr>
          <w:szCs w:val="20"/>
          <w:lang w:bidi="x-none"/>
        </w:rPr>
        <w:t xml:space="preserve">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 xml:space="preserve">Generation </w:t>
      </w:r>
      <w:proofErr w:type="gramStart"/>
      <w:r w:rsidRPr="00D24B87">
        <w:rPr>
          <w:szCs w:val="20"/>
          <w:lang w:bidi="x-none"/>
        </w:rPr>
        <w:t>requests;</w:t>
      </w:r>
      <w:proofErr w:type="gramEnd"/>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lastRenderedPageBreak/>
        <w:t>(2)</w:t>
      </w:r>
      <w:r>
        <w:rPr>
          <w:szCs w:val="20"/>
          <w:lang w:bidi="x-none"/>
        </w:rPr>
        <w:tab/>
      </w:r>
      <w:r w:rsidRPr="00D24B87">
        <w:rPr>
          <w:szCs w:val="20"/>
          <w:lang w:bidi="x-none"/>
        </w:rPr>
        <w:t xml:space="preserve">Elevation </w:t>
      </w:r>
      <w:proofErr w:type="gramStart"/>
      <w:r w:rsidRPr="00D24B87">
        <w:rPr>
          <w:szCs w:val="20"/>
          <w:lang w:bidi="x-none"/>
        </w:rPr>
        <w:t>requests;</w:t>
      </w:r>
      <w:proofErr w:type="gramEnd"/>
      <w:r w:rsidRPr="00D24B87">
        <w:rPr>
          <w:szCs w:val="20"/>
          <w:lang w:bidi="x-none"/>
        </w:rPr>
        <w:t xml:space="preserve">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to determine a Simulated Operating Scenario.  The simulated generation values resulting from each Simulated Operating Scenario shall represent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w:t>
      </w:r>
      <w:proofErr w:type="gramStart"/>
      <w:r w:rsidRPr="00D24B87">
        <w:rPr>
          <w:szCs w:val="20"/>
          <w:lang w:bidi="x-none"/>
        </w:rPr>
        <w:t>:  (</w:t>
      </w:r>
      <w:proofErr w:type="gramEnd"/>
      <w:r w:rsidRPr="00D24B87">
        <w:rPr>
          <w:szCs w:val="20"/>
          <w:lang w:bidi="x-none"/>
        </w:rPr>
        <w:t>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56E99E1F"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5B63F19D" w:rsidR="00036ED0" w:rsidRPr="00D24B87" w:rsidRDefault="00036ED0" w:rsidP="00036ED0">
      <w:pPr>
        <w:ind w:left="2160" w:hanging="720"/>
        <w:rPr>
          <w:szCs w:val="20"/>
          <w:lang w:bidi="x-none"/>
        </w:rPr>
      </w:pPr>
      <w:r w:rsidRPr="00D24B87">
        <w:rPr>
          <w:szCs w:val="20"/>
          <w:lang w:bidi="x-none"/>
        </w:rPr>
        <w:lastRenderedPageBreak/>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final Simulated Operating Scenario and associated final Simulated Output Energy Schedules.  The final Simulated Operating Scenario and final Simulated Output Energy Schedules are inputs to the calculation of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37BCB408"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w:t>
      </w:r>
      <w:proofErr w:type="gramStart"/>
      <w:r w:rsidRPr="00D24B87">
        <w:rPr>
          <w:szCs w:val="24"/>
        </w:rPr>
        <w:t xml:space="preserve">exhibit, </w:t>
      </w:r>
      <w:r w:rsidRPr="00D24B87">
        <w:rPr>
          <w:color w:val="FF0000"/>
          <w:lang w:bidi="x-none"/>
        </w:rPr>
        <w:t>«</w:t>
      </w:r>
      <w:proofErr w:type="gramEnd"/>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 xml:space="preserve">final Simulated Operating </w:t>
      </w:r>
      <w:proofErr w:type="gramStart"/>
      <w:r w:rsidR="007C1C6C">
        <w:rPr>
          <w:lang w:bidi="x-none"/>
        </w:rPr>
        <w:t>Scenario shall</w:t>
      </w:r>
      <w:proofErr w:type="gramEnd"/>
      <w:r w:rsidRPr="00D24B87">
        <w:rPr>
          <w:color w:val="000000"/>
          <w:lang w:bidi="x-none"/>
        </w:rPr>
        <w:t xml:space="preserve"> </w:t>
      </w:r>
      <w:proofErr w:type="gramStart"/>
      <w:r w:rsidRPr="00D24B87">
        <w:rPr>
          <w:color w:val="000000"/>
          <w:lang w:bidi="x-none"/>
        </w:rPr>
        <w:t>demonstrates</w:t>
      </w:r>
      <w:proofErr w:type="gramEnd"/>
      <w:r w:rsidR="007C1C6C">
        <w:rPr>
          <w:color w:val="000000"/>
          <w:lang w:bidi="x-none"/>
        </w:rPr>
        <w:t xml:space="preserve"> that</w:t>
      </w:r>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r w:rsidR="001A6811">
        <w:rPr>
          <w:color w:val="000000"/>
          <w:lang w:bidi="x-none"/>
        </w:rPr>
        <w:t xml:space="preserve"> </w:t>
      </w:r>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 xml:space="preserve">«Customer </w:t>
      </w:r>
      <w:proofErr w:type="spellStart"/>
      <w:r w:rsidRPr="00D24B87">
        <w:rPr>
          <w:color w:val="FF0000"/>
          <w:lang w:bidi="x-none"/>
        </w:rPr>
        <w:t>Name»</w:t>
      </w:r>
      <w:r w:rsidRPr="00D24B87">
        <w:rPr>
          <w:lang w:bidi="x-none"/>
        </w:rPr>
        <w:t>’s</w:t>
      </w:r>
      <w:proofErr w:type="spellEnd"/>
      <w:r w:rsidRPr="00D24B87">
        <w:rPr>
          <w:lang w:bidi="x-none"/>
        </w:rPr>
        <w:t xml:space="preserve"> preliminary Simulated Operating Scenario shall become its final Simulated Operating Scenario for the applicable </w:t>
      </w:r>
      <w:proofErr w:type="gramStart"/>
      <w:r w:rsidRPr="00D24B87">
        <w:rPr>
          <w:lang w:bidi="x-none"/>
        </w:rPr>
        <w:t>time period</w:t>
      </w:r>
      <w:proofErr w:type="gramEnd"/>
      <w:r w:rsidRPr="00D24B87">
        <w:rPr>
          <w:lang w:bidi="x-none"/>
        </w:rPr>
        <w:t xml:space="preserve">.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 xml:space="preserve">Based on the Simulator Parameters and Customer Inputs in effect, the Simulator produces the following results for each one-hour </w:t>
      </w:r>
      <w:proofErr w:type="gramStart"/>
      <w:r w:rsidRPr="00D24B87">
        <w:rPr>
          <w:szCs w:val="20"/>
          <w:lang w:bidi="x-none"/>
        </w:rPr>
        <w:t>time</w:t>
      </w:r>
      <w:r w:rsidRPr="00D24B87">
        <w:rPr>
          <w:b/>
          <w:szCs w:val="20"/>
          <w:lang w:bidi="x-none"/>
        </w:rPr>
        <w:t xml:space="preserve"> </w:t>
      </w:r>
      <w:r w:rsidRPr="00D24B87">
        <w:rPr>
          <w:szCs w:val="20"/>
          <w:lang w:bidi="x-none"/>
        </w:rPr>
        <w:t>period</w:t>
      </w:r>
      <w:proofErr w:type="gramEnd"/>
      <w:r w:rsidRPr="00D24B87">
        <w:rPr>
          <w:szCs w:val="20"/>
          <w:lang w:bidi="x-none"/>
        </w:rPr>
        <w:t xml:space="preserve">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lastRenderedPageBreak/>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6177CB73"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w:t>
      </w:r>
      <w:proofErr w:type="gramStart"/>
      <w:r w:rsidRPr="00D24B87">
        <w:rPr>
          <w:szCs w:val="22"/>
        </w:rPr>
        <w:t>initial</w:t>
      </w:r>
      <w:proofErr w:type="gramEnd"/>
      <w:r w:rsidRPr="00D24B87">
        <w:rPr>
          <w:szCs w:val="22"/>
        </w:rPr>
        <w:t xml:space="preserve">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r w:rsidR="001E0ECA">
        <w:rPr>
          <w:szCs w:val="22"/>
        </w:rPr>
        <w:t>four</w:t>
      </w:r>
      <w:r w:rsidR="001E0ECA" w:rsidRPr="00D24B87">
        <w:rPr>
          <w:szCs w:val="22"/>
        </w:rPr>
        <w:t> </w:t>
      </w:r>
      <w:r w:rsidRPr="00D24B87">
        <w:rPr>
          <w:szCs w:val="22"/>
        </w:rPr>
        <w:t>percent of the hours in the month; and, (2) no hourly Storage Content difference during the month is greater than the lesser of (</w:t>
      </w:r>
      <w:r w:rsidR="001A6811">
        <w:rPr>
          <w:szCs w:val="22"/>
        </w:rPr>
        <w:t>A</w:t>
      </w:r>
      <w:r w:rsidRPr="00D24B87">
        <w:rPr>
          <w:szCs w:val="22"/>
        </w:rPr>
        <w:t>) the Storage Content value contained in column B of the table below or (</w:t>
      </w:r>
      <w:r w:rsidR="001A6811">
        <w:rPr>
          <w:szCs w:val="22"/>
        </w:rPr>
        <w:t>B</w:t>
      </w:r>
      <w:r w:rsidRPr="00D24B87">
        <w:rPr>
          <w:szCs w:val="22"/>
        </w:rPr>
        <w:t xml:space="preserve">) one-half of the applicable monthly available Storage Content.  If a Simulator Project fails either of these tests for a month, then such </w:t>
      </w:r>
      <w:proofErr w:type="gramStart"/>
      <w:r w:rsidRPr="00D24B87">
        <w:rPr>
          <w:szCs w:val="22"/>
        </w:rPr>
        <w:t>Simulator</w:t>
      </w:r>
      <w:proofErr w:type="gramEnd"/>
      <w:r w:rsidRPr="00D24B87">
        <w:rPr>
          <w:szCs w:val="22"/>
        </w:rPr>
        <w:t xml:space="preserve"> </w:t>
      </w:r>
      <w:r w:rsidRPr="00D24B87">
        <w:rPr>
          <w:szCs w:val="22"/>
        </w:rPr>
        <w:lastRenderedPageBreak/>
        <w:t>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 xml:space="preserve">11.5 </w:t>
            </w:r>
            <w:proofErr w:type="spellStart"/>
            <w:r w:rsidRPr="00F10552">
              <w:rPr>
                <w:sz w:val="20"/>
                <w:szCs w:val="20"/>
              </w:rPr>
              <w:t>ksfd</w:t>
            </w:r>
            <w:proofErr w:type="spellEnd"/>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 xml:space="preserve">12.5 </w:t>
            </w:r>
            <w:proofErr w:type="spellStart"/>
            <w:r w:rsidRPr="00F10552">
              <w:rPr>
                <w:sz w:val="20"/>
                <w:szCs w:val="20"/>
              </w:rPr>
              <w:t>ksfd</w:t>
            </w:r>
            <w:proofErr w:type="spellEnd"/>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in one or more of the nine </w:t>
      </w:r>
      <w:proofErr w:type="gramStart"/>
      <w:r w:rsidRPr="00D24B87">
        <w:t>months;</w:t>
      </w:r>
      <w:proofErr w:type="gramEnd"/>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5B0ECCB2"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Simulator Project discharge values, and Simulator Project H/</w:t>
      </w:r>
      <w:proofErr w:type="spellStart"/>
      <w:r w:rsidRPr="00D24B87">
        <w:rPr>
          <w:szCs w:val="22"/>
        </w:rPr>
        <w:t>ks</w:t>
      </w:r>
      <w:proofErr w:type="spellEnd"/>
      <w:r w:rsidRPr="00D24B87">
        <w:rPr>
          <w:szCs w:val="22"/>
        </w:rPr>
        <w:t xml:space="preserve">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w:t>
      </w:r>
      <w:proofErr w:type="gramStart"/>
      <w:r w:rsidRPr="00D24B87">
        <w:rPr>
          <w:szCs w:val="22"/>
        </w:rPr>
        <w:t>:  (</w:t>
      </w:r>
      <w:proofErr w:type="gramEnd"/>
      <w:r w:rsidRPr="00D24B87">
        <w:rPr>
          <w:szCs w:val="22"/>
        </w:rPr>
        <w:t xml:space="preserve">1) for each day of the month the daily generation difference is no greater than </w:t>
      </w:r>
      <w:r w:rsidR="002C60F4">
        <w:rPr>
          <w:szCs w:val="22"/>
        </w:rPr>
        <w:t>five</w:t>
      </w:r>
      <w:r w:rsidR="002C60F4" w:rsidRPr="00D24B87">
        <w:rPr>
          <w:szCs w:val="22"/>
        </w:rPr>
        <w:t> </w:t>
      </w:r>
      <w:r w:rsidRPr="00D24B87">
        <w:rPr>
          <w:szCs w:val="22"/>
        </w:rPr>
        <w:t xml:space="preserve">percent of the associated Simulator Project’s actual daily generation;  and, (2) the monthly generation difference is no greater than </w:t>
      </w:r>
      <w:r w:rsidR="002C60F4">
        <w:rPr>
          <w:szCs w:val="22"/>
        </w:rPr>
        <w:t>three</w:t>
      </w:r>
      <w:r w:rsidR="002C60F4" w:rsidRPr="00D24B87">
        <w:rPr>
          <w:szCs w:val="22"/>
        </w:rPr>
        <w:t> </w:t>
      </w:r>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w:t>
      </w:r>
      <w:proofErr w:type="gramStart"/>
      <w:r w:rsidRPr="00D24B87">
        <w:rPr>
          <w:color w:val="auto"/>
          <w:szCs w:val="22"/>
        </w:rPr>
        <w:t>months;</w:t>
      </w:r>
      <w:proofErr w:type="gramEnd"/>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lastRenderedPageBreak/>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512F8B01"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 xml:space="preserve">Each city’s daily maximum and daily minimum temperature will be </w:t>
      </w:r>
      <w:proofErr w:type="gramStart"/>
      <w:r w:rsidRPr="00D24B87">
        <w:t>averaged;</w:t>
      </w:r>
      <w:proofErr w:type="gramEnd"/>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5B030086"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r w:rsidR="002C60F4">
        <w:t>six</w:t>
      </w:r>
      <w:r w:rsidR="002C60F4" w:rsidRPr="00D24B87">
        <w:t> </w:t>
      </w:r>
      <w:r w:rsidRPr="00D24B87">
        <w:t xml:space="preserve">peak hours on any of the test days.  The </w:t>
      </w:r>
      <w:r w:rsidR="002C60F4">
        <w:t>six</w:t>
      </w:r>
      <w:r w:rsidR="002C60F4" w:rsidRPr="00D24B87">
        <w:t> </w:t>
      </w:r>
      <w:r w:rsidRPr="00D24B87">
        <w:t xml:space="preserve">peak hours shall be established as the </w:t>
      </w:r>
      <w:r w:rsidR="002C60F4">
        <w:t>six</w:t>
      </w:r>
      <w:r w:rsidR="002C60F4" w:rsidRPr="00D24B87">
        <w:t> </w:t>
      </w:r>
      <w:r w:rsidRPr="00D24B87">
        <w:t xml:space="preserve">hours with the largest combined actual Simulator Project </w:t>
      </w:r>
      <w:r w:rsidRPr="00D24B87">
        <w:lastRenderedPageBreak/>
        <w:t>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1D380A18" w:rsidR="00036ED0" w:rsidRPr="00D24B87" w:rsidRDefault="00036ED0" w:rsidP="00036ED0">
      <w:pPr>
        <w:pStyle w:val="C08SubparagraphText"/>
        <w:ind w:left="3600" w:hanging="540"/>
      </w:pPr>
      <w:r w:rsidRPr="00D24B87">
        <w:t>(1)</w:t>
      </w:r>
      <w:r w:rsidRPr="00D24B87">
        <w:tab/>
        <w:t>The Simulator Projects’ combined simulated generation value deviates from the Simulator Projects’ combined actual generation value by more than 200 </w:t>
      </w:r>
      <w:proofErr w:type="spellStart"/>
      <w:r w:rsidRPr="00D24B87">
        <w:t>aMW</w:t>
      </w:r>
      <w:proofErr w:type="spellEnd"/>
      <w:r w:rsidRPr="00D24B87">
        <w:t xml:space="preserve"> over the </w:t>
      </w:r>
      <w:r w:rsidR="002C60F4">
        <w:t>six</w:t>
      </w:r>
      <w:r w:rsidR="002C60F4" w:rsidRPr="00D24B87">
        <w:t> </w:t>
      </w:r>
      <w:r w:rsidRPr="00D24B87">
        <w:t xml:space="preserve">peak hours on any of the test </w:t>
      </w:r>
      <w:proofErr w:type="gramStart"/>
      <w:r w:rsidRPr="00D24B87">
        <w:t>days;</w:t>
      </w:r>
      <w:proofErr w:type="gramEnd"/>
      <w:r w:rsidRPr="00D24B87">
        <w:t xml:space="preserve"> or</w:t>
      </w:r>
    </w:p>
    <w:p w14:paraId="2F1EAD87" w14:textId="77777777" w:rsidR="00036ED0" w:rsidRPr="00D24B87" w:rsidRDefault="00036ED0" w:rsidP="00036ED0">
      <w:pPr>
        <w:pStyle w:val="C08SubparagraphText"/>
        <w:ind w:left="3600" w:hanging="540"/>
      </w:pPr>
    </w:p>
    <w:p w14:paraId="46F3E531" w14:textId="09E80666"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r w:rsidR="002C60F4">
        <w:t>six</w:t>
      </w:r>
      <w:r w:rsidR="002C60F4" w:rsidRPr="00D24B87">
        <w:t> </w:t>
      </w:r>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 xml:space="preserve">«Customer </w:t>
      </w:r>
      <w:proofErr w:type="gramStart"/>
      <w:r w:rsidRPr="00D24B87">
        <w:rPr>
          <w:color w:val="FF0000"/>
          <w:szCs w:val="20"/>
          <w:lang w:bidi="x-none"/>
        </w:rPr>
        <w:t>Name»</w:t>
      </w:r>
      <w:r w:rsidRPr="00D24B87">
        <w:rPr>
          <w:color w:val="auto"/>
          <w:szCs w:val="20"/>
          <w:lang w:bidi="x-none"/>
        </w:rPr>
        <w:t>,</w:t>
      </w:r>
      <w:proofErr w:type="gramEnd"/>
      <w:r w:rsidRPr="00D24B87">
        <w:rPr>
          <w:color w:val="auto"/>
          <w:szCs w:val="20"/>
          <w:lang w:bidi="x-none"/>
        </w:rPr>
        <w:t xml:space="preserve"> and the Parties agree the test criteria is unreasonable, inappropriate, or unattainable, then the Parties may mutually agree to either deem the Simulator Performance </w:t>
      </w:r>
      <w:r w:rsidRPr="00D24B87">
        <w:rPr>
          <w:color w:val="auto"/>
          <w:szCs w:val="20"/>
          <w:lang w:bidi="x-none"/>
        </w:rPr>
        <w:lastRenderedPageBreak/>
        <w:t xml:space="preserve">Test as having </w:t>
      </w:r>
      <w:proofErr w:type="gramStart"/>
      <w:r w:rsidRPr="00D24B87">
        <w:rPr>
          <w:color w:val="auto"/>
          <w:szCs w:val="20"/>
          <w:lang w:bidi="x-none"/>
        </w:rPr>
        <w:t>passed, or</w:t>
      </w:r>
      <w:proofErr w:type="gramEnd"/>
      <w:r w:rsidRPr="00D24B87">
        <w:rPr>
          <w:color w:val="auto"/>
          <w:szCs w:val="20"/>
          <w:lang w:bidi="x-none"/>
        </w:rPr>
        <w:t xml:space="preserve">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27F47337"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w:t>
      </w:r>
      <w:proofErr w:type="gramStart"/>
      <w:r w:rsidRPr="00D24B87">
        <w:rPr>
          <w:szCs w:val="22"/>
        </w:rPr>
        <w:t>in an effort to</w:t>
      </w:r>
      <w:proofErr w:type="gramEnd"/>
      <w:r w:rsidRPr="00D24B87">
        <w:rPr>
          <w:szCs w:val="22"/>
        </w:rPr>
        <w:t xml:space="preserve"> minimize cumulative deviations.  </w:t>
      </w:r>
      <w:r w:rsidRPr="00D24B87">
        <w:rPr>
          <w:color w:val="FF0000"/>
          <w:szCs w:val="22"/>
        </w:rPr>
        <w:t>«Customer Name»</w:t>
      </w:r>
      <w:r w:rsidRPr="00D24B87">
        <w:rPr>
          <w:szCs w:val="22"/>
        </w:rPr>
        <w:t xml:space="preserve"> shall accept such inputs and </w:t>
      </w:r>
      <w:proofErr w:type="gramStart"/>
      <w:r w:rsidRPr="00D24B87">
        <w:rPr>
          <w:szCs w:val="22"/>
        </w:rPr>
        <w:t>corrections, and</w:t>
      </w:r>
      <w:proofErr w:type="gramEnd"/>
      <w:r w:rsidRPr="00D24B87">
        <w:rPr>
          <w:szCs w:val="22"/>
        </w:rPr>
        <w:t xml:space="preserve"> shall ensure that Customer Inputs established for the Simulator reasonably reflect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 xml:space="preserve">hall </w:t>
      </w:r>
      <w:proofErr w:type="gramStart"/>
      <w:r w:rsidRPr="00D24B87">
        <w:rPr>
          <w:color w:val="000000"/>
          <w:szCs w:val="20"/>
          <w:lang w:bidi="x-none"/>
        </w:rPr>
        <w:t>make a plan</w:t>
      </w:r>
      <w:proofErr w:type="gramEnd"/>
      <w:r w:rsidRPr="00D24B87">
        <w:rPr>
          <w:color w:val="000000"/>
          <w:szCs w:val="20"/>
          <w:lang w:bidi="x-none"/>
        </w:rPr>
        <w:t xml:space="preserve">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385"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r w:rsidR="00215821">
        <w:rPr>
          <w:szCs w:val="20"/>
          <w:lang w:bidi="x-none"/>
        </w:rPr>
        <w:t xml:space="preserve">calendar </w:t>
      </w:r>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w:t>
      </w:r>
      <w:r w:rsidRPr="00D24B87">
        <w:rPr>
          <w:szCs w:val="20"/>
          <w:lang w:bidi="x-none"/>
        </w:rPr>
        <w:lastRenderedPageBreak/>
        <w:t xml:space="preserve">revised by BPA, 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 and distributed 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SOF representative.  Within such </w:t>
      </w:r>
      <w:proofErr w:type="gramStart"/>
      <w:r w:rsidRPr="00D24B87">
        <w:rPr>
          <w:szCs w:val="20"/>
          <w:lang w:bidi="x-none"/>
        </w:rPr>
        <w:t>30 day</w:t>
      </w:r>
      <w:proofErr w:type="gramEnd"/>
      <w:r w:rsidRPr="00D24B87">
        <w:rPr>
          <w:szCs w:val="20"/>
          <w:lang w:bidi="x-none"/>
        </w:rPr>
        <w:t xml:space="preserve"> period </w:t>
      </w:r>
      <w:r w:rsidRPr="00D24B87">
        <w:rPr>
          <w:color w:val="FF0000"/>
        </w:rPr>
        <w:t>«Customer Name»</w:t>
      </w:r>
      <w:r w:rsidRPr="00C662E7">
        <w:t xml:space="preserve"> s</w:t>
      </w:r>
      <w:r w:rsidRPr="00D24B87">
        <w:rPr>
          <w:color w:val="000000"/>
        </w:rPr>
        <w:t xml:space="preserve">hall test its systems and provide sufficient training </w:t>
      </w:r>
      <w:proofErr w:type="gramStart"/>
      <w:r w:rsidRPr="00D24B87">
        <w:rPr>
          <w:color w:val="000000"/>
        </w:rPr>
        <w:t>to</w:t>
      </w:r>
      <w:proofErr w:type="gramEnd"/>
      <w:r w:rsidRPr="00D24B87">
        <w:rPr>
          <w:color w:val="000000"/>
        </w:rPr>
        <w:t xml:space="preserve"> its staff to allow it to prudently manage the changes resulting from the updates, upgrades, or replacements.</w:t>
      </w:r>
    </w:p>
    <w:bookmarkEnd w:id="385"/>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597E372C"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head and the observed head for each hour.  Observed hourly H/k values shall be applied to </w:t>
      </w:r>
      <w:r w:rsidRPr="00D24B87">
        <w:rPr>
          <w:color w:val="FF0000"/>
        </w:rPr>
        <w:t xml:space="preserve">«Customer </w:t>
      </w:r>
      <w:proofErr w:type="spellStart"/>
      <w:r w:rsidRPr="00D24B87">
        <w:rPr>
          <w:color w:val="FF0000"/>
        </w:rPr>
        <w:t>Name»</w:t>
      </w:r>
      <w:r w:rsidRPr="00D24B87">
        <w:t>’s</w:t>
      </w:r>
      <w:proofErr w:type="spellEnd"/>
      <w:r w:rsidRPr="00D24B87">
        <w:t xml:space="preserve"> final simulated turbine discharge values associated with the same hour to determine corrected SOE</w:t>
      </w:r>
      <w:r w:rsidR="00AF62F3">
        <w:t>R</w:t>
      </w:r>
      <w:r w:rsidRPr="00D24B87">
        <w:t xml:space="preserve"> </w:t>
      </w:r>
      <w:proofErr w:type="gramStart"/>
      <w:r w:rsidRPr="00D24B87">
        <w:t>amounts</w:t>
      </w:r>
      <w:proofErr w:type="gramEnd"/>
      <w:r w:rsidRPr="00D24B87">
        <w:t xml:space="preserve"> and H/k correction return amounts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corrected SOE</w:t>
      </w:r>
      <w:r w:rsidR="00AF62F3">
        <w:t>R</w:t>
      </w:r>
      <w:r w:rsidRPr="00D24B87">
        <w:t xml:space="preserve"> minus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final SOE</w:t>
      </w:r>
      <w:r w:rsidR="00AF62F3">
        <w:t>R</w:t>
      </w:r>
      <w:r w:rsidRPr="00D24B87">
        <w:t>)</w:t>
      </w:r>
      <w:r w:rsidRPr="00D24B87">
        <w:rPr>
          <w:szCs w:val="20"/>
          <w:lang w:bidi="x-none"/>
        </w:rPr>
        <w:t xml:space="preserve">.  The sum of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H/k correction return amounts for each hour shall be applied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5A17791C" w:rsidR="00036ED0" w:rsidRPr="00D24B87" w:rsidRDefault="00036ED0" w:rsidP="00036ED0">
      <w:pPr>
        <w:ind w:left="2160" w:hanging="720"/>
      </w:pPr>
      <w:r w:rsidRPr="00D24B87">
        <w:t>3.7.1</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determined for each hour of this Agreement, beginning October 1,</w:t>
      </w:r>
      <w:r w:rsidR="00760F38">
        <w:t> </w:t>
      </w:r>
      <w:r w:rsidRPr="00D24B87">
        <w:t>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equal to </w:t>
      </w:r>
      <w:r w:rsidRPr="00D24B87">
        <w:rPr>
          <w:color w:val="FF0000"/>
        </w:rPr>
        <w:t xml:space="preserve">«Customer </w:t>
      </w:r>
      <w:proofErr w:type="spellStart"/>
      <w:r w:rsidRPr="00D24B87">
        <w:rPr>
          <w:color w:val="FF0000"/>
        </w:rPr>
        <w:t>Name»</w:t>
      </w:r>
      <w:r w:rsidRPr="00D24B87">
        <w:t>’s</w:t>
      </w:r>
      <w:proofErr w:type="spellEnd"/>
      <w:r w:rsidRPr="00D24B87">
        <w:t xml:space="preserve">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applied as a component of </w:t>
      </w:r>
      <w:r w:rsidRPr="00D24B87">
        <w:rPr>
          <w:color w:val="FF0000"/>
        </w:rPr>
        <w:t xml:space="preserve">«Customer </w:t>
      </w:r>
      <w:proofErr w:type="spellStart"/>
      <w:r w:rsidRPr="00D24B87">
        <w:rPr>
          <w:color w:val="FF0000"/>
        </w:rPr>
        <w:t>Name»</w:t>
      </w:r>
      <w:r w:rsidRPr="00D24B87">
        <w:t>’s</w:t>
      </w:r>
      <w:proofErr w:type="spellEnd"/>
      <w:r w:rsidRPr="00D24B87">
        <w:t xml:space="preserve">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w:t>
      </w:r>
      <w:proofErr w:type="gramStart"/>
      <w:r w:rsidRPr="00D24B87">
        <w:t>:  (</w:t>
      </w:r>
      <w:proofErr w:type="gramEnd"/>
      <w:r w:rsidRPr="00D24B87">
        <w:t>1) </w:t>
      </w:r>
      <w:r w:rsidRPr="00D24B87">
        <w:rPr>
          <w:szCs w:val="20"/>
          <w:lang w:bidi="x-none"/>
        </w:rPr>
        <w:t>the BOS Base amounts, (2) the BOS Flex amounts, and (3)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hourly BOS Base schedules shall be equal to the hourly BOS Base amounts multiplied by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w:t>
      </w:r>
    </w:p>
    <w:p w14:paraId="0F2F526A" w14:textId="77777777" w:rsidR="00036ED0" w:rsidRPr="00D24B87" w:rsidRDefault="00036ED0" w:rsidP="00036ED0">
      <w:pPr>
        <w:ind w:left="2160" w:hanging="720"/>
        <w:rPr>
          <w:szCs w:val="20"/>
          <w:lang w:bidi="x-none"/>
        </w:rPr>
      </w:pPr>
    </w:p>
    <w:p w14:paraId="257961C9" w14:textId="782A5D17"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2C60F4">
        <w:rPr>
          <w:szCs w:val="20"/>
          <w:lang w:bidi="x-none"/>
        </w:rPr>
        <w:t>s</w:t>
      </w:r>
      <w:r w:rsidR="00427E15">
        <w:rPr>
          <w:szCs w:val="20"/>
          <w:lang w:bidi="x-none"/>
        </w:rPr>
        <w:t> </w:t>
      </w:r>
      <w:r w:rsidRPr="00D24B87">
        <w:rPr>
          <w:szCs w:val="20"/>
          <w:lang w:bidi="x-none"/>
        </w:rPr>
        <w:t xml:space="preserve">4.1.1(1) </w:t>
      </w:r>
      <w:r w:rsidR="002C60F4">
        <w:rPr>
          <w:szCs w:val="20"/>
          <w:lang w:bidi="x-none"/>
        </w:rPr>
        <w:t>through</w:t>
      </w:r>
      <w:r w:rsidR="002C60F4" w:rsidRPr="00D24B87">
        <w:rPr>
          <w:szCs w:val="20"/>
          <w:lang w:bidi="x-none"/>
        </w:rPr>
        <w:t xml:space="preserve"> </w:t>
      </w:r>
      <w:proofErr w:type="gramStart"/>
      <w:r w:rsidR="002C60F4">
        <w:rPr>
          <w:szCs w:val="20"/>
          <w:lang w:bidi="x-none"/>
        </w:rPr>
        <w:t>4.1.1</w:t>
      </w:r>
      <w:proofErr w:type="gramEnd"/>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w:t>
      </w:r>
      <w:proofErr w:type="gramStart"/>
      <w:r w:rsidRPr="00D24B87">
        <w:rPr>
          <w:color w:val="000000"/>
        </w:rPr>
        <w:t>:  (</w:t>
      </w:r>
      <w:proofErr w:type="gramEnd"/>
      <w:r w:rsidRPr="00D24B87">
        <w:rPr>
          <w:color w:val="000000"/>
        </w:rPr>
        <w:t>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 xml:space="preserve">amount by which the BOS Base amount can reasonably be reshaped using the flexibility available in the Lower Snake Complex, </w:t>
      </w:r>
      <w:proofErr w:type="gramStart"/>
      <w:r w:rsidRPr="00D24B87">
        <w:t>taking into account</w:t>
      </w:r>
      <w:proofErr w:type="gramEnd"/>
      <w:r w:rsidRPr="00D24B87">
        <w:t xml:space="preserve">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w:t>
      </w:r>
      <w:proofErr w:type="gramStart"/>
      <w:r w:rsidRPr="00D24B87">
        <w:rPr>
          <w:color w:val="000000"/>
          <w:szCs w:val="20"/>
          <w:lang w:bidi="x-none"/>
        </w:rPr>
        <w:t>assessment</w:t>
      </w:r>
      <w:proofErr w:type="gramEnd"/>
      <w:r w:rsidRPr="00D24B87">
        <w:rPr>
          <w:color w:val="000000"/>
          <w:szCs w:val="20"/>
          <w:lang w:bidi="x-none"/>
        </w:rPr>
        <w:t xml:space="preserve">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62C01C75"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w:t>
      </w:r>
      <w:proofErr w:type="gramStart"/>
      <w:r w:rsidRPr="00C662E7">
        <w:rPr>
          <w:szCs w:val="20"/>
          <w:lang w:bidi="x-none"/>
        </w:rPr>
        <w:t>BPA</w:t>
      </w:r>
      <w:proofErr w:type="gramEnd"/>
      <w:r w:rsidRPr="00C662E7">
        <w:rPr>
          <w:szCs w:val="20"/>
          <w:lang w:bidi="x-none"/>
        </w:rPr>
        <w:t xml:space="preserve">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 xml:space="preserve">«Customer </w:t>
      </w:r>
      <w:proofErr w:type="gramStart"/>
      <w:r w:rsidRPr="00D24B87">
        <w:rPr>
          <w:color w:val="FF0000"/>
          <w:szCs w:val="20"/>
          <w:lang w:bidi="x-none"/>
        </w:rPr>
        <w:t>Name»</w:t>
      </w:r>
      <w:r w:rsidRPr="00C662E7">
        <w:rPr>
          <w:szCs w:val="20"/>
          <w:lang w:bidi="x-none"/>
        </w:rPr>
        <w:t>.</w:t>
      </w:r>
      <w:proofErr w:type="gramEnd"/>
      <w:r w:rsidRPr="00D24B87">
        <w:rPr>
          <w:color w:val="000000"/>
          <w:szCs w:val="20"/>
          <w:lang w:bidi="x-none"/>
        </w:rPr>
        <w:t xml:space="preserve">  If </w:t>
      </w:r>
      <w:r w:rsidRPr="00D24B87">
        <w:rPr>
          <w:color w:val="FF0000"/>
          <w:szCs w:val="20"/>
          <w:lang w:bidi="x-none"/>
        </w:rPr>
        <w:t xml:space="preserve">«Customer </w:t>
      </w:r>
      <w:proofErr w:type="spellStart"/>
      <w:r w:rsidRPr="00D24B87">
        <w:rPr>
          <w:color w:val="FF0000"/>
          <w:szCs w:val="20"/>
          <w:lang w:bidi="x-none"/>
        </w:rPr>
        <w:t>Name»</w:t>
      </w:r>
      <w:r w:rsidRPr="00D24B87">
        <w:rPr>
          <w:color w:val="000000"/>
          <w:szCs w:val="20"/>
          <w:lang w:bidi="x-none"/>
        </w:rPr>
        <w:t>’s</w:t>
      </w:r>
      <w:proofErr w:type="spellEnd"/>
      <w:r w:rsidRPr="00D24B87">
        <w:rPr>
          <w:color w:val="000000"/>
          <w:szCs w:val="20"/>
          <w:lang w:bidi="x-none"/>
        </w:rPr>
        <w:t xml:space="preserve">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w:t>
      </w:r>
      <w:proofErr w:type="gramStart"/>
      <w:r w:rsidRPr="00D24B87">
        <w:rPr>
          <w:color w:val="000000"/>
          <w:szCs w:val="20"/>
          <w:lang w:bidi="x-none"/>
        </w:rPr>
        <w:t>submittal of</w:t>
      </w:r>
      <w:proofErr w:type="gramEnd"/>
      <w:r w:rsidRPr="00D24B87">
        <w:rPr>
          <w:color w:val="000000"/>
          <w:szCs w:val="20"/>
          <w:lang w:bidi="x-none"/>
        </w:rPr>
        <w:t xml:space="preserve">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color w:val="000000"/>
          <w:szCs w:val="20"/>
          <w:lang w:bidi="x-none"/>
        </w:rPr>
        <w: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hourly BOS amount equal to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3BF797B3" w:rsidR="00036ED0" w:rsidRPr="00D24B87" w:rsidRDefault="00036ED0" w:rsidP="00036ED0">
      <w:pPr>
        <w:ind w:left="2160"/>
      </w:pPr>
      <w:r w:rsidRPr="00D24B87">
        <w:rPr>
          <w:color w:val="FF0000"/>
        </w:rPr>
        <w:t>«Customer Name»</w:t>
      </w:r>
      <w:r w:rsidRPr="00D24B87">
        <w:t xml:space="preserve"> shall submit </w:t>
      </w:r>
      <w:r w:rsidR="002C60F4">
        <w:t>E-Tags</w:t>
      </w:r>
      <w:r w:rsidRPr="00D24B87">
        <w:t xml:space="preserve"> to Power Services on </w:t>
      </w:r>
      <w:r w:rsidR="002C60F4">
        <w:t xml:space="preserve">a </w:t>
      </w:r>
      <w:r w:rsidRPr="00D24B87">
        <w:t>day</w:t>
      </w:r>
      <w:r w:rsidR="002C60F4">
        <w:t>-</w:t>
      </w:r>
      <w:r w:rsidRPr="00D24B87">
        <w:t xml:space="preserve">ahead timeframe, pursuant to Exhibit F, which shall indicate energy amounts equal to </w:t>
      </w:r>
      <w:r w:rsidRPr="00D24B87">
        <w:rPr>
          <w:color w:val="FF0000"/>
        </w:rPr>
        <w:t xml:space="preserve">«Customer </w:t>
      </w:r>
      <w:proofErr w:type="spellStart"/>
      <w:r w:rsidRPr="00D24B87">
        <w:rPr>
          <w:color w:val="FF0000"/>
        </w:rPr>
        <w:t>Name»</w:t>
      </w:r>
      <w:r w:rsidRPr="00D24B87">
        <w:t>’s</w:t>
      </w:r>
      <w:proofErr w:type="spellEnd"/>
      <w:r w:rsidRPr="00D24B87">
        <w:t xml:space="preserve"> hourly SOERs established under this section 5.2</w:t>
      </w:r>
    </w:p>
    <w:p w14:paraId="18732A4B" w14:textId="77777777" w:rsidR="00036ED0" w:rsidRPr="00D24B87" w:rsidRDefault="00036ED0" w:rsidP="00036ED0">
      <w:pPr>
        <w:ind w:left="2160"/>
      </w:pPr>
    </w:p>
    <w:p w14:paraId="152A43A9" w14:textId="518E171D" w:rsidR="00036ED0" w:rsidRPr="00D24B87" w:rsidRDefault="00036ED0" w:rsidP="00036ED0">
      <w:pPr>
        <w:ind w:left="2880" w:hanging="720"/>
      </w:pPr>
      <w:r w:rsidRPr="00D24B87">
        <w:t>(1)</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00A42E66">
        <w:t>E-Tags</w:t>
      </w:r>
      <w:r w:rsidRPr="00D24B87">
        <w:t xml:space="preserve">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187394FA" w:rsidR="00036ED0" w:rsidRPr="00D24B87" w:rsidRDefault="00036ED0" w:rsidP="00036ED0">
      <w:pPr>
        <w:ind w:left="2880" w:hanging="720"/>
      </w:pPr>
      <w:r w:rsidRPr="00D24B87">
        <w:t>(2)</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12613">
        <w:t xml:space="preserve"> </w:t>
      </w:r>
      <w:r w:rsidR="00A42E66">
        <w:t>E-Tags</w:t>
      </w:r>
      <w:r w:rsidRPr="00D24B87">
        <w:t xml:space="preserve"> are less than its hourly SOERs, then </w:t>
      </w:r>
      <w:r w:rsidRPr="00D24B87">
        <w:rPr>
          <w:color w:val="FF0000"/>
        </w:rPr>
        <w:t>«Customer Name»</w:t>
      </w:r>
      <w:r w:rsidRPr="00D24B87">
        <w:t xml:space="preserve"> shall receive the </w:t>
      </w:r>
      <w:r w:rsidR="00A42E66">
        <w:t>E-Tag</w:t>
      </w:r>
      <w:r w:rsidRPr="00D24B87">
        <w:t xml:space="preserve">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036ED0">
      <w:pPr>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r w:rsidR="00215821">
        <w:t xml:space="preserve">calendar </w:t>
      </w:r>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 xml:space="preserve">«Customer </w:t>
      </w:r>
      <w:proofErr w:type="spellStart"/>
      <w:r w:rsidRPr="00D24B87">
        <w:rPr>
          <w:color w:val="FF0000"/>
        </w:rPr>
        <w:t>Name»</w:t>
      </w:r>
      <w:r w:rsidRPr="00D24B87">
        <w:t>’s</w:t>
      </w:r>
      <w:proofErr w:type="spellEnd"/>
      <w:r w:rsidRPr="00D24B87">
        <w:t xml:space="preserve"> hourly Storage Offset Adjustment (SOA) amounts as defined in section 2.2 of Exhibit</w:t>
      </w:r>
      <w:r>
        <w:t> M</w:t>
      </w:r>
      <w:r w:rsidRPr="00D24B87">
        <w:t xml:space="preserve">, and </w:t>
      </w:r>
      <w:r w:rsidRPr="00D24B87">
        <w:lastRenderedPageBreak/>
        <w:t>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r w:rsidR="002C60F4">
        <w:t xml:space="preserve"> </w:t>
      </w:r>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 xml:space="preserve">report that specifies all changes to Simulator Parameters that have been made by BPA between a user specified start date/time and end date/time.  The report </w:t>
      </w:r>
      <w:proofErr w:type="gramStart"/>
      <w:r w:rsidRPr="00D24B87">
        <w:t>shall</w:t>
      </w:r>
      <w:proofErr w:type="gramEnd"/>
      <w:r w:rsidRPr="00D24B87">
        <w:t xml:space="preserve">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w:t>
      </w:r>
      <w:proofErr w:type="gramStart"/>
      <w:r w:rsidRPr="00D24B87">
        <w:t>manner in which</w:t>
      </w:r>
      <w:proofErr w:type="gramEnd"/>
      <w:r w:rsidRPr="00D24B87">
        <w:t xml:space="preserve">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 xml:space="preserve">«Customer </w:t>
      </w:r>
      <w:proofErr w:type="spellStart"/>
      <w:r w:rsidRPr="00D24B87">
        <w:rPr>
          <w:color w:val="FF0000"/>
        </w:rPr>
        <w:t>Name»</w:t>
      </w:r>
      <w:r w:rsidRPr="00D24B87">
        <w:t>’</w:t>
      </w:r>
      <w:proofErr w:type="gramStart"/>
      <w:r w:rsidRPr="00D24B87">
        <w:t>s</w:t>
      </w:r>
      <w:proofErr w:type="spellEnd"/>
      <w:r w:rsidRPr="00D24B87">
        <w:t xml:space="preserve"> </w:t>
      </w:r>
      <w:r w:rsidRPr="00D24B87">
        <w:rPr>
          <w:color w:val="000000"/>
        </w:rPr>
        <w:t xml:space="preserve"> for</w:t>
      </w:r>
      <w:proofErr w:type="gramEnd"/>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 xml:space="preserve">«Customer </w:t>
      </w:r>
      <w:proofErr w:type="spellStart"/>
      <w:r w:rsidRPr="00D24B87">
        <w:rPr>
          <w:color w:val="FF0000"/>
        </w:rPr>
        <w:t>Name»</w:t>
      </w:r>
      <w:r w:rsidRPr="00D24B87">
        <w:t>’s</w:t>
      </w:r>
      <w:proofErr w:type="spellEnd"/>
      <w:r w:rsidRPr="00D24B87">
        <w:t xml:space="preserve">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 xml:space="preserve">«Customer </w:t>
      </w:r>
      <w:proofErr w:type="spellStart"/>
      <w:r w:rsidRPr="00D24B87">
        <w:rPr>
          <w:color w:val="FF0000"/>
        </w:rPr>
        <w:t>Name»</w:t>
      </w:r>
      <w:r w:rsidRPr="00D24B87">
        <w:t>’s</w:t>
      </w:r>
      <w:proofErr w:type="spellEnd"/>
      <w:r w:rsidRPr="00D24B87">
        <w:t xml:space="preserve"> Slice </w:t>
      </w:r>
      <w:proofErr w:type="gramStart"/>
      <w:r w:rsidRPr="00D24B87">
        <w:t>Percentage;</w:t>
      </w:r>
      <w:proofErr w:type="gramEnd"/>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established pursuant to section 4.</w:t>
      </w:r>
      <w:r>
        <w:t>4</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61E10545" w:rsidR="00036ED0" w:rsidRPr="00D24B87" w:rsidRDefault="00036ED0" w:rsidP="00036ED0">
      <w:pPr>
        <w:ind w:left="720"/>
        <w:rPr>
          <w:b/>
          <w:szCs w:val="20"/>
          <w:lang w:bidi="x-none"/>
        </w:rPr>
      </w:pPr>
      <w:r w:rsidRPr="009B6A62">
        <w:t xml:space="preserve">Any revision to </w:t>
      </w:r>
      <w:r w:rsidRPr="00D24B87">
        <w:rPr>
          <w:color w:val="FF0000"/>
        </w:rPr>
        <w:t xml:space="preserve">«Customer </w:t>
      </w:r>
      <w:proofErr w:type="spellStart"/>
      <w:r w:rsidRPr="00D24B87">
        <w:rPr>
          <w:color w:val="FF0000"/>
        </w:rPr>
        <w:t>Name»</w:t>
      </w:r>
      <w:r w:rsidRPr="009B6A62">
        <w:t>’s</w:t>
      </w:r>
      <w:proofErr w:type="spellEnd"/>
      <w:r w:rsidRPr="009B6A62">
        <w:t xml:space="preserve"> </w:t>
      </w:r>
      <w:r w:rsidRPr="00D24B87">
        <w:t>SOER shall conform to the requirements of section </w:t>
      </w:r>
      <w:r w:rsidRPr="003E19C9">
        <w:t>3</w:t>
      </w:r>
      <w:r w:rsidRPr="00D24B87">
        <w:t xml:space="preserve"> of Exhibit F and the scheduling deadline in section</w:t>
      </w:r>
      <w:r>
        <w:t> </w:t>
      </w:r>
      <w:r w:rsidRPr="00D24B87">
        <w:t>4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10942294" w:rsidR="00036ED0" w:rsidRPr="00D24B87" w:rsidRDefault="00036ED0" w:rsidP="00036ED0">
      <w:pPr>
        <w:ind w:left="1440" w:hanging="720"/>
      </w:pPr>
      <w:r w:rsidRPr="00D24B87">
        <w:lastRenderedPageBreak/>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w:t>
      </w:r>
      <w:r w:rsidR="001E0ECA">
        <w:rPr>
          <w:color w:val="000000"/>
        </w:rPr>
        <w:t> </w:t>
      </w:r>
      <w:r w:rsidR="00215821">
        <w:rPr>
          <w:color w:val="000000"/>
        </w:rPr>
        <w:t>percent</w:t>
      </w:r>
      <w:r w:rsidRPr="00D24B87">
        <w:rPr>
          <w:color w:val="000000"/>
        </w:rPr>
        <w:t xml:space="preserve"> </w:t>
      </w:r>
      <w:proofErr w:type="gramStart"/>
      <w:r w:rsidRPr="00D24B87">
        <w:rPr>
          <w:color w:val="000000"/>
        </w:rPr>
        <w:t>uptime</w:t>
      </w:r>
      <w:proofErr w:type="gramEnd"/>
      <w:r w:rsidRPr="00D24B87">
        <w:rPr>
          <w:color w:val="000000"/>
        </w:rPr>
        <w:t>.  The test version of the POCSA shall use production data from the most recent two-year period.</w:t>
      </w:r>
    </w:p>
    <w:p w14:paraId="64552040" w14:textId="77777777" w:rsidR="00036ED0" w:rsidRPr="00D24B87" w:rsidRDefault="00036ED0" w:rsidP="00036ED0">
      <w:pPr>
        <w:ind w:left="720"/>
      </w:pPr>
    </w:p>
    <w:p w14:paraId="30C326D2" w14:textId="2527047A" w:rsidR="00036ED0" w:rsidRPr="00D24B87" w:rsidRDefault="00036ED0" w:rsidP="00036ED0">
      <w:pPr>
        <w:ind w:left="1440" w:hanging="720"/>
      </w:pPr>
      <w:r w:rsidRPr="00D24B87">
        <w:t>8.3</w:t>
      </w:r>
      <w:r w:rsidRPr="00D24B87">
        <w:tab/>
        <w:t xml:space="preserve">The selection of specific weeks for such trial periods will be coordinated through the SOF, but shall begin no earlier than April 1, </w:t>
      </w:r>
      <w:proofErr w:type="gramStart"/>
      <w:r w:rsidRPr="00D24B87">
        <w:t>2027</w:t>
      </w:r>
      <w:proofErr w:type="gramEnd"/>
      <w:r w:rsidRPr="00D24B87">
        <w:t xml:space="preserve"> and shall end no later than 14</w:t>
      </w:r>
      <w:r w:rsidR="00D12613">
        <w:t> </w:t>
      </w:r>
      <w:r w:rsidR="00215821">
        <w:t xml:space="preserve">calendar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009457BC">
        <w:t xml:space="preserve">calendar </w:t>
      </w:r>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r w:rsidR="009457BC">
        <w:t xml:space="preserve">calendar </w:t>
      </w:r>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376AC5B" w:rsidR="00036ED0" w:rsidRPr="00784012" w:rsidRDefault="00036ED0" w:rsidP="00036ED0">
      <w:pPr>
        <w:ind w:left="1440" w:hanging="720"/>
      </w:pPr>
      <w:r w:rsidRPr="00D24B87">
        <w:t>9.3</w:t>
      </w:r>
      <w:r w:rsidRPr="00D24B87">
        <w:tab/>
        <w:t xml:space="preserve">All other </w:t>
      </w:r>
      <w:r w:rsidR="009457BC">
        <w:t>changes</w:t>
      </w:r>
      <w:r w:rsidR="009457BC" w:rsidRPr="00D24B87">
        <w:t xml:space="preserve"> </w:t>
      </w:r>
      <w:r w:rsidRPr="00D24B87">
        <w:t>to this Exhibit </w:t>
      </w:r>
      <w:r>
        <w:t>L</w:t>
      </w:r>
      <w:r w:rsidRPr="00D24B87">
        <w:t xml:space="preserve"> </w:t>
      </w:r>
      <w:r w:rsidR="009457BC">
        <w:t>will</w:t>
      </w:r>
      <w:r w:rsidR="009457BC" w:rsidRPr="00D24B87">
        <w:t xml:space="preserve"> </w:t>
      </w:r>
      <w:r w:rsidRPr="00D24B87">
        <w:t xml:space="preserve">be </w:t>
      </w:r>
      <w:r w:rsidR="009457BC">
        <w:t xml:space="preserve">made </w:t>
      </w:r>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Pr="006509A7" w:rsidRDefault="00AE698E" w:rsidP="00AE698E">
      <w:pPr>
        <w:rPr>
          <w:i/>
          <w:color w:val="FF00FF"/>
          <w:sz w:val="18"/>
          <w:szCs w:val="18"/>
        </w:rPr>
        <w:sectPr w:rsidR="00AE698E" w:rsidRPr="006509A7" w:rsidSect="007F2BAB">
          <w:footerReference w:type="default" r:id="rId42"/>
          <w:pgSz w:w="12240" w:h="15840"/>
          <w:pgMar w:top="1440" w:right="1440" w:bottom="1440" w:left="1440" w:header="720" w:footer="720" w:gutter="0"/>
          <w:pgNumType w:start="1"/>
          <w:cols w:space="720"/>
          <w:titlePg/>
          <w:docGrid w:linePitch="360"/>
        </w:sect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 xml:space="preserve">«File Name with </w:t>
      </w:r>
      <w:proofErr w:type="spellStart"/>
      <w:r w:rsidRPr="006509A7">
        <w:rPr>
          <w:color w:val="FF0000"/>
          <w:sz w:val="18"/>
          <w:szCs w:val="18"/>
        </w:rPr>
        <w:t>Path»</w:t>
      </w:r>
      <w:r w:rsidRPr="006509A7">
        <w:rPr>
          <w:sz w:val="18"/>
          <w:szCs w:val="18"/>
        </w:rPr>
        <w:t>.</w:t>
      </w:r>
      <w:proofErr w:type="gramStart"/>
      <w:r w:rsidRPr="006509A7">
        <w:rPr>
          <w:sz w:val="18"/>
          <w:szCs w:val="18"/>
        </w:rPr>
        <w:t>docx</w:t>
      </w:r>
      <w:proofErr w:type="spellEnd"/>
      <w:r w:rsidRPr="006509A7">
        <w:rPr>
          <w:sz w:val="18"/>
          <w:szCs w:val="18"/>
        </w:rPr>
        <w:t>)</w:t>
      </w:r>
      <w:r w:rsidRPr="006509A7">
        <w:rPr>
          <w:color w:val="FF0000"/>
          <w:sz w:val="18"/>
          <w:szCs w:val="18"/>
        </w:rPr>
        <w:t xml:space="preserve">  «</w:t>
      </w:r>
      <w:proofErr w:type="gramEnd"/>
      <w:r w:rsidRPr="006509A7">
        <w:rPr>
          <w:color w:val="FF0000"/>
          <w:sz w:val="18"/>
          <w:szCs w:val="18"/>
        </w:rPr>
        <w:t>mm/dd/</w:t>
      </w:r>
      <w:proofErr w:type="spellStart"/>
      <w:r w:rsidRPr="006509A7">
        <w:rPr>
          <w:color w:val="FF0000"/>
          <w:sz w:val="18"/>
          <w:szCs w:val="18"/>
        </w:rPr>
        <w:t>yy</w:t>
      </w:r>
      <w:proofErr w:type="spellEnd"/>
      <w:r w:rsidRPr="006509A7">
        <w:rPr>
          <w:color w:val="FF0000"/>
          <w:sz w:val="18"/>
          <w:szCs w:val="18"/>
        </w:rPr>
        <w:t>»</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31E31BC0" w14:textId="2BEE2E40" w:rsidR="00950CAD" w:rsidRDefault="00AE698E" w:rsidP="008D2F8D">
      <w:pPr>
        <w:pStyle w:val="SECTIONHEADER"/>
        <w:jc w:val="center"/>
        <w:rPr>
          <w:b w:val="0"/>
          <w:bCs/>
        </w:rPr>
      </w:pPr>
      <w:bookmarkStart w:id="386" w:name="_Toc181026425"/>
      <w:bookmarkStart w:id="387" w:name="_Toc181026894"/>
      <w:bookmarkStart w:id="388" w:name="_Toc192592592"/>
      <w:r w:rsidRPr="0077760E">
        <w:lastRenderedPageBreak/>
        <w:t xml:space="preserve">Exhibit </w:t>
      </w:r>
      <w:proofErr w:type="gramStart"/>
      <w:r w:rsidRPr="0077760E">
        <w:t>M</w:t>
      </w:r>
      <w:bookmarkEnd w:id="386"/>
      <w:bookmarkEnd w:id="387"/>
      <w:r w:rsidR="00A92C8D">
        <w:rPr>
          <w:i/>
          <w:iCs/>
          <w:vanish/>
          <w:color w:val="FF0000"/>
        </w:rPr>
        <w:t>(</w:t>
      </w:r>
      <w:proofErr w:type="gramEnd"/>
      <w:r w:rsidR="00A92C8D">
        <w:rPr>
          <w:i/>
          <w:iCs/>
          <w:vanish/>
          <w:color w:val="FF0000"/>
        </w:rPr>
        <w:t xml:space="preserve">03/12/25 </w:t>
      </w:r>
      <w:r w:rsidR="007B3021" w:rsidRPr="009F387E">
        <w:rPr>
          <w:i/>
          <w:iCs/>
          <w:vanish/>
          <w:color w:val="FF0000"/>
        </w:rPr>
        <w:t>Version)</w:t>
      </w:r>
      <w:r w:rsidR="008D2F8D">
        <w:rPr>
          <w:i/>
          <w:iCs/>
          <w:color w:val="auto"/>
        </w:rPr>
        <w:br/>
      </w:r>
      <w:r w:rsidR="00950CAD" w:rsidRPr="009E4203">
        <w:rPr>
          <w:bCs/>
        </w:rPr>
        <w:t>SLICE OPERATING PROCEDURES</w:t>
      </w:r>
      <w:bookmarkEnd w:id="388"/>
    </w:p>
    <w:p w14:paraId="493709CF" w14:textId="77777777" w:rsidR="004D7010" w:rsidRPr="009E4203" w:rsidRDefault="004D7010" w:rsidP="00950CAD">
      <w:pPr>
        <w:jc w:val="center"/>
        <w:rPr>
          <w:b/>
          <w:bCs/>
        </w:rPr>
      </w:pPr>
    </w:p>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pPr>
      <w:r w:rsidRPr="009E4203">
        <w:t>2.1</w:t>
      </w:r>
      <w:r w:rsidRPr="009E4203">
        <w:tab/>
      </w:r>
      <w:r w:rsidR="00184397" w:rsidRPr="003B7302">
        <w:rPr>
          <w:szCs w:val="22"/>
        </w:rPr>
        <w:t xml:space="preserve">“Actual Slice Output Energy” or “ASOE” means the actual amount of </w:t>
      </w:r>
      <w:r w:rsidR="00184397" w:rsidRPr="003B7302">
        <w:rPr>
          <w:color w:val="FF0000"/>
          <w:szCs w:val="22"/>
        </w:rPr>
        <w:t xml:space="preserve">«Customer </w:t>
      </w:r>
      <w:proofErr w:type="spellStart"/>
      <w:r w:rsidR="00184397" w:rsidRPr="003B7302">
        <w:rPr>
          <w:color w:val="FF0000"/>
          <w:szCs w:val="22"/>
        </w:rPr>
        <w:t>Name»</w:t>
      </w:r>
      <w:r w:rsidR="00184397" w:rsidRPr="003B7302">
        <w:rPr>
          <w:szCs w:val="22"/>
        </w:rPr>
        <w:t>’s</w:t>
      </w:r>
      <w:proofErr w:type="spellEnd"/>
      <w:r w:rsidR="00184397" w:rsidRPr="003B7302">
        <w:rPr>
          <w:szCs w:val="22"/>
        </w:rPr>
        <w:t xml:space="preserve"> Slice Output Energy BPA makes available to </w:t>
      </w:r>
      <w:r w:rsidR="00184397" w:rsidRPr="003B7302">
        <w:rPr>
          <w:color w:val="FF0000"/>
          <w:szCs w:val="22"/>
        </w:rPr>
        <w:t>«Customer Name»</w:t>
      </w:r>
      <w:r w:rsidR="00184397" w:rsidRPr="003B7302">
        <w:rPr>
          <w:szCs w:val="22"/>
        </w:rPr>
        <w:t xml:space="preserve"> at the Scheduling Points of Receipt.</w:t>
      </w:r>
    </w:p>
    <w:p w14:paraId="64B82607" w14:textId="77777777" w:rsidR="00184397" w:rsidRDefault="00184397" w:rsidP="00950CAD">
      <w:pPr>
        <w:ind w:left="1440" w:hanging="720"/>
      </w:pPr>
    </w:p>
    <w:p w14:paraId="0AD4D013" w14:textId="55D7BAF5" w:rsidR="00950CAD" w:rsidRDefault="00184397" w:rsidP="00950CAD">
      <w:pPr>
        <w:ind w:left="1440" w:hanging="720"/>
      </w:pPr>
      <w:r>
        <w:t>2.2</w:t>
      </w:r>
      <w:r>
        <w:tab/>
      </w:r>
      <w:r w:rsidR="00950CAD" w:rsidRPr="009E4203">
        <w:t xml:space="preserve">“Multiyear </w:t>
      </w:r>
      <w:proofErr w:type="spellStart"/>
      <w:r w:rsidR="00950CAD" w:rsidRPr="009E4203">
        <w:t>Hydroregulation</w:t>
      </w:r>
      <w:proofErr w:type="spellEnd"/>
      <w:r w:rsidR="00950CAD" w:rsidRPr="009E4203">
        <w:t xml:space="preserve"> Study” means a </w:t>
      </w:r>
      <w:proofErr w:type="spellStart"/>
      <w:r w:rsidR="00950CAD" w:rsidRPr="009E4203">
        <w:t>hydroregulation</w:t>
      </w:r>
      <w:proofErr w:type="spellEnd"/>
      <w:r w:rsidR="00950CAD" w:rsidRPr="009E4203">
        <w:t xml:space="preserve">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pPr>
    </w:p>
    <w:p w14:paraId="5331B547" w14:textId="77777777" w:rsidR="00184397" w:rsidRPr="009E4203" w:rsidRDefault="00184397" w:rsidP="00184397">
      <w:pPr>
        <w:ind w:left="1440" w:hanging="720"/>
      </w:pPr>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p>
    <w:p w14:paraId="0C0DFD0B" w14:textId="77777777" w:rsidR="00184397" w:rsidRDefault="00184397" w:rsidP="00950CAD">
      <w:pPr>
        <w:ind w:left="1440" w:hanging="720"/>
      </w:pPr>
    </w:p>
    <w:p w14:paraId="0F894BE2" w14:textId="55632FA7" w:rsidR="00950CAD" w:rsidRPr="009E4203" w:rsidRDefault="00950CAD" w:rsidP="00950CAD">
      <w:pPr>
        <w:ind w:left="1440" w:hanging="720"/>
      </w:pPr>
      <w:r w:rsidRPr="009E4203">
        <w:t>2.</w:t>
      </w:r>
      <w:r w:rsidR="0084759F">
        <w:t>4</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 xml:space="preserve">of this </w:t>
      </w:r>
      <w:proofErr w:type="gramStart"/>
      <w:r w:rsidRPr="009E4203">
        <w:rPr>
          <w:color w:val="000000"/>
          <w:szCs w:val="20"/>
          <w:lang w:bidi="x-none"/>
        </w:rPr>
        <w:t>exhibit</w:t>
      </w:r>
      <w:proofErr w:type="gramEnd"/>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 xml:space="preserve">«Customer </w:t>
      </w:r>
      <w:proofErr w:type="spellStart"/>
      <w:r w:rsidRPr="009E4203">
        <w:rPr>
          <w:color w:val="FF0000"/>
        </w:rPr>
        <w:t>Name»</w:t>
      </w:r>
      <w:r w:rsidRPr="009E4203">
        <w:rPr>
          <w:color w:val="000000"/>
        </w:rPr>
        <w:t>’s</w:t>
      </w:r>
      <w:proofErr w:type="spellEnd"/>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 xml:space="preserve">«Customer </w:t>
      </w:r>
      <w:proofErr w:type="spellStart"/>
      <w:r w:rsidRPr="009E4203">
        <w:rPr>
          <w:color w:val="FF0000"/>
        </w:rPr>
        <w:t>Name»</w:t>
      </w:r>
      <w:r w:rsidRPr="00CF557C">
        <w:t>’s</w:t>
      </w:r>
      <w:proofErr w:type="spellEnd"/>
      <w:r w:rsidRPr="00CF557C">
        <w:t xml:space="preserve">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82D6E0D" w:rsidR="00950CAD" w:rsidRPr="003402B0" w:rsidRDefault="00950CAD" w:rsidP="00950CAD">
      <w:pPr>
        <w:ind w:left="1440" w:hanging="720"/>
      </w:pPr>
      <w:r w:rsidRPr="009E4203">
        <w:t>4.1</w:t>
      </w:r>
      <w:r w:rsidRPr="009E4203">
        <w:tab/>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389" w:name="_Hlk179377625"/>
      <w:r w:rsidRPr="009E4203">
        <w:t xml:space="preserve">SOAs shall be applied as </w:t>
      </w:r>
      <w:r w:rsidRPr="009E4203">
        <w:lastRenderedPageBreak/>
        <w:t xml:space="preserve">adjustments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associated Simulator Project inflows 48</w:t>
      </w:r>
      <w:r>
        <w:t> </w:t>
      </w:r>
      <w:r w:rsidRPr="009E4203">
        <w:t xml:space="preserve">hours after the hour for which the SOA </w:t>
      </w:r>
      <w:r w:rsidRPr="003402B0">
        <w:t xml:space="preserve">is calculated.  </w:t>
      </w:r>
      <w:bookmarkEnd w:id="389"/>
      <w:r w:rsidRPr="003402B0">
        <w:t>For example, an SOA that is calculated for Grand Coulee for hour 14 shall be applied to Grand Coulee’s simulated inflow for Scheduling Hour 14 two calendar days later.</w:t>
      </w:r>
      <w:r w:rsidR="00776A5A" w:rsidRPr="003402B0">
        <w:t xml:space="preserve"> </w:t>
      </w:r>
      <w:r w:rsidR="00776A5A" w:rsidRPr="006509A7">
        <w:t>BPA shall communicate SOAs to Slice Customers as soon as practicable.</w:t>
      </w:r>
    </w:p>
    <w:p w14:paraId="7142ABA8" w14:textId="77777777" w:rsidR="00950CAD" w:rsidRPr="003402B0" w:rsidRDefault="00950CAD" w:rsidP="00950CAD">
      <w:pPr>
        <w:ind w:left="1440" w:hanging="720"/>
      </w:pPr>
    </w:p>
    <w:p w14:paraId="25C02D84" w14:textId="5927EAF7" w:rsidR="00950CAD" w:rsidRPr="009E4203" w:rsidRDefault="00950CAD" w:rsidP="00950CAD">
      <w:pPr>
        <w:ind w:left="1440" w:hanging="720"/>
      </w:pPr>
      <w:r w:rsidRPr="003402B0">
        <w:t>4.2</w:t>
      </w:r>
      <w:r w:rsidRPr="003402B0">
        <w:tab/>
      </w:r>
      <w:r w:rsidRPr="003402B0">
        <w:rPr>
          <w:szCs w:val="20"/>
          <w:lang w:bidi="x-none"/>
        </w:rPr>
        <w:t xml:space="preserve">Beginning on October 1, 2028 and ending on </w:t>
      </w:r>
      <w:r w:rsidRPr="003402B0">
        <w:rPr>
          <w:color w:val="FF0000"/>
        </w:rPr>
        <w:t xml:space="preserve">«Customer </w:t>
      </w:r>
      <w:proofErr w:type="spellStart"/>
      <w:r w:rsidRPr="003402B0">
        <w:rPr>
          <w:color w:val="FF0000"/>
        </w:rPr>
        <w:t>Name»</w:t>
      </w:r>
      <w:r w:rsidRPr="003402B0">
        <w:t>’s</w:t>
      </w:r>
      <w:proofErr w:type="spellEnd"/>
      <w:r w:rsidRPr="003402B0">
        <w:t xml:space="preserve"> </w:t>
      </w:r>
      <w:r w:rsidR="00184397" w:rsidRPr="003402B0">
        <w:t>SPOED</w:t>
      </w:r>
      <w:r w:rsidRPr="009E4203">
        <w:t>,</w:t>
      </w:r>
      <w:r w:rsidRPr="009E4203">
        <w:rPr>
          <w:color w:val="FF0000"/>
        </w:rPr>
        <w:t xml:space="preserve"> «Customer </w:t>
      </w:r>
      <w:proofErr w:type="spellStart"/>
      <w:r w:rsidRPr="009E4203">
        <w:rPr>
          <w:color w:val="FF0000"/>
        </w:rPr>
        <w:t>Name»</w:t>
      </w:r>
      <w:r w:rsidRPr="009E4203">
        <w:t>’s</w:t>
      </w:r>
      <w:proofErr w:type="spellEnd"/>
      <w:r w:rsidRPr="009E4203">
        <w:t xml:space="preserve"> BOS Deviation Account, expressed in MWh, shall be equal to the sum of (1)</w:t>
      </w:r>
      <w:r>
        <w:t> </w:t>
      </w:r>
      <w:r w:rsidRPr="009E4203">
        <w:t>the cumulative difference between (A)</w:t>
      </w:r>
      <w:r>
        <w:t> </w:t>
      </w:r>
      <w:r w:rsidRPr="009E4203">
        <w:rPr>
          <w:color w:val="FF0000"/>
        </w:rPr>
        <w:t xml:space="preserve">«Customer </w:t>
      </w:r>
      <w:proofErr w:type="spellStart"/>
      <w:r w:rsidRPr="009E4203">
        <w:rPr>
          <w:color w:val="FF0000"/>
        </w:rPr>
        <w:t>Name»</w:t>
      </w:r>
      <w:r w:rsidRPr="009E4203">
        <w:t>’s</w:t>
      </w:r>
      <w:proofErr w:type="spellEnd"/>
      <w:r w:rsidRPr="009E4203">
        <w:t xml:space="preserve"> BOS Base amount for each Scheduling Hour and (B)</w:t>
      </w:r>
      <w:r>
        <w:t> </w:t>
      </w:r>
      <w:r w:rsidRPr="009E4203">
        <w:t xml:space="preserve">Actual BOS Generation multiplied by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for each such hour, (2)</w:t>
      </w:r>
      <w:r>
        <w:t> </w:t>
      </w:r>
      <w:r w:rsidRPr="009E4203">
        <w:t xml:space="preserve">the mathematical remainder resulting from rounding </w:t>
      </w:r>
      <w:r w:rsidRPr="009E4203">
        <w:rPr>
          <w:color w:val="FF0000"/>
        </w:rPr>
        <w:t xml:space="preserve">«Customer </w:t>
      </w:r>
      <w:proofErr w:type="spellStart"/>
      <w:r w:rsidRPr="009E4203">
        <w:rPr>
          <w:color w:val="FF0000"/>
        </w:rPr>
        <w:t>Name»</w:t>
      </w:r>
      <w:r w:rsidRPr="009E4203">
        <w:t>’s</w:t>
      </w:r>
      <w:proofErr w:type="spellEnd"/>
      <w:r w:rsidRPr="009E4203">
        <w:t xml:space="preserve"> hourly Slice Output Energy Request</w:t>
      </w:r>
      <w:r w:rsidR="00776A5A">
        <w:t xml:space="preserve"> </w:t>
      </w:r>
      <w:r w:rsidRPr="009E4203">
        <w:t>(SOER) to whole numbers, and (3)</w:t>
      </w:r>
      <w:r>
        <w:t> </w:t>
      </w:r>
      <w:r w:rsidRPr="009E4203">
        <w:t xml:space="preserve">miscellaneous deviation adjustments, such as those related to fish spill discrepancies.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4FFA2A73"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w:t>
      </w:r>
      <w:r w:rsidR="00184397">
        <w:t>SPOED</w:t>
      </w:r>
      <w:r w:rsidRPr="009E4203">
        <w:rPr>
          <w:szCs w:val="20"/>
          <w:lang w:bidi="x-none"/>
        </w:rPr>
        <w:t xml:space="preserve">, when the absolute value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2400</w:t>
      </w:r>
      <w:r>
        <w:t> </w:t>
      </w:r>
      <w:r w:rsidRPr="009E4203">
        <w:t xml:space="preserve">hours Pacific Prevailing Time on any calendar day, is greater than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toward zero by an amount equal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associated with 2400</w:t>
      </w:r>
      <w:r>
        <w:t> </w:t>
      </w:r>
      <w:r w:rsidRPr="009E4203">
        <w:t xml:space="preserve">hours on a Monday, as determined the following Tuesday, triggers a BOS Deviation Return, then </w:t>
      </w:r>
      <w:r w:rsidRPr="009E4203">
        <w:rPr>
          <w:color w:val="FF0000"/>
        </w:rPr>
        <w:t xml:space="preserve">«Customer </w:t>
      </w:r>
      <w:proofErr w:type="spellStart"/>
      <w:r w:rsidRPr="009E4203">
        <w:rPr>
          <w:color w:val="FF0000"/>
        </w:rPr>
        <w:t>Name»</w:t>
      </w:r>
      <w:r w:rsidRPr="009E4203">
        <w:t>’s</w:t>
      </w:r>
      <w:proofErr w:type="spellEnd"/>
      <w:r w:rsidRPr="009E4203">
        <w:t xml:space="preserve">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4B3B54EB" w:rsidR="00950CAD" w:rsidRPr="009E4203" w:rsidRDefault="00950CAD" w:rsidP="00950CAD">
      <w:pPr>
        <w:ind w:left="2160" w:hanging="720"/>
      </w:pPr>
      <w:r w:rsidRPr="009E4203">
        <w:rPr>
          <w:szCs w:val="20"/>
          <w:lang w:bidi="x-none"/>
        </w:rPr>
        <w:t>4.2.2</w:t>
      </w:r>
      <w:r w:rsidRPr="009E4203">
        <w:rPr>
          <w:szCs w:val="20"/>
          <w:lang w:bidi="x-none"/>
        </w:rPr>
        <w:tab/>
      </w:r>
      <w:r w:rsidRPr="009E4203">
        <w:t xml:space="preserve">Each calendar day the POCSA shall calculate the hourly deviation of observed and forecast BOS between </w:t>
      </w:r>
      <w:proofErr w:type="gramStart"/>
      <w:r w:rsidRPr="009E4203">
        <w:t>hour</w:t>
      </w:r>
      <w:proofErr w:type="gramEnd"/>
      <w:r w:rsidRPr="009E4203">
        <w:t xml:space="preserve">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 xml:space="preserve">«Customer </w:t>
      </w:r>
      <w:proofErr w:type="spellStart"/>
      <w:r w:rsidRPr="00CF557C">
        <w:rPr>
          <w:color w:val="FF0000"/>
        </w:rPr>
        <w:t>Name»</w:t>
      </w:r>
      <w:r w:rsidRPr="009E4203">
        <w:t>’s</w:t>
      </w:r>
      <w:proofErr w:type="spellEnd"/>
      <w:r w:rsidRPr="009E4203">
        <w:t xml:space="preserve"> BOS Deviation Account balance by an amount equal to </w:t>
      </w:r>
      <w:r w:rsidRPr="00CF557C">
        <w:rPr>
          <w:color w:val="FF0000"/>
        </w:rPr>
        <w:t xml:space="preserve">«Customer </w:t>
      </w:r>
      <w:proofErr w:type="spellStart"/>
      <w:r w:rsidRPr="00CF557C">
        <w:rPr>
          <w:color w:val="FF0000"/>
        </w:rPr>
        <w:t>Name»</w:t>
      </w:r>
      <w:r w:rsidRPr="009E4203">
        <w:t>’s</w:t>
      </w:r>
      <w:proofErr w:type="spellEnd"/>
      <w:r w:rsidRPr="009E4203">
        <w:t xml:space="preserve"> Slice Percentage multiplied by the BOS deviation calculated for each 45-day period.</w:t>
      </w:r>
    </w:p>
    <w:p w14:paraId="477EE90E" w14:textId="77777777" w:rsidR="00950CAD" w:rsidRPr="009E4203" w:rsidRDefault="00950CAD" w:rsidP="00950CAD">
      <w:pPr>
        <w:ind w:left="1440" w:hanging="720"/>
        <w:rPr>
          <w:szCs w:val="20"/>
          <w:lang w:bidi="x-none"/>
        </w:rPr>
      </w:pPr>
    </w:p>
    <w:p w14:paraId="6ABF9AC5" w14:textId="7AE75BCC"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w:t>
      </w:r>
      <w:r w:rsidR="000A1CC1">
        <w:t>’</w:t>
      </w:r>
      <w:r w:rsidRPr="009E4203">
        <w:t xml:space="preserve"> forecasted forebay elevations on </w:t>
      </w:r>
      <w:r w:rsidRPr="009E4203">
        <w:rPr>
          <w:color w:val="FF0000"/>
        </w:rPr>
        <w:t xml:space="preserve">«Customer </w:t>
      </w:r>
      <w:proofErr w:type="spellStart"/>
      <w:r w:rsidRPr="009E4203">
        <w:rPr>
          <w:color w:val="FF0000"/>
        </w:rPr>
        <w:t>Name»</w:t>
      </w:r>
      <w:r w:rsidRPr="009E4203">
        <w:t>’s</w:t>
      </w:r>
      <w:proofErr w:type="spellEnd"/>
      <w:r w:rsidRPr="009E4203">
        <w:t xml:space="preserve"> </w:t>
      </w:r>
      <w:r w:rsidR="00184397">
        <w:t>SPOED</w:t>
      </w:r>
      <w:r w:rsidRPr="009E4203">
        <w:t xml:space="preserve">.  Any differences between </w:t>
      </w:r>
      <w:r w:rsidRPr="009E4203">
        <w:rPr>
          <w:color w:val="FF0000"/>
        </w:rPr>
        <w:t xml:space="preserve">«Customer </w:t>
      </w:r>
      <w:proofErr w:type="spellStart"/>
      <w:r w:rsidRPr="009E4203">
        <w:rPr>
          <w:color w:val="FF0000"/>
        </w:rPr>
        <w:t>Name»</w:t>
      </w:r>
      <w:r w:rsidRPr="009E4203">
        <w:t>’s</w:t>
      </w:r>
      <w:proofErr w:type="spellEnd"/>
      <w:r w:rsidRPr="009E4203">
        <w:t xml:space="preserve"> simulated project forebays and the measured project forebays as of the </w:t>
      </w:r>
      <w:r w:rsidR="00184397">
        <w:t>SPOED</w:t>
      </w:r>
      <w:r w:rsidRPr="009E4203" w:rsidDel="00105ACF">
        <w:t xml:space="preserve"> </w:t>
      </w:r>
      <w:r w:rsidRPr="009E4203">
        <w:t>shall be converted to energy amounts by multiplying such differences (simulated minus actual) by the associated federal downstream H/</w:t>
      </w:r>
      <w:proofErr w:type="spellStart"/>
      <w:r w:rsidRPr="009E4203">
        <w:t>ks</w:t>
      </w:r>
      <w:proofErr w:type="spellEnd"/>
      <w:r w:rsidRPr="009E4203">
        <w:t xml:space="preserve">.  The resulting energy amounts shall be summed with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one month after the </w:t>
      </w:r>
      <w:r w:rsidR="00184397">
        <w:t>SPOED</w:t>
      </w:r>
      <w:r w:rsidRPr="009E4203">
        <w:t xml:space="preserve">.  The resulting amount of energy, expressed in MWh, if positive, shall be delivered by Power Services to </w:t>
      </w:r>
      <w:r w:rsidRPr="009E4203">
        <w:rPr>
          <w:color w:val="FF0000"/>
        </w:rPr>
        <w:t xml:space="preserve">«Customer </w:t>
      </w:r>
      <w:proofErr w:type="gramStart"/>
      <w:r w:rsidRPr="009E4203">
        <w:rPr>
          <w:color w:val="FF0000"/>
        </w:rPr>
        <w:t>Name»</w:t>
      </w:r>
      <w:r w:rsidRPr="009E4203">
        <w:t>,</w:t>
      </w:r>
      <w:proofErr w:type="gramEnd"/>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00215821">
        <w:t xml:space="preserve">calendar </w:t>
      </w:r>
      <w:r w:rsidRPr="009E4203">
        <w:t xml:space="preserve">days after </w:t>
      </w:r>
      <w:r w:rsidRPr="009E4203">
        <w:rPr>
          <w:color w:val="FF0000"/>
        </w:rPr>
        <w:t>«Customer Name</w:t>
      </w:r>
      <w:r w:rsidRPr="009E4203" w:rsidDel="009E4203">
        <w:t xml:space="preserve"> </w:t>
      </w:r>
      <w:r w:rsidR="00184397">
        <w:t>SPOED</w:t>
      </w:r>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176AA5FA"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 xml:space="preserve">«Customer </w:t>
      </w:r>
      <w:proofErr w:type="spellStart"/>
      <w:r w:rsidRPr="009E4203">
        <w:rPr>
          <w:color w:val="FF0000"/>
        </w:rPr>
        <w:t>Name»</w:t>
      </w:r>
      <w:r w:rsidRPr="009E4203">
        <w:t>’s</w:t>
      </w:r>
      <w:proofErr w:type="spellEnd"/>
      <w:r w:rsidRPr="009E4203">
        <w:t xml:space="preserve">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1372986E" w:rsidR="00950CAD" w:rsidRPr="009E4203" w:rsidRDefault="00950CAD" w:rsidP="00950CAD">
      <w:pPr>
        <w:ind w:left="2160" w:hanging="720"/>
      </w:pPr>
      <w:r w:rsidRPr="009E4203">
        <w:lastRenderedPageBreak/>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2E4E6B7C"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SOER by up to 100</w:t>
      </w:r>
      <w:r w:rsidR="000D1B19">
        <w:rPr>
          <w:szCs w:val="20"/>
          <w:lang w:bidi="x-none"/>
        </w:rPr>
        <w:t xml:space="preserve"> percent</w:t>
      </w:r>
      <w:r w:rsidRPr="009E4203">
        <w:rPr>
          <w:szCs w:val="20"/>
          <w:lang w:bidi="x-none"/>
        </w:rPr>
        <w:t xml:space="preserve"> of </w:t>
      </w:r>
      <w:r w:rsidRPr="009E4203">
        <w:rPr>
          <w:color w:val="FF0000"/>
        </w:rPr>
        <w:t xml:space="preserve">«Customer </w:t>
      </w:r>
      <w:proofErr w:type="spellStart"/>
      <w:r w:rsidRPr="009E4203">
        <w:rPr>
          <w:color w:val="FF0000"/>
        </w:rPr>
        <w:t>Name»</w:t>
      </w:r>
      <w:r w:rsidRPr="009E4203">
        <w:t>’s</w:t>
      </w:r>
      <w:proofErr w:type="spellEnd"/>
      <w:r w:rsidRPr="009E4203">
        <w:t xml:space="preserve">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w:t>
      </w:r>
      <w:proofErr w:type="gramStart"/>
      <w:r w:rsidRPr="009E4203">
        <w:t>violated;</w:t>
      </w:r>
      <w:proofErr w:type="gramEnd"/>
    </w:p>
    <w:p w14:paraId="3C30ED33" w14:textId="77777777" w:rsidR="00950CAD" w:rsidRPr="009E4203" w:rsidRDefault="00950CAD" w:rsidP="00950CAD">
      <w:pPr>
        <w:ind w:left="3600" w:hanging="720"/>
      </w:pPr>
    </w:p>
    <w:p w14:paraId="3C0880AA" w14:textId="31EDABBD" w:rsidR="00950CAD" w:rsidRPr="009E4203" w:rsidRDefault="00950CAD" w:rsidP="00950CAD">
      <w:pPr>
        <w:ind w:left="3060" w:hanging="900"/>
      </w:pPr>
      <w:r w:rsidRPr="009E4203">
        <w:t>5.1.4.2</w:t>
      </w:r>
      <w:r w:rsidRPr="009E4203">
        <w:tab/>
        <w:t xml:space="preserve">Only to the extent BPA notifies </w:t>
      </w:r>
      <w:r w:rsidRPr="009E4203">
        <w:rPr>
          <w:color w:val="FF0000"/>
        </w:rPr>
        <w:t xml:space="preserve">«Customer </w:t>
      </w:r>
      <w:proofErr w:type="gramStart"/>
      <w:r w:rsidRPr="009E4203">
        <w:rPr>
          <w:color w:val="FF0000"/>
        </w:rPr>
        <w:t>Name»</w:t>
      </w:r>
      <w:r w:rsidRPr="009E4203">
        <w:t>,</w:t>
      </w:r>
      <w:proofErr w:type="gramEnd"/>
      <w:r w:rsidRPr="009E4203">
        <w:t xml:space="preserve"> pursuant </w:t>
      </w:r>
      <w:proofErr w:type="gramStart"/>
      <w:r w:rsidRPr="009E4203">
        <w:t>to section 3.2.1 of Exhibit M,</w:t>
      </w:r>
      <w:proofErr w:type="gramEnd"/>
      <w:r w:rsidRPr="009E4203">
        <w:t xml:space="preserve"> of the reduction at least </w:t>
      </w:r>
      <w:r w:rsidRPr="009E4203" w:rsidDel="00185943">
        <w:t>75</w:t>
      </w:r>
      <w:r w:rsidR="0077760E">
        <w:t> </w:t>
      </w:r>
      <w:r w:rsidRPr="009E4203">
        <w:t>minutes prior to the Customer Input submission deadline pursuant to section 4 of Exhibit F for the applicable Slice Scheduling Day, and;</w:t>
      </w:r>
    </w:p>
    <w:p w14:paraId="2D3CCA02" w14:textId="77777777" w:rsidR="00950CAD" w:rsidRPr="009E4203" w:rsidRDefault="00950CAD" w:rsidP="00950CAD">
      <w:pPr>
        <w:ind w:left="2880"/>
      </w:pPr>
    </w:p>
    <w:p w14:paraId="101E76D0" w14:textId="05E23F11"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539A14A4"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BOS Flex requests submitted to BPA as of the BOX Flex submission deadline pursuant to section 4 of Exhibit F.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BOS Flex schedules shall be limited to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at least </w:t>
      </w:r>
      <w:r w:rsidRPr="009E4203">
        <w:t xml:space="preserve">once each day </w:t>
      </w:r>
      <w:r w:rsidRPr="009E4203">
        <w:lastRenderedPageBreak/>
        <w:t>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5598B371" w:rsidR="00950CAD" w:rsidRPr="00950CAD" w:rsidRDefault="00950CAD" w:rsidP="0077760E">
      <w:pPr>
        <w:pStyle w:val="BodyTextIndent3"/>
        <w:spacing w:after="0"/>
        <w:ind w:left="1440"/>
        <w:rPr>
          <w:sz w:val="22"/>
          <w:szCs w:val="22"/>
        </w:rPr>
      </w:pPr>
      <w:bookmarkStart w:id="390" w:name="_Hlk180149578"/>
      <w:r w:rsidRPr="00950CAD">
        <w:rPr>
          <w:sz w:val="22"/>
          <w:szCs w:val="22"/>
        </w:rPr>
        <w:t xml:space="preserve">Power Services shall estimate the upper and lower Grand Coulee PSB associated with the </w:t>
      </w:r>
      <w:proofErr w:type="gramStart"/>
      <w:r w:rsidRPr="00950CAD">
        <w:rPr>
          <w:sz w:val="22"/>
          <w:szCs w:val="22"/>
        </w:rPr>
        <w:t>end of month</w:t>
      </w:r>
      <w:proofErr w:type="gramEnd"/>
      <w:r w:rsidRPr="00950CAD">
        <w:rPr>
          <w:sz w:val="22"/>
          <w:szCs w:val="22"/>
        </w:rPr>
        <w:t xml:space="preserve">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390"/>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w:t>
      </w:r>
      <w:proofErr w:type="gramStart"/>
      <w:r w:rsidRPr="00950CAD">
        <w:rPr>
          <w:sz w:val="22"/>
          <w:szCs w:val="22"/>
        </w:rPr>
        <w:t xml:space="preserve">apply a Storage Content difference between the upper and lower Grand Coulee PSB equivalent to at least </w:t>
      </w:r>
      <w:r w:rsidR="002C60F4">
        <w:rPr>
          <w:sz w:val="22"/>
          <w:szCs w:val="22"/>
        </w:rPr>
        <w:t xml:space="preserve">one-half </w:t>
      </w:r>
      <w:r w:rsidRPr="00950CAD">
        <w:rPr>
          <w:sz w:val="22"/>
          <w:szCs w:val="22"/>
        </w:rPr>
        <w:t>foot at all times</w:t>
      </w:r>
      <w:proofErr w:type="gramEnd"/>
      <w:r w:rsidRPr="00950CAD">
        <w:rPr>
          <w:sz w:val="22"/>
          <w:szCs w:val="22"/>
        </w:rPr>
        <w:t xml:space="preserve"> except when Grand Coulee is required to fill to 1290.0 feet for verification of refill or another specific elevation.  Power Services may specify other conditions under which this </w:t>
      </w:r>
      <w:r w:rsidR="002C60F4">
        <w:rPr>
          <w:sz w:val="22"/>
          <w:szCs w:val="22"/>
        </w:rPr>
        <w:t xml:space="preserve">one-half </w:t>
      </w:r>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w:t>
      </w:r>
      <w:proofErr w:type="gramStart"/>
      <w:r w:rsidRPr="00950CAD">
        <w:rPr>
          <w:sz w:val="22"/>
          <w:szCs w:val="22"/>
        </w:rPr>
        <w:t>Constraints, or</w:t>
      </w:r>
      <w:proofErr w:type="gramEnd"/>
      <w:r w:rsidRPr="00950CAD">
        <w:rPr>
          <w:sz w:val="22"/>
          <w:szCs w:val="22"/>
        </w:rPr>
        <w:t xml:space="preserve">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w:t>
      </w:r>
      <w:r w:rsidRPr="009E4203">
        <w:lastRenderedPageBreak/>
        <w:t xml:space="preserve">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3E359EBA"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 xml:space="preserve">An initial listing and description of Federal Operating Decisions and Prudent Operating Decisions that affect the Simulator Projects and are in effect as of September 30, </w:t>
      </w:r>
      <w:proofErr w:type="gramStart"/>
      <w:r w:rsidRPr="009E4203">
        <w:t>2028;</w:t>
      </w:r>
      <w:proofErr w:type="gramEnd"/>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w:t>
      </w:r>
      <w:proofErr w:type="gramStart"/>
      <w:r w:rsidRPr="009E4203">
        <w:t xml:space="preserve">BPA, </w:t>
      </w:r>
      <w:r w:rsidRPr="009E4203">
        <w:rPr>
          <w:color w:val="FF0000"/>
        </w:rPr>
        <w:t>«</w:t>
      </w:r>
      <w:proofErr w:type="gramEnd"/>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 xml:space="preserve">Prior to September 24, </w:t>
      </w:r>
      <w:proofErr w:type="gramStart"/>
      <w:r w:rsidRPr="00950CAD">
        <w:rPr>
          <w:szCs w:val="22"/>
        </w:rPr>
        <w:t>2028</w:t>
      </w:r>
      <w:proofErr w:type="gramEnd"/>
      <w:r w:rsidRPr="00950CAD">
        <w:rPr>
          <w:szCs w:val="22"/>
        </w:rPr>
        <w:t xml:space="preserve">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w:t>
      </w:r>
      <w:proofErr w:type="gramStart"/>
      <w:r w:rsidRPr="009E4203">
        <w:t>shall</w:t>
      </w:r>
      <w:proofErr w:type="gramEnd"/>
      <w:r w:rsidRPr="009E4203">
        <w:t xml:space="preserve">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2A1719DE" w:rsidR="00950CAD" w:rsidRPr="009E4203" w:rsidRDefault="00950CAD" w:rsidP="00950CAD">
      <w:pPr>
        <w:ind w:left="1440" w:hanging="720"/>
      </w:pPr>
      <w:r w:rsidRPr="009E4203">
        <w:t>8.2</w:t>
      </w:r>
      <w:r w:rsidRPr="009E4203">
        <w:tab/>
        <w:t xml:space="preserve">BPA, consistent with its internal study processes, shall perform two single-trace </w:t>
      </w:r>
      <w:proofErr w:type="spellStart"/>
      <w:r w:rsidRPr="009E4203">
        <w:t>hydroregulation</w:t>
      </w:r>
      <w:proofErr w:type="spellEnd"/>
      <w:r w:rsidRPr="009E4203">
        <w:t xml:space="preserve"> studies that incorporate the expected stream flow condition for the upcoming 3</w:t>
      </w:r>
      <w:r w:rsidRPr="009E4203">
        <w:noBreakHyphen/>
        <w:t xml:space="preserve">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w:t>
      </w:r>
      <w:r w:rsidRPr="009E4203">
        <w:lastRenderedPageBreak/>
        <w:t>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proofErr w:type="spellStart"/>
      <w:r w:rsidRPr="009E4203">
        <w:t>Seli’š</w:t>
      </w:r>
      <w:proofErr w:type="spellEnd"/>
      <w:r w:rsidRPr="009E4203">
        <w:t xml:space="preserve"> </w:t>
      </w:r>
      <w:proofErr w:type="spellStart"/>
      <w:r w:rsidRPr="009E4203">
        <w:t>Ksanka</w:t>
      </w:r>
      <w:proofErr w:type="spellEnd"/>
      <w:r w:rsidRPr="009E4203">
        <w:t xml:space="preserve"> </w:t>
      </w:r>
      <w:proofErr w:type="spellStart"/>
      <w:r w:rsidRPr="009E4203">
        <w:t>Qlispe</w:t>
      </w:r>
      <w:proofErr w:type="spellEnd"/>
      <w:r w:rsidRPr="009E4203">
        <w:t xml:space="preserv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r w:rsidR="002C60F4">
        <w:t>megawatts</w:t>
      </w:r>
      <w:r w:rsidRPr="009E4203">
        <w:t xml:space="preserve">, as well as the estimated Grand Coulee upper and lower PSB associated with the </w:t>
      </w:r>
      <w:proofErr w:type="gramStart"/>
      <w:r w:rsidRPr="009E4203">
        <w:t>end of month</w:t>
      </w:r>
      <w:proofErr w:type="gramEnd"/>
      <w:r w:rsidRPr="009E4203">
        <w:t xml:space="preserve">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w:t>
      </w:r>
      <w:proofErr w:type="gramStart"/>
      <w:r w:rsidRPr="009E4203">
        <w:t>each June</w:t>
      </w:r>
      <w:proofErr w:type="gramEnd"/>
      <w:r w:rsidRPr="009E4203">
        <w:t xml:space="preserve"> 30 thereafter during the term of this Agreement, BPA shall initiate a conference call with Slice Customers to discuss and review inputs, assumptions, and content of the Multiyear </w:t>
      </w:r>
      <w:proofErr w:type="spellStart"/>
      <w:r w:rsidRPr="009E4203">
        <w:t>Hydroregulation</w:t>
      </w:r>
      <w:proofErr w:type="spellEnd"/>
      <w:r w:rsidRPr="009E4203">
        <w:t xml:space="preserve">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w:t>
      </w:r>
      <w:proofErr w:type="gramStart"/>
      <w:r w:rsidRPr="009E4203">
        <w:t xml:space="preserve">BPA, </w:t>
      </w:r>
      <w:r w:rsidRPr="009E4203">
        <w:rPr>
          <w:color w:val="FF0000"/>
        </w:rPr>
        <w:t>«</w:t>
      </w:r>
      <w:proofErr w:type="gramEnd"/>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53481A63" w:rsidR="00950CAD" w:rsidRPr="009E4203" w:rsidRDefault="00950CAD" w:rsidP="00950CAD">
      <w:pPr>
        <w:ind w:left="1440" w:hanging="720"/>
      </w:pPr>
      <w:r w:rsidRPr="009E4203">
        <w:t>9.4</w:t>
      </w:r>
      <w:r w:rsidRPr="009E4203">
        <w:tab/>
        <w:t xml:space="preserve">BPA, consistent with its internal study processes, shall perform a single Multiyear </w:t>
      </w:r>
      <w:proofErr w:type="spellStart"/>
      <w:r w:rsidRPr="009E4203">
        <w:t>Hydroregulation</w:t>
      </w:r>
      <w:proofErr w:type="spellEnd"/>
      <w:r w:rsidRPr="009E4203">
        <w:t xml:space="preserve">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w:t>
      </w:r>
      <w:r w:rsidRPr="009E4203">
        <w:lastRenderedPageBreak/>
        <w:t xml:space="preserve">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w:t>
      </w:r>
      <w:proofErr w:type="gramStart"/>
      <w:r w:rsidRPr="009E4203">
        <w:t>shall</w:t>
      </w:r>
      <w:proofErr w:type="gramEnd"/>
      <w:r w:rsidRPr="009E4203">
        <w:t xml:space="preserve"> also provide a summary of monthly aggregated planned generator maintenance outages, expressed in total </w:t>
      </w:r>
      <w:r w:rsidR="004B51B2">
        <w:t>megawatts</w:t>
      </w:r>
      <w:r w:rsidRPr="009E4203">
        <w:t>,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 xml:space="preserve">Any updates or revisions to the Multiyear </w:t>
      </w:r>
      <w:proofErr w:type="spellStart"/>
      <w:r w:rsidRPr="009E4203">
        <w:t>Hydroregulation</w:t>
      </w:r>
      <w:proofErr w:type="spellEnd"/>
      <w:r w:rsidRPr="009E4203">
        <w:t xml:space="preserve"> Study shall be completed at BPA’s sole discretion, including the decision to perform a subsequent Multiyear </w:t>
      </w:r>
      <w:proofErr w:type="spellStart"/>
      <w:r w:rsidRPr="009E4203">
        <w:t>Hydroregulation</w:t>
      </w:r>
      <w:proofErr w:type="spellEnd"/>
      <w:r w:rsidRPr="009E4203">
        <w:t xml:space="preserve">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 xml:space="preserve">and any third </w:t>
      </w:r>
      <w:proofErr w:type="gramStart"/>
      <w:r>
        <w:t>parties</w:t>
      </w:r>
      <w:proofErr w:type="gramEnd"/>
      <w:r>
        <w:t xml:space="preserve">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EA2BDAC"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 xml:space="preserve">10,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r w:rsidR="00B26ED7">
        <w:rPr>
          <w:color w:val="000000"/>
        </w:rPr>
        <w:t xml:space="preserve">however, </w:t>
      </w:r>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2F6EA44F" w:rsidR="00982B07" w:rsidRDefault="00982B07" w:rsidP="00982B07">
      <w:pPr>
        <w:ind w:left="1440"/>
      </w:pPr>
      <w:r>
        <w:t xml:space="preserve">At the conclusion of each month during the Fiscal Year BPA shall perform a </w:t>
      </w:r>
      <w:r w:rsidR="00184397">
        <w:t>M</w:t>
      </w:r>
      <w:r>
        <w:t xml:space="preserve">onthly RSO </w:t>
      </w:r>
      <w:r w:rsidR="00184397">
        <w:t>T</w:t>
      </w:r>
      <w:r>
        <w:t>est that compares</w:t>
      </w:r>
      <w:proofErr w:type="gramStart"/>
      <w:r>
        <w:t>:  (</w:t>
      </w:r>
      <w:proofErr w:type="gramEnd"/>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rsidR="00184397">
        <w:t>Slice-To-Load</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pPr>
      <w:r>
        <w:lastRenderedPageBreak/>
        <w:t>11.1.1</w:t>
      </w:r>
      <w:r>
        <w:tab/>
      </w:r>
      <w:r w:rsidRPr="00361079">
        <w:rPr>
          <w:color w:val="FF0000"/>
        </w:rPr>
        <w:t>«Customer Name»</w:t>
      </w:r>
      <w:r w:rsidRPr="00747C11">
        <w:t xml:space="preserve"> </w:t>
      </w:r>
      <w:r>
        <w:t>shall pass the Monthly RSO Test if either of the following conditions are met:</w:t>
      </w:r>
    </w:p>
    <w:p w14:paraId="44B2CF9E" w14:textId="77777777" w:rsidR="00184397" w:rsidRDefault="00184397" w:rsidP="00B777C0">
      <w:pPr>
        <w:ind w:left="2160"/>
      </w:pPr>
    </w:p>
    <w:p w14:paraId="5E4F9DFD" w14:textId="42A23F5E" w:rsidR="00184397" w:rsidRDefault="00B777C0" w:rsidP="00E4290F">
      <w:pPr>
        <w:pStyle w:val="ListParagraph"/>
        <w:ind w:left="2880" w:hanging="720"/>
      </w:pPr>
      <w:r>
        <w:t>(1)</w:t>
      </w:r>
      <w:r>
        <w:tab/>
      </w:r>
      <w:r w:rsidR="00982B07" w:rsidRPr="00747C11">
        <w:t xml:space="preserve">If </w:t>
      </w:r>
      <w:r w:rsidR="00982B07" w:rsidRPr="00184397">
        <w:rPr>
          <w:color w:val="FF0000"/>
        </w:rPr>
        <w:t xml:space="preserve">«Customer </w:t>
      </w:r>
      <w:proofErr w:type="spellStart"/>
      <w:r w:rsidR="00982B07" w:rsidRPr="00184397">
        <w:rPr>
          <w:color w:val="FF0000"/>
        </w:rPr>
        <w:t>Name»</w:t>
      </w:r>
      <w:r w:rsidR="00982B07" w:rsidRPr="00014C8B">
        <w:t>’s</w:t>
      </w:r>
      <w:proofErr w:type="spellEnd"/>
      <w:r w:rsidR="00982B07" w:rsidRPr="00014C8B">
        <w:t xml:space="preserve"> monthly Slice-to-Load </w:t>
      </w:r>
      <w:r w:rsidR="00184397">
        <w:t>is greater than or equal to</w:t>
      </w:r>
      <w:r w:rsidR="00982B07" w:rsidRPr="00014C8B">
        <w:t xml:space="preserve"> 85</w:t>
      </w:r>
      <w:r w:rsidR="00014C8B" w:rsidRPr="00014C8B">
        <w:t> </w:t>
      </w:r>
      <w:r w:rsidR="00982B07" w:rsidRPr="00014C8B">
        <w:t xml:space="preserve">percent of its RSO for the applicable month, then </w:t>
      </w:r>
      <w:r w:rsidR="00184397" w:rsidRPr="00361079">
        <w:rPr>
          <w:color w:val="FF0000"/>
        </w:rPr>
        <w:t>«Customer Name»</w:t>
      </w:r>
      <w:r w:rsidR="00184397" w:rsidRPr="00747C11">
        <w:t xml:space="preserve"> </w:t>
      </w:r>
      <w:r w:rsidR="00184397">
        <w:t>passed the Monthly RSO Test; or</w:t>
      </w:r>
    </w:p>
    <w:p w14:paraId="46544CE1" w14:textId="77777777" w:rsidR="00184397" w:rsidRDefault="00184397" w:rsidP="00B777C0">
      <w:pPr>
        <w:pStyle w:val="ListParagraph"/>
        <w:ind w:left="2880" w:hanging="720"/>
      </w:pPr>
    </w:p>
    <w:p w14:paraId="2787F39C" w14:textId="7B10C44D" w:rsidR="00184397" w:rsidRDefault="00B777C0" w:rsidP="00E4290F">
      <w:pPr>
        <w:pStyle w:val="ListParagraph"/>
        <w:ind w:left="2880" w:hanging="720"/>
      </w:pPr>
      <w:r>
        <w:t>(2)</w:t>
      </w:r>
      <w:r>
        <w:tab/>
      </w:r>
      <w:r w:rsidR="00184397">
        <w:t xml:space="preserve">If </w:t>
      </w:r>
      <w:r w:rsidR="00184397" w:rsidRPr="00361079">
        <w:rPr>
          <w:color w:val="FF0000"/>
        </w:rPr>
        <w:t xml:space="preserve">«Customer </w:t>
      </w:r>
      <w:proofErr w:type="spellStart"/>
      <w:r w:rsidR="00184397" w:rsidRPr="00361079">
        <w:rPr>
          <w:color w:val="FF0000"/>
        </w:rPr>
        <w:t>Name»</w:t>
      </w:r>
      <w:r w:rsidR="00184397" w:rsidRPr="00014C8B">
        <w:t>’</w:t>
      </w:r>
      <w:r w:rsidR="00184397">
        <w:t>s</w:t>
      </w:r>
      <w:proofErr w:type="spellEnd"/>
      <w:r w:rsidR="00184397">
        <w:t>:  (A)</w:t>
      </w:r>
      <w:r>
        <w:t> </w:t>
      </w:r>
      <w:r w:rsidR="00184397">
        <w:t>monthly Slice-To-Load is less than 85 percent of its RSO for the applicable month, and (B)</w:t>
      </w:r>
      <w:r>
        <w:t> </w:t>
      </w:r>
      <w:r w:rsidR="00184397">
        <w:t>ASOE for the applicable month is less than 110 percent of its RSO for the applicable month, and (C)</w:t>
      </w:r>
      <w:r>
        <w:t> </w:t>
      </w:r>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p>
    <w:p w14:paraId="143128E0" w14:textId="77777777" w:rsidR="00184397" w:rsidRDefault="00184397" w:rsidP="00B777C0">
      <w:pPr>
        <w:pStyle w:val="ListParagraph"/>
        <w:ind w:left="1440"/>
      </w:pPr>
    </w:p>
    <w:p w14:paraId="1C5BC198" w14:textId="64B99AD0" w:rsidR="00A164F7" w:rsidRDefault="00184397" w:rsidP="00184397">
      <w:pPr>
        <w:pStyle w:val="ListParagraph"/>
        <w:numPr>
          <w:ilvl w:val="2"/>
          <w:numId w:val="17"/>
        </w:numPr>
      </w:pPr>
      <w:r>
        <w:t xml:space="preserve">If </w:t>
      </w:r>
      <w:r w:rsidRPr="00361079">
        <w:rPr>
          <w:color w:val="FF0000"/>
        </w:rPr>
        <w:t>«Customer Name»</w:t>
      </w:r>
      <w:r w:rsidRPr="006E6480">
        <w:t xml:space="preserve"> does not pass the Monthly RSO Test, then </w:t>
      </w:r>
      <w:r w:rsidR="00982B07" w:rsidRPr="00014C8B">
        <w:t xml:space="preserve">BPA shall </w:t>
      </w:r>
      <w:r w:rsidR="00982B07">
        <w:t xml:space="preserve">apply a </w:t>
      </w:r>
      <w:r>
        <w:t>M</w:t>
      </w:r>
      <w:r w:rsidR="00982B07">
        <w:t xml:space="preserve">onthly RSO </w:t>
      </w:r>
      <w:r>
        <w:t>T</w:t>
      </w:r>
      <w:r w:rsidR="00982B07">
        <w:t xml:space="preserve">est </w:t>
      </w:r>
      <w:r>
        <w:t xml:space="preserve">failure </w:t>
      </w:r>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 xml:space="preserve">«Customer </w:t>
      </w:r>
      <w:proofErr w:type="spellStart"/>
      <w:r w:rsidR="00982B07" w:rsidRPr="00184397">
        <w:rPr>
          <w:color w:val="FF0000"/>
        </w:rPr>
        <w:t>Name»</w:t>
      </w:r>
      <w:r w:rsidR="00982B07" w:rsidRPr="00747C11">
        <w:t>’s</w:t>
      </w:r>
      <w:proofErr w:type="spellEnd"/>
      <w:r w:rsidR="00982B07" w:rsidRPr="00747C11">
        <w:t xml:space="preserve"> </w:t>
      </w:r>
      <w:r>
        <w:t>M</w:t>
      </w:r>
      <w:r w:rsidR="00982B07" w:rsidRPr="00747C11">
        <w:t xml:space="preserve">onthly RSO </w:t>
      </w:r>
      <w:r>
        <w:t>T</w:t>
      </w:r>
      <w:r w:rsidR="00982B07" w:rsidRPr="00747C11">
        <w:t xml:space="preserve">est </w:t>
      </w:r>
      <w:r>
        <w:t xml:space="preserve">failure </w:t>
      </w:r>
      <w:r w:rsidR="00982B07" w:rsidRPr="00747C11">
        <w:t xml:space="preserve">charge </w:t>
      </w:r>
      <w:r w:rsidR="00A164F7">
        <w:t>using one of the following calculations:</w:t>
      </w:r>
    </w:p>
    <w:p w14:paraId="6BC06300" w14:textId="77777777" w:rsidR="00A164F7" w:rsidRDefault="00A164F7" w:rsidP="0084759F">
      <w:pPr>
        <w:ind w:left="2160"/>
      </w:pPr>
    </w:p>
    <w:p w14:paraId="234EAA3B" w14:textId="10291F69" w:rsidR="00A164F7" w:rsidRDefault="00A164F7" w:rsidP="00A164F7">
      <w:pPr>
        <w:ind w:left="2880" w:hanging="720"/>
      </w:pPr>
      <w:r>
        <w:t>(1)</w:t>
      </w:r>
      <w:r>
        <w:tab/>
      </w:r>
      <w:r w:rsidRPr="00747C11">
        <w:t>If</w:t>
      </w:r>
      <w:r>
        <w:t xml:space="preserve"> </w:t>
      </w:r>
      <w:r w:rsidRPr="00361079">
        <w:rPr>
          <w:color w:val="FF0000"/>
        </w:rPr>
        <w:t xml:space="preserve">«Customer </w:t>
      </w:r>
      <w:proofErr w:type="spellStart"/>
      <w:r w:rsidRPr="00361079">
        <w:rPr>
          <w:color w:val="FF0000"/>
        </w:rPr>
        <w:t>Name»</w:t>
      </w:r>
      <w:r>
        <w:t>’s</w:t>
      </w:r>
      <w:proofErr w:type="spellEnd"/>
      <w:r>
        <w:t xml:space="preserve">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r w:rsidR="00982B07" w:rsidRPr="00747C11">
        <w:t xml:space="preserve">by multiplying </w:t>
      </w:r>
      <w:r w:rsidR="00982B07">
        <w:t xml:space="preserve">the applicable monthly Failed RSO Rate by the difference between </w:t>
      </w:r>
      <w:r w:rsidR="004B51B2">
        <w:t>85 </w:t>
      </w:r>
      <w:r w:rsidR="00982B07">
        <w:t xml:space="preserve">percent of </w:t>
      </w:r>
      <w:r w:rsidR="00982B07" w:rsidRPr="00A164F7">
        <w:rPr>
          <w:color w:val="FF0000"/>
        </w:rPr>
        <w:t xml:space="preserve">«Customer </w:t>
      </w:r>
      <w:proofErr w:type="spellStart"/>
      <w:r w:rsidR="00982B07" w:rsidRPr="00A164F7">
        <w:rPr>
          <w:color w:val="FF0000"/>
        </w:rPr>
        <w:t>Name»</w:t>
      </w:r>
      <w:r w:rsidR="00982B07" w:rsidRPr="00747C11">
        <w:t>’s</w:t>
      </w:r>
      <w:proofErr w:type="spellEnd"/>
      <w:r w:rsidR="00982B07" w:rsidRPr="00747C11">
        <w:t xml:space="preserve"> </w:t>
      </w:r>
      <w:r w:rsidR="00982B07">
        <w:t>RSO and its Slice-to-Load</w:t>
      </w:r>
      <w:r>
        <w:t>; or</w:t>
      </w:r>
    </w:p>
    <w:p w14:paraId="1129FF6E" w14:textId="77777777" w:rsidR="00A164F7" w:rsidRDefault="00A164F7" w:rsidP="00A164F7">
      <w:pPr>
        <w:ind w:left="2880" w:hanging="720"/>
      </w:pPr>
    </w:p>
    <w:p w14:paraId="16AD05E7" w14:textId="3F74FFA5" w:rsidR="00982B07" w:rsidRPr="00747C11" w:rsidRDefault="00A164F7" w:rsidP="00A164F7">
      <w:pPr>
        <w:ind w:left="2880" w:hanging="720"/>
      </w:pPr>
      <w:r>
        <w:t>(2)</w:t>
      </w:r>
      <w:r>
        <w:tab/>
      </w:r>
      <w:r w:rsidRPr="00747C11">
        <w:t xml:space="preserve">If </w:t>
      </w:r>
      <w:r w:rsidRPr="00187EF0">
        <w:rPr>
          <w:color w:val="FF0000"/>
        </w:rPr>
        <w:t xml:space="preserve">«Customer </w:t>
      </w:r>
      <w:proofErr w:type="spellStart"/>
      <w:r w:rsidRPr="00187EF0">
        <w:rPr>
          <w:color w:val="FF0000"/>
        </w:rPr>
        <w:t>Name»</w:t>
      </w:r>
      <w:r w:rsidRPr="00014C8B">
        <w:t>’</w:t>
      </w:r>
      <w:r>
        <w:t>s</w:t>
      </w:r>
      <w:proofErr w:type="spellEnd"/>
      <w:r>
        <w:t xml:space="preserve">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 xml:space="preserve">«Customer </w:t>
      </w:r>
      <w:proofErr w:type="spellStart"/>
      <w:r w:rsidRPr="00187EF0">
        <w:rPr>
          <w:color w:val="FF0000"/>
        </w:rPr>
        <w:t>Name»</w:t>
      </w:r>
      <w:r w:rsidRPr="00747C11">
        <w:t>’s</w:t>
      </w:r>
      <w:proofErr w:type="spellEnd"/>
      <w:r w:rsidRPr="00747C11">
        <w:t xml:space="preserve"> </w:t>
      </w:r>
      <w:r>
        <w:t>ASOE and its Slice-to-Load.</w:t>
      </w:r>
    </w:p>
    <w:p w14:paraId="10EA82C2" w14:textId="77777777" w:rsidR="00184397" w:rsidRDefault="00184397" w:rsidP="00B777C0">
      <w:pPr>
        <w:ind w:left="1440"/>
      </w:pPr>
    </w:p>
    <w:p w14:paraId="4AE9FFAD" w14:textId="64A3CE22" w:rsidR="00982B07" w:rsidRDefault="00A164F7" w:rsidP="00A164F7">
      <w:pPr>
        <w:ind w:left="2160" w:hanging="720"/>
      </w:pPr>
      <w:r>
        <w:t>11.1.3</w:t>
      </w:r>
      <w:r>
        <w:tab/>
      </w:r>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w:t>
      </w:r>
      <w:r w:rsidR="004B51B2" w:rsidRPr="00747C11">
        <w:t>20</w:t>
      </w:r>
      <w:r w:rsidR="004B51B2" w:rsidRPr="00184397">
        <w:rPr>
          <w:vertAlign w:val="superscript"/>
        </w:rPr>
        <w:t>th</w:t>
      </w:r>
      <w:r w:rsidR="004B51B2">
        <w:t> </w:t>
      </w:r>
      <w:r w:rsidR="00982B07" w:rsidRPr="00747C11">
        <w:t>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7E6C57B7" w:rsidR="00982B07" w:rsidRDefault="00982B07" w:rsidP="00982B07">
      <w:pPr>
        <w:ind w:left="1440"/>
      </w:pPr>
      <w:r>
        <w:t xml:space="preserve">At the conclusion of each Fiscal Year BPA shall perform an </w:t>
      </w:r>
      <w:r w:rsidR="00A164F7">
        <w:t>A</w:t>
      </w:r>
      <w:r>
        <w:t xml:space="preserve">nnual RSO </w:t>
      </w:r>
      <w:r w:rsidR="00A164F7">
        <w:t>T</w:t>
      </w:r>
      <w:r>
        <w:t>est that compares (1) </w:t>
      </w:r>
      <w:r w:rsidR="00A164F7">
        <w:t xml:space="preserve">the sum of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annual Slice-to-Load</w:t>
      </w:r>
      <w:r w:rsidRPr="00701941">
        <w:t xml:space="preserve"> </w:t>
      </w:r>
      <w:r>
        <w:t>for all months of the Fiscal Year with (2) </w:t>
      </w:r>
      <w:r w:rsidR="00A164F7">
        <w:t xml:space="preserve">the sum of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w:t>
      </w:r>
      <w:r w:rsidR="00A164F7">
        <w:t xml:space="preserve">monthly </w:t>
      </w:r>
      <w:r w:rsidRPr="00701941">
        <w:t xml:space="preserve">RSO for </w:t>
      </w:r>
      <w:r>
        <w:t>all months of the Fiscal Year.</w:t>
      </w:r>
    </w:p>
    <w:p w14:paraId="0F7E3B73" w14:textId="77777777" w:rsidR="00A164F7" w:rsidRDefault="00A164F7" w:rsidP="00982B07">
      <w:pPr>
        <w:ind w:left="1440"/>
      </w:pPr>
    </w:p>
    <w:p w14:paraId="09B8AC18" w14:textId="77777777" w:rsidR="00A164F7" w:rsidRDefault="00A164F7" w:rsidP="00A164F7">
      <w:pPr>
        <w:ind w:left="2160" w:hanging="720"/>
      </w:pPr>
      <w:r>
        <w:t>11.2.1</w:t>
      </w:r>
      <w:r>
        <w:tab/>
      </w:r>
      <w:r w:rsidRPr="00361079">
        <w:rPr>
          <w:color w:val="FF0000"/>
        </w:rPr>
        <w:t>«Customer Name»</w:t>
      </w:r>
      <w:r>
        <w:t xml:space="preserve"> shall pass the Annual RSO </w:t>
      </w:r>
      <w:r w:rsidRPr="00A164F7">
        <w:t>Test</w:t>
      </w:r>
      <w:r>
        <w:t xml:space="preserve"> if either of the following conditions are met:</w:t>
      </w:r>
    </w:p>
    <w:p w14:paraId="3BC051BC" w14:textId="77777777" w:rsidR="00982B07" w:rsidRDefault="00982B07" w:rsidP="0084759F">
      <w:pPr>
        <w:ind w:left="2160"/>
      </w:pPr>
    </w:p>
    <w:p w14:paraId="7F44631E" w14:textId="20B62FE1" w:rsidR="001A48BB" w:rsidRPr="003402B0" w:rsidRDefault="001A48BB" w:rsidP="001A48BB">
      <w:pPr>
        <w:ind w:left="2880" w:hanging="720"/>
      </w:pPr>
      <w:r>
        <w:t>(1)</w:t>
      </w:r>
      <w:r>
        <w:tab/>
      </w:r>
      <w:r w:rsidR="00982B07" w:rsidRPr="00747C11">
        <w:t xml:space="preserve">If </w:t>
      </w:r>
      <w:r w:rsidR="00982B07" w:rsidRPr="00361079">
        <w:rPr>
          <w:color w:val="FF0000"/>
        </w:rPr>
        <w:t xml:space="preserve">«Customer </w:t>
      </w:r>
      <w:proofErr w:type="spellStart"/>
      <w:r w:rsidR="00982B07" w:rsidRPr="00361079">
        <w:rPr>
          <w:color w:val="FF0000"/>
        </w:rPr>
        <w:t>Name»</w:t>
      </w:r>
      <w:r w:rsidR="00982B07" w:rsidRPr="00014C8B">
        <w:t>’s</w:t>
      </w:r>
      <w:proofErr w:type="spellEnd"/>
      <w:r w:rsidR="00982B07" w:rsidRPr="00014C8B">
        <w:t xml:space="preserve"> annual Slice-to-Load </w:t>
      </w:r>
      <w:r>
        <w:t xml:space="preserve">is greater than or </w:t>
      </w:r>
      <w:r w:rsidRPr="003402B0">
        <w:t>equal to</w:t>
      </w:r>
      <w:r w:rsidR="00982B07" w:rsidRPr="003402B0">
        <w:t xml:space="preserve"> </w:t>
      </w:r>
      <w:r w:rsidR="00776A5A" w:rsidRPr="006509A7">
        <w:t>90</w:t>
      </w:r>
      <w:r w:rsidR="00014C8B" w:rsidRPr="003402B0">
        <w:t> </w:t>
      </w:r>
      <w:r w:rsidR="00982B07" w:rsidRPr="003402B0">
        <w:t>percent of its annual RSO for the applicable Fiscal Year</w:t>
      </w:r>
      <w:r w:rsidRPr="003402B0">
        <w:t xml:space="preserve">, </w:t>
      </w:r>
      <w:r w:rsidR="00982B07" w:rsidRPr="003402B0">
        <w:t xml:space="preserve">then </w:t>
      </w:r>
      <w:r w:rsidRPr="003402B0">
        <w:rPr>
          <w:color w:val="FF0000"/>
        </w:rPr>
        <w:t>«Customer Name»</w:t>
      </w:r>
      <w:r w:rsidRPr="003402B0">
        <w:t xml:space="preserve"> passed the Annual RSO Test; or</w:t>
      </w:r>
    </w:p>
    <w:p w14:paraId="3256B279" w14:textId="77777777" w:rsidR="001A48BB" w:rsidRPr="003402B0" w:rsidRDefault="001A48BB" w:rsidP="001A48BB">
      <w:pPr>
        <w:ind w:left="2880" w:hanging="720"/>
      </w:pPr>
    </w:p>
    <w:p w14:paraId="73E723E3" w14:textId="7B27DE11" w:rsidR="001A48BB" w:rsidRPr="003402B0" w:rsidRDefault="001A48BB" w:rsidP="001A48BB">
      <w:pPr>
        <w:ind w:left="2880" w:hanging="720"/>
      </w:pPr>
      <w:r w:rsidRPr="003402B0">
        <w:t>(2)</w:t>
      </w:r>
      <w:r w:rsidRPr="003402B0">
        <w:tab/>
        <w:t xml:space="preserve">If </w:t>
      </w:r>
      <w:r w:rsidRPr="003402B0">
        <w:rPr>
          <w:color w:val="FF0000"/>
        </w:rPr>
        <w:t xml:space="preserve">«Customer </w:t>
      </w:r>
      <w:proofErr w:type="spellStart"/>
      <w:r w:rsidRPr="003402B0">
        <w:rPr>
          <w:color w:val="FF0000"/>
        </w:rPr>
        <w:t>Name»</w:t>
      </w:r>
      <w:r w:rsidRPr="003402B0">
        <w:t>’s</w:t>
      </w:r>
      <w:proofErr w:type="spellEnd"/>
      <w:r w:rsidRPr="003402B0">
        <w:t xml:space="preserve">:  (A) annual Slice-To-Load is less than </w:t>
      </w:r>
      <w:r w:rsidR="00776A5A" w:rsidRPr="006509A7">
        <w:t>90</w:t>
      </w:r>
      <w:r w:rsidRPr="003402B0">
        <w:t xml:space="preserve"> percent of its RSO for the applicable Fiscal Year, and (B) the sum of its monthly ASOE for the applicable Fiscal Year is less than 110 percent of the sum of its monthly RSO for the applicable Fiscal Year, and (C) annual sum of its monthly Slice-To-Load is greater than </w:t>
      </w:r>
      <w:r w:rsidR="00776A5A" w:rsidRPr="006509A7">
        <w:t>90</w:t>
      </w:r>
      <w:r w:rsidRPr="003402B0">
        <w:t xml:space="preserve"> percent of its annual sum of its monthly ASOE for the applicable Fiscal Year, then </w:t>
      </w:r>
      <w:r w:rsidRPr="003402B0">
        <w:rPr>
          <w:color w:val="FF0000"/>
        </w:rPr>
        <w:t>«Customer Name»</w:t>
      </w:r>
      <w:r w:rsidRPr="003402B0">
        <w:t xml:space="preserve"> passed the Annual RSO Test.</w:t>
      </w:r>
    </w:p>
    <w:p w14:paraId="11E038B8" w14:textId="77777777" w:rsidR="001A48BB" w:rsidRPr="003402B0" w:rsidRDefault="001A48BB" w:rsidP="0084759F">
      <w:pPr>
        <w:ind w:left="1440"/>
      </w:pPr>
    </w:p>
    <w:p w14:paraId="0CB789C5" w14:textId="614C3A00" w:rsidR="001A48BB" w:rsidRPr="003402B0" w:rsidRDefault="001A48BB" w:rsidP="001A48BB">
      <w:pPr>
        <w:ind w:left="2160" w:hanging="720"/>
      </w:pPr>
      <w:r w:rsidRPr="003402B0">
        <w:t>11.2.2</w:t>
      </w:r>
      <w:r w:rsidRPr="003402B0">
        <w:tab/>
        <w:t xml:space="preserve">If </w:t>
      </w:r>
      <w:r w:rsidRPr="003402B0">
        <w:rPr>
          <w:color w:val="FF0000"/>
        </w:rPr>
        <w:t>«Customer Name»</w:t>
      </w:r>
      <w:r w:rsidRPr="003402B0">
        <w:t xml:space="preserve"> does not pass the Annual RSO Test, then </w:t>
      </w:r>
      <w:r w:rsidR="00982B07" w:rsidRPr="003402B0">
        <w:t xml:space="preserve">BPA shall apply an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and </w:t>
      </w:r>
      <w:r w:rsidR="00982B07" w:rsidRPr="003402B0">
        <w:rPr>
          <w:color w:val="FF0000"/>
        </w:rPr>
        <w:t>«Customer Name»</w:t>
      </w:r>
      <w:r w:rsidR="00982B07" w:rsidRPr="003402B0">
        <w:t xml:space="preserve"> shall pay such charge.  BPA shall calculate </w:t>
      </w:r>
      <w:r w:rsidR="00982B07" w:rsidRPr="003402B0">
        <w:rPr>
          <w:color w:val="FF0000"/>
        </w:rPr>
        <w:t xml:space="preserve">«Customer </w:t>
      </w:r>
      <w:proofErr w:type="spellStart"/>
      <w:r w:rsidR="00982B07" w:rsidRPr="003402B0">
        <w:rPr>
          <w:color w:val="FF0000"/>
        </w:rPr>
        <w:t>Name»</w:t>
      </w:r>
      <w:r w:rsidR="00982B07" w:rsidRPr="003402B0">
        <w:t>’s</w:t>
      </w:r>
      <w:proofErr w:type="spellEnd"/>
      <w:r w:rsidR="00982B07" w:rsidRPr="003402B0">
        <w:t xml:space="preserve">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w:t>
      </w:r>
      <w:r w:rsidRPr="003402B0">
        <w:t>using one of the following calculations:</w:t>
      </w:r>
    </w:p>
    <w:p w14:paraId="0A1313C5" w14:textId="77777777" w:rsidR="001A48BB" w:rsidRPr="003402B0" w:rsidRDefault="001A48BB" w:rsidP="0084759F">
      <w:pPr>
        <w:ind w:left="2160"/>
      </w:pPr>
    </w:p>
    <w:p w14:paraId="5C0C6BF1" w14:textId="6B731196" w:rsidR="00982B07" w:rsidRPr="003402B0" w:rsidRDefault="001A48BB" w:rsidP="001A48BB">
      <w:pPr>
        <w:ind w:left="2880" w:hanging="720"/>
      </w:pPr>
      <w:r w:rsidRPr="003402B0">
        <w:t>(1)</w:t>
      </w:r>
      <w:r w:rsidRPr="003402B0">
        <w:tab/>
        <w:t xml:space="preserve">If the sum of </w:t>
      </w:r>
      <w:r w:rsidRPr="003402B0">
        <w:rPr>
          <w:color w:val="FF0000"/>
        </w:rPr>
        <w:t xml:space="preserve">«Customer </w:t>
      </w:r>
      <w:proofErr w:type="spellStart"/>
      <w:r w:rsidRPr="003402B0">
        <w:rPr>
          <w:color w:val="FF0000"/>
        </w:rPr>
        <w:t>Name»</w:t>
      </w:r>
      <w:r w:rsidRPr="003402B0">
        <w:t>’s</w:t>
      </w:r>
      <w:proofErr w:type="spellEnd"/>
      <w:r w:rsidRPr="003402B0">
        <w:t xml:space="preserve"> monthly ASOE for the applicable Fiscal Year is greater than 110 percent of the sum of its monthly RSO for the applicable Fiscal Year, then BPA shall calculate the Annual RSO Test failure charge </w:t>
      </w:r>
      <w:r w:rsidR="00982B07" w:rsidRPr="003402B0">
        <w:t>by (</w:t>
      </w:r>
      <w:r w:rsidRPr="003402B0">
        <w:t>A</w:t>
      </w:r>
      <w:r w:rsidR="00982B07" w:rsidRPr="003402B0">
        <w:t>)</w:t>
      </w:r>
      <w:r w:rsidR="00014C8B" w:rsidRPr="003402B0">
        <w:t> </w:t>
      </w:r>
      <w:r w:rsidR="00982B07" w:rsidRPr="003402B0">
        <w:t xml:space="preserve">multiplying the average of the monthly Failed RSO Rates during the Fiscal Year by </w:t>
      </w:r>
      <w:r w:rsidRPr="003402B0">
        <w:t xml:space="preserve">(B) </w:t>
      </w:r>
      <w:r w:rsidR="00982B07" w:rsidRPr="003402B0">
        <w:t xml:space="preserve">the difference between </w:t>
      </w:r>
      <w:r w:rsidR="008165D1" w:rsidRPr="006509A7">
        <w:t>90</w:t>
      </w:r>
      <w:r w:rsidR="00014C8B" w:rsidRPr="003402B0">
        <w:t> </w:t>
      </w:r>
      <w:r w:rsidR="00982B07" w:rsidRPr="003402B0">
        <w:t xml:space="preserve">percent of </w:t>
      </w:r>
      <w:r w:rsidR="00982B07" w:rsidRPr="003402B0">
        <w:rPr>
          <w:color w:val="FF0000"/>
        </w:rPr>
        <w:t xml:space="preserve">«Customer </w:t>
      </w:r>
      <w:proofErr w:type="spellStart"/>
      <w:r w:rsidR="00982B07" w:rsidRPr="003402B0">
        <w:rPr>
          <w:color w:val="FF0000"/>
        </w:rPr>
        <w:t>Name»</w:t>
      </w:r>
      <w:r w:rsidR="00982B07" w:rsidRPr="003402B0">
        <w:t>’s</w:t>
      </w:r>
      <w:proofErr w:type="spellEnd"/>
      <w:r w:rsidR="00982B07" w:rsidRPr="003402B0">
        <w:t xml:space="preserve"> annual RSO </w:t>
      </w:r>
      <w:r w:rsidRPr="003402B0">
        <w:t xml:space="preserve">for the applicable Fiscal Year </w:t>
      </w:r>
      <w:r w:rsidR="00982B07" w:rsidRPr="003402B0">
        <w:t>and its annual Slice-to-Load</w:t>
      </w:r>
      <w:r w:rsidRPr="003402B0">
        <w:t xml:space="preserve"> for the applicable Fiscal Year</w:t>
      </w:r>
      <w:r w:rsidR="00982B07" w:rsidRPr="003402B0">
        <w:t>, then (</w:t>
      </w:r>
      <w:r w:rsidRPr="003402B0">
        <w:t>C</w:t>
      </w:r>
      <w:r w:rsidR="00982B07" w:rsidRPr="003402B0">
        <w:t>)</w:t>
      </w:r>
      <w:r w:rsidR="00014C8B" w:rsidRPr="003402B0">
        <w:t> </w:t>
      </w:r>
      <w:r w:rsidR="00982B07" w:rsidRPr="003402B0">
        <w:t xml:space="preserve">subtracting any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charges applied during the Fiscal Year.</w:t>
      </w:r>
      <w:r w:rsidR="00014C8B" w:rsidRPr="003402B0">
        <w:t xml:space="preserve"> </w:t>
      </w:r>
      <w:r w:rsidR="00982B07" w:rsidRPr="003402B0">
        <w:t xml:space="preserve"> If the sum of the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 xml:space="preserve">charges during the applicable Fiscal Year is greater than the </w:t>
      </w:r>
      <w:r w:rsidRPr="003402B0">
        <w:t>A</w:t>
      </w:r>
      <w:r w:rsidR="00982B07" w:rsidRPr="003402B0">
        <w:t xml:space="preserve">nnual RSO </w:t>
      </w:r>
      <w:r w:rsidRPr="003402B0">
        <w:t>T</w:t>
      </w:r>
      <w:r w:rsidR="00982B07" w:rsidRPr="003402B0">
        <w:t xml:space="preserve">est </w:t>
      </w:r>
      <w:r w:rsidRPr="003402B0">
        <w:t>failure</w:t>
      </w:r>
      <w:r w:rsidR="006123BA" w:rsidRPr="003402B0">
        <w:t xml:space="preserve"> </w:t>
      </w:r>
      <w:r w:rsidR="00982B07" w:rsidRPr="003402B0">
        <w:t>charge calculated in (1)</w:t>
      </w:r>
      <w:r w:rsidR="00014C8B" w:rsidRPr="003402B0">
        <w:t> </w:t>
      </w:r>
      <w:r w:rsidR="00982B07" w:rsidRPr="003402B0">
        <w:t xml:space="preserve">above, then the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charge shall be zero.</w:t>
      </w:r>
    </w:p>
    <w:p w14:paraId="6BB085B3" w14:textId="77777777" w:rsidR="001A48BB" w:rsidRPr="003402B0" w:rsidRDefault="001A48BB" w:rsidP="001A48BB">
      <w:pPr>
        <w:ind w:left="2880" w:hanging="720"/>
      </w:pPr>
    </w:p>
    <w:p w14:paraId="07D9993D" w14:textId="3876865A" w:rsidR="001A48BB" w:rsidRPr="003402B0" w:rsidRDefault="001A48BB" w:rsidP="001A48BB">
      <w:pPr>
        <w:ind w:left="2880" w:hanging="720"/>
      </w:pPr>
      <w:r w:rsidRPr="003402B0">
        <w:t>(2)</w:t>
      </w:r>
      <w:r w:rsidRPr="003402B0">
        <w:tab/>
        <w:t xml:space="preserve">If the sum of </w:t>
      </w:r>
      <w:r w:rsidRPr="003402B0">
        <w:rPr>
          <w:color w:val="FF0000"/>
        </w:rPr>
        <w:t xml:space="preserve">«Customer </w:t>
      </w:r>
      <w:proofErr w:type="spellStart"/>
      <w:r w:rsidRPr="003402B0">
        <w:rPr>
          <w:color w:val="FF0000"/>
        </w:rPr>
        <w:t>Name»</w:t>
      </w:r>
      <w:r w:rsidRPr="003402B0">
        <w:t>’s</w:t>
      </w:r>
      <w:proofErr w:type="spellEnd"/>
      <w:r w:rsidRPr="003402B0">
        <w:t xml:space="preserve"> monthly ASOE for the applicable Fiscal Year is less than 110 percent of the sum of its monthly RSO for the applicable Fiscal Year, then BPA shall calculate the Annual RSO Test failure charge by (A) multiplying the average of the monthly Failed RSO Rates during the Fiscal Year by (B) the difference between </w:t>
      </w:r>
      <w:r w:rsidR="008165D1" w:rsidRPr="006509A7">
        <w:t>90</w:t>
      </w:r>
      <w:r w:rsidRPr="003402B0">
        <w:t xml:space="preserve"> percent of </w:t>
      </w:r>
      <w:r w:rsidRPr="003402B0">
        <w:rPr>
          <w:color w:val="FF0000"/>
        </w:rPr>
        <w:t xml:space="preserve">«Customer </w:t>
      </w:r>
      <w:proofErr w:type="spellStart"/>
      <w:r w:rsidRPr="003402B0">
        <w:rPr>
          <w:color w:val="FF0000"/>
        </w:rPr>
        <w:t>Name»</w:t>
      </w:r>
      <w:r w:rsidRPr="003402B0">
        <w:t>’s</w:t>
      </w:r>
      <w:proofErr w:type="spellEnd"/>
      <w:r w:rsidRPr="003402B0">
        <w:t xml:space="preserve">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p>
    <w:p w14:paraId="6395E3CD" w14:textId="77777777" w:rsidR="00982B07" w:rsidRPr="003402B0" w:rsidRDefault="00982B07" w:rsidP="00982B07">
      <w:pPr>
        <w:ind w:left="1440"/>
      </w:pPr>
    </w:p>
    <w:p w14:paraId="085114DB" w14:textId="61CEA781" w:rsidR="00982B07" w:rsidRPr="003402B0" w:rsidRDefault="001A48BB" w:rsidP="001A48BB">
      <w:pPr>
        <w:ind w:left="2160" w:hanging="720"/>
      </w:pPr>
      <w:r w:rsidRPr="003402B0">
        <w:t>11.2.3</w:t>
      </w:r>
      <w:r w:rsidRPr="003402B0">
        <w:tab/>
      </w:r>
      <w:r w:rsidR="00982B07" w:rsidRPr="003402B0">
        <w:t xml:space="preserve">BPA shall notify </w:t>
      </w:r>
      <w:r w:rsidR="00982B07" w:rsidRPr="003402B0">
        <w:rPr>
          <w:color w:val="FF0000"/>
        </w:rPr>
        <w:t>«Customer Name»</w:t>
      </w:r>
      <w:r w:rsidR="00982B07" w:rsidRPr="003402B0">
        <w:t xml:space="preserve"> of the results of the </w:t>
      </w:r>
      <w:r w:rsidRPr="003402B0">
        <w:t>A</w:t>
      </w:r>
      <w:r w:rsidR="00982B07" w:rsidRPr="003402B0">
        <w:t xml:space="preserve">nnual RSO </w:t>
      </w:r>
      <w:r w:rsidRPr="003402B0">
        <w:t>T</w:t>
      </w:r>
      <w:r w:rsidR="00982B07" w:rsidRPr="003402B0">
        <w:t xml:space="preserve">est no later than the </w:t>
      </w:r>
      <w:r w:rsidR="004B51B2" w:rsidRPr="003402B0">
        <w:t>20</w:t>
      </w:r>
      <w:r w:rsidR="004B51B2" w:rsidRPr="003402B0">
        <w:rPr>
          <w:vertAlign w:val="superscript"/>
        </w:rPr>
        <w:t>th</w:t>
      </w:r>
      <w:r w:rsidR="004B51B2">
        <w:t> </w:t>
      </w:r>
      <w:r w:rsidR="00982B07" w:rsidRPr="003402B0">
        <w:t>Business Day of October.</w:t>
      </w:r>
    </w:p>
    <w:p w14:paraId="0651409B" w14:textId="77777777" w:rsidR="00982B07" w:rsidRPr="003402B0" w:rsidRDefault="00982B07" w:rsidP="00950CAD">
      <w:pPr>
        <w:pStyle w:val="NormalIndent"/>
        <w:rPr>
          <w:szCs w:val="24"/>
        </w:rPr>
      </w:pPr>
    </w:p>
    <w:p w14:paraId="5CF0A1F7" w14:textId="29647513" w:rsidR="00950CAD" w:rsidRPr="003402B0" w:rsidRDefault="00982B07" w:rsidP="00950CAD">
      <w:pPr>
        <w:keepNext/>
        <w:rPr>
          <w:b/>
          <w:bCs/>
        </w:rPr>
      </w:pPr>
      <w:r w:rsidRPr="003402B0">
        <w:rPr>
          <w:b/>
          <w:bCs/>
        </w:rPr>
        <w:t>12</w:t>
      </w:r>
      <w:r w:rsidR="00950CAD" w:rsidRPr="003402B0">
        <w:rPr>
          <w:b/>
          <w:bCs/>
        </w:rPr>
        <w:t>.</w:t>
      </w:r>
      <w:r w:rsidR="00950CAD" w:rsidRPr="003402B0">
        <w:rPr>
          <w:b/>
          <w:bCs/>
        </w:rPr>
        <w:tab/>
        <w:t>REVISIONS</w:t>
      </w:r>
    </w:p>
    <w:p w14:paraId="1682618A" w14:textId="541CFBA0" w:rsidR="00950CAD" w:rsidRPr="003402B0" w:rsidRDefault="00950CAD" w:rsidP="00950CAD">
      <w:pPr>
        <w:ind w:left="720"/>
        <w:rPr>
          <w:b/>
        </w:rPr>
      </w:pPr>
      <w:r w:rsidRPr="003402B0">
        <w:t xml:space="preserve">Revisions to this Exhibit M </w:t>
      </w:r>
      <w:r w:rsidR="009457BC" w:rsidRPr="003402B0">
        <w:t xml:space="preserve">will </w:t>
      </w:r>
      <w:r w:rsidRPr="003402B0">
        <w:t xml:space="preserve">be </w:t>
      </w:r>
      <w:r w:rsidR="009457BC" w:rsidRPr="003402B0">
        <w:t xml:space="preserve">made </w:t>
      </w:r>
      <w:r w:rsidRPr="003402B0">
        <w:t>by mutual agreement of the Parties</w:t>
      </w:r>
      <w:r w:rsidRPr="003402B0">
        <w:rPr>
          <w:b/>
        </w:rPr>
        <w:t>.</w:t>
      </w:r>
    </w:p>
    <w:p w14:paraId="544B8CBD" w14:textId="77777777" w:rsidR="00AE698E" w:rsidRPr="006509A7" w:rsidRDefault="00AE698E" w:rsidP="00950CAD">
      <w:pPr>
        <w:rPr>
          <w:bCs/>
          <w:szCs w:val="22"/>
        </w:rPr>
      </w:pPr>
    </w:p>
    <w:p w14:paraId="71630F3D" w14:textId="77777777" w:rsidR="00AE698E" w:rsidRPr="006509A7" w:rsidRDefault="00AE698E" w:rsidP="00950CAD">
      <w:pPr>
        <w:rPr>
          <w:bCs/>
          <w:szCs w:val="22"/>
        </w:rPr>
      </w:pPr>
    </w:p>
    <w:p w14:paraId="004C9C89" w14:textId="77777777" w:rsidR="00AE698E" w:rsidRPr="003402B0" w:rsidRDefault="00AE698E" w:rsidP="00AE698E">
      <w:pPr>
        <w:rPr>
          <w:i/>
          <w:color w:val="FF00FF"/>
          <w:sz w:val="18"/>
          <w:szCs w:val="18"/>
        </w:r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 xml:space="preserve">«File Name with </w:t>
      </w:r>
      <w:proofErr w:type="spellStart"/>
      <w:r w:rsidRPr="006509A7">
        <w:rPr>
          <w:color w:val="FF0000"/>
          <w:sz w:val="18"/>
          <w:szCs w:val="18"/>
        </w:rPr>
        <w:t>Path»</w:t>
      </w:r>
      <w:r w:rsidRPr="006509A7">
        <w:rPr>
          <w:sz w:val="18"/>
          <w:szCs w:val="18"/>
        </w:rPr>
        <w:t>.</w:t>
      </w:r>
      <w:proofErr w:type="gramStart"/>
      <w:r w:rsidRPr="006509A7">
        <w:rPr>
          <w:sz w:val="18"/>
          <w:szCs w:val="18"/>
        </w:rPr>
        <w:t>docx</w:t>
      </w:r>
      <w:proofErr w:type="spellEnd"/>
      <w:r w:rsidRPr="006509A7">
        <w:rPr>
          <w:sz w:val="18"/>
          <w:szCs w:val="18"/>
        </w:rPr>
        <w:t>)</w:t>
      </w:r>
      <w:r w:rsidRPr="006509A7">
        <w:rPr>
          <w:color w:val="FF0000"/>
          <w:sz w:val="18"/>
          <w:szCs w:val="18"/>
        </w:rPr>
        <w:t xml:space="preserve">  «</w:t>
      </w:r>
      <w:proofErr w:type="gramEnd"/>
      <w:r w:rsidRPr="006509A7">
        <w:rPr>
          <w:color w:val="FF0000"/>
          <w:sz w:val="18"/>
          <w:szCs w:val="18"/>
        </w:rPr>
        <w:t>mm/dd/</w:t>
      </w:r>
      <w:proofErr w:type="spellStart"/>
      <w:r w:rsidRPr="006509A7">
        <w:rPr>
          <w:color w:val="FF0000"/>
          <w:sz w:val="18"/>
          <w:szCs w:val="18"/>
        </w:rPr>
        <w:t>yy</w:t>
      </w:r>
      <w:proofErr w:type="spellEnd"/>
      <w:r w:rsidRPr="006509A7">
        <w:rPr>
          <w:color w:val="FF0000"/>
          <w:sz w:val="18"/>
          <w:szCs w:val="18"/>
        </w:rPr>
        <w:t>»</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0EAADDAA" w14:textId="640D1DE0" w:rsidR="003A6F65" w:rsidRPr="00AE698E" w:rsidRDefault="003A6F65" w:rsidP="00AE698E">
      <w:pPr>
        <w:rPr>
          <w:sz w:val="18"/>
          <w:szCs w:val="18"/>
        </w:rPr>
      </w:pPr>
      <w:r w:rsidRPr="003402B0">
        <w:rPr>
          <w:rFonts w:cs="Arial"/>
          <w:i/>
          <w:color w:val="008000"/>
          <w:szCs w:val="22"/>
        </w:rPr>
        <w:t>END</w:t>
      </w:r>
      <w:r w:rsidRPr="003402B0">
        <w:rPr>
          <w:rFonts w:cs="Arial"/>
          <w:b/>
          <w:i/>
          <w:color w:val="008000"/>
          <w:szCs w:val="22"/>
        </w:rPr>
        <w:t xml:space="preserve"> SLICE/BLOCK</w:t>
      </w:r>
      <w:r w:rsidRPr="003402B0">
        <w:rPr>
          <w:rFonts w:cs="Arial"/>
          <w:i/>
          <w:color w:val="008000"/>
          <w:szCs w:val="22"/>
        </w:rPr>
        <w:t xml:space="preserve"> template.</w:t>
      </w:r>
    </w:p>
    <w:sectPr w:rsidR="003A6F65" w:rsidRPr="00AE698E" w:rsidSect="007F2BAB">
      <w:footerReference w:type="default" r:id="rId4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F868" w14:textId="77777777" w:rsidR="00843DAB" w:rsidRDefault="00843DAB" w:rsidP="00BF1268">
      <w:r>
        <w:separator/>
      </w:r>
    </w:p>
    <w:p w14:paraId="20C0812E" w14:textId="77777777" w:rsidR="00843DAB" w:rsidRDefault="00843DAB"/>
  </w:endnote>
  <w:endnote w:type="continuationSeparator" w:id="0">
    <w:p w14:paraId="7018D91D" w14:textId="77777777" w:rsidR="00843DAB" w:rsidRDefault="00843DAB" w:rsidP="00BF1268">
      <w:r>
        <w:continuationSeparator/>
      </w:r>
    </w:p>
    <w:p w14:paraId="044E2846" w14:textId="77777777" w:rsidR="00843DAB" w:rsidRDefault="00843DAB"/>
  </w:endnote>
  <w:endnote w:type="continuationNotice" w:id="1">
    <w:p w14:paraId="4DEF8CFE" w14:textId="77777777" w:rsidR="00843DAB" w:rsidRDefault="00843DAB"/>
    <w:p w14:paraId="7A00BD45" w14:textId="77777777" w:rsidR="00843DAB" w:rsidRDefault="0084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68694F15"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22</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60944120"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4</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2926466F"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578D5C75"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4</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286CFA8B"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11</w:t>
    </w:r>
    <w:r>
      <w:rPr>
        <w:sz w:val="20"/>
      </w:rPr>
      <w:fldChar w:fldCharType="end"/>
    </w:r>
  </w:p>
  <w:p w14:paraId="676A1AD8" w14:textId="77777777" w:rsidR="00486786" w:rsidRPr="00D73801" w:rsidRDefault="00486786" w:rsidP="00F37556">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716D0066"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10</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37B2FF07"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0898345A"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8</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1EFFF1BE"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4</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1D1E0F5F"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23</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48AD914A"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19</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3F8BFC21"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4</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7F67A4AD"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59486835"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12</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p w14:paraId="4257CAC8" w14:textId="77777777" w:rsidR="0099247A" w:rsidRDefault="009924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10410BBD"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161CA9">
      <w:rPr>
        <w:noProof/>
        <w:sz w:val="20"/>
      </w:rPr>
      <w:t>19</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61C06C15"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10</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1DDC7F9A"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47</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6B05B9F7"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21</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57A8B28C"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2</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4C2D2069"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61CA9">
      <w:rPr>
        <w:noProof/>
        <w:sz w:val="20"/>
      </w:rPr>
      <w:t>3</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B9" w14:textId="77777777" w:rsidR="00843DAB" w:rsidRDefault="00843DAB" w:rsidP="00BF1268">
      <w:r>
        <w:separator/>
      </w:r>
    </w:p>
    <w:p w14:paraId="42617C29" w14:textId="77777777" w:rsidR="00843DAB" w:rsidRDefault="00843DAB"/>
  </w:footnote>
  <w:footnote w:type="continuationSeparator" w:id="0">
    <w:p w14:paraId="5F49A66B" w14:textId="77777777" w:rsidR="00843DAB" w:rsidRDefault="00843DAB" w:rsidP="00BF1268">
      <w:r>
        <w:continuationSeparator/>
      </w:r>
    </w:p>
    <w:p w14:paraId="278230C9" w14:textId="77777777" w:rsidR="00843DAB" w:rsidRDefault="00843DAB"/>
  </w:footnote>
  <w:footnote w:type="continuationNotice" w:id="1">
    <w:p w14:paraId="4D1393AA" w14:textId="77777777" w:rsidR="00843DAB" w:rsidRDefault="00843DAB"/>
    <w:p w14:paraId="0314AF5D" w14:textId="77777777" w:rsidR="00843DAB" w:rsidRDefault="00843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35BF42EB" w:rsidR="004108DB" w:rsidRPr="004108DB" w:rsidRDefault="007403CD" w:rsidP="004108DB">
    <w:pPr>
      <w:pStyle w:val="Header"/>
      <w:jc w:val="center"/>
      <w:rPr>
        <w:b/>
        <w:bCs/>
        <w:sz w:val="32"/>
        <w:szCs w:val="32"/>
      </w:rPr>
    </w:pPr>
    <w:r>
      <w:rPr>
        <w:b/>
        <w:bCs/>
        <w:sz w:val="32"/>
        <w:szCs w:val="32"/>
      </w:rPr>
      <w:t>03</w:t>
    </w:r>
    <w:r w:rsidR="004108DB" w:rsidRPr="004108DB">
      <w:rPr>
        <w:b/>
        <w:bCs/>
        <w:sz w:val="32"/>
        <w:szCs w:val="32"/>
      </w:rPr>
      <w:t>/</w:t>
    </w:r>
    <w:r w:rsidR="00BD6C28">
      <w:rPr>
        <w:b/>
        <w:bCs/>
        <w:sz w:val="32"/>
        <w:szCs w:val="32"/>
      </w:rPr>
      <w:t>12</w:t>
    </w:r>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05770D16" w:rsidR="001B3462" w:rsidRPr="004108DB" w:rsidRDefault="007403CD" w:rsidP="001B3462">
    <w:pPr>
      <w:pStyle w:val="Header"/>
      <w:jc w:val="center"/>
      <w:rPr>
        <w:b/>
        <w:bCs/>
        <w:sz w:val="32"/>
        <w:szCs w:val="32"/>
      </w:rPr>
    </w:pPr>
    <w:r>
      <w:rPr>
        <w:b/>
        <w:bCs/>
        <w:sz w:val="32"/>
        <w:szCs w:val="32"/>
      </w:rPr>
      <w:t>03/</w:t>
    </w:r>
    <w:r w:rsidR="00BD6C28">
      <w:rPr>
        <w:b/>
        <w:bCs/>
        <w:sz w:val="32"/>
        <w:szCs w:val="32"/>
      </w:rPr>
      <w:t>12</w:t>
    </w:r>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7"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3"/>
  </w:num>
  <w:num w:numId="6" w16cid:durableId="186526292">
    <w:abstractNumId w:val="4"/>
  </w:num>
  <w:num w:numId="7" w16cid:durableId="1220215440">
    <w:abstractNumId w:val="18"/>
  </w:num>
  <w:num w:numId="8" w16cid:durableId="1327711170">
    <w:abstractNumId w:val="14"/>
  </w:num>
  <w:num w:numId="9" w16cid:durableId="697925447">
    <w:abstractNumId w:val="10"/>
  </w:num>
  <w:num w:numId="10" w16cid:durableId="624966470">
    <w:abstractNumId w:val="19"/>
  </w:num>
  <w:num w:numId="11" w16cid:durableId="1834224766">
    <w:abstractNumId w:val="11"/>
  </w:num>
  <w:num w:numId="12" w16cid:durableId="1071545207">
    <w:abstractNumId w:val="20"/>
  </w:num>
  <w:num w:numId="13" w16cid:durableId="1047951524">
    <w:abstractNumId w:val="16"/>
  </w:num>
  <w:num w:numId="14" w16cid:durableId="1287468922">
    <w:abstractNumId w:val="5"/>
  </w:num>
  <w:num w:numId="15" w16cid:durableId="228738009">
    <w:abstractNumId w:val="12"/>
  </w:num>
  <w:num w:numId="16" w16cid:durableId="2098943720">
    <w:abstractNumId w:val="6"/>
  </w:num>
  <w:num w:numId="17" w16cid:durableId="2104034739">
    <w:abstractNumId w:val="15"/>
  </w:num>
  <w:num w:numId="18" w16cid:durableId="602616243">
    <w:abstractNumId w:val="17"/>
  </w:num>
  <w:num w:numId="19" w16cid:durableId="260378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7"/>
  </w:num>
  <w:num w:numId="21" w16cid:durableId="104217531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AFF"/>
    <w:rsid w:val="000034BD"/>
    <w:rsid w:val="00006BD2"/>
    <w:rsid w:val="00007C43"/>
    <w:rsid w:val="000113A0"/>
    <w:rsid w:val="000116C7"/>
    <w:rsid w:val="00012324"/>
    <w:rsid w:val="00013DC9"/>
    <w:rsid w:val="00014BD2"/>
    <w:rsid w:val="00014C8B"/>
    <w:rsid w:val="00014CAF"/>
    <w:rsid w:val="000155A8"/>
    <w:rsid w:val="0001782C"/>
    <w:rsid w:val="00017926"/>
    <w:rsid w:val="0002072F"/>
    <w:rsid w:val="00022D2F"/>
    <w:rsid w:val="000252D1"/>
    <w:rsid w:val="000255CD"/>
    <w:rsid w:val="00026B2C"/>
    <w:rsid w:val="000270B4"/>
    <w:rsid w:val="00030388"/>
    <w:rsid w:val="0003044F"/>
    <w:rsid w:val="00030A96"/>
    <w:rsid w:val="00031B90"/>
    <w:rsid w:val="000322DD"/>
    <w:rsid w:val="00034BC4"/>
    <w:rsid w:val="00035CBF"/>
    <w:rsid w:val="00036E17"/>
    <w:rsid w:val="00036ED0"/>
    <w:rsid w:val="00040DF5"/>
    <w:rsid w:val="0004116C"/>
    <w:rsid w:val="000413A0"/>
    <w:rsid w:val="0004208A"/>
    <w:rsid w:val="00042506"/>
    <w:rsid w:val="0004395B"/>
    <w:rsid w:val="0004396F"/>
    <w:rsid w:val="00043F4F"/>
    <w:rsid w:val="00044DA9"/>
    <w:rsid w:val="000458A5"/>
    <w:rsid w:val="000466AF"/>
    <w:rsid w:val="00047114"/>
    <w:rsid w:val="00047494"/>
    <w:rsid w:val="00050A1D"/>
    <w:rsid w:val="000512B9"/>
    <w:rsid w:val="00051445"/>
    <w:rsid w:val="000527AC"/>
    <w:rsid w:val="00052DC1"/>
    <w:rsid w:val="000535D8"/>
    <w:rsid w:val="000535E8"/>
    <w:rsid w:val="00056C4D"/>
    <w:rsid w:val="00057749"/>
    <w:rsid w:val="00062028"/>
    <w:rsid w:val="00063200"/>
    <w:rsid w:val="000637A6"/>
    <w:rsid w:val="00063B08"/>
    <w:rsid w:val="00064B9C"/>
    <w:rsid w:val="00064DFF"/>
    <w:rsid w:val="00066025"/>
    <w:rsid w:val="00067BEA"/>
    <w:rsid w:val="0007091A"/>
    <w:rsid w:val="00070EDD"/>
    <w:rsid w:val="0007171F"/>
    <w:rsid w:val="00071A1D"/>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C83"/>
    <w:rsid w:val="00086D8B"/>
    <w:rsid w:val="00087221"/>
    <w:rsid w:val="00087DDF"/>
    <w:rsid w:val="000903BD"/>
    <w:rsid w:val="00090CAC"/>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B1B95"/>
    <w:rsid w:val="000B2277"/>
    <w:rsid w:val="000B2E16"/>
    <w:rsid w:val="000B3DD5"/>
    <w:rsid w:val="000B4AA6"/>
    <w:rsid w:val="000B4D18"/>
    <w:rsid w:val="000B5842"/>
    <w:rsid w:val="000B5929"/>
    <w:rsid w:val="000B59C0"/>
    <w:rsid w:val="000B7B1F"/>
    <w:rsid w:val="000C02AC"/>
    <w:rsid w:val="000C03ED"/>
    <w:rsid w:val="000C3FBD"/>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56C0"/>
    <w:rsid w:val="000F5B2E"/>
    <w:rsid w:val="000F5C45"/>
    <w:rsid w:val="000F5DE0"/>
    <w:rsid w:val="001017A5"/>
    <w:rsid w:val="0010291B"/>
    <w:rsid w:val="00102B70"/>
    <w:rsid w:val="00102F66"/>
    <w:rsid w:val="00103316"/>
    <w:rsid w:val="00103DE1"/>
    <w:rsid w:val="0010405C"/>
    <w:rsid w:val="00104ECE"/>
    <w:rsid w:val="00105157"/>
    <w:rsid w:val="00106219"/>
    <w:rsid w:val="001079E5"/>
    <w:rsid w:val="00107C4C"/>
    <w:rsid w:val="00113736"/>
    <w:rsid w:val="001144FC"/>
    <w:rsid w:val="001145DE"/>
    <w:rsid w:val="0011463B"/>
    <w:rsid w:val="00114D8F"/>
    <w:rsid w:val="00115022"/>
    <w:rsid w:val="00115D14"/>
    <w:rsid w:val="00120F9A"/>
    <w:rsid w:val="00121180"/>
    <w:rsid w:val="0012181E"/>
    <w:rsid w:val="001220D2"/>
    <w:rsid w:val="00124D74"/>
    <w:rsid w:val="00124F77"/>
    <w:rsid w:val="001259D5"/>
    <w:rsid w:val="0013073E"/>
    <w:rsid w:val="00131084"/>
    <w:rsid w:val="001314A7"/>
    <w:rsid w:val="00131803"/>
    <w:rsid w:val="00131AC9"/>
    <w:rsid w:val="00132347"/>
    <w:rsid w:val="001351DE"/>
    <w:rsid w:val="00140276"/>
    <w:rsid w:val="00140B96"/>
    <w:rsid w:val="00140D0D"/>
    <w:rsid w:val="00140F97"/>
    <w:rsid w:val="00141977"/>
    <w:rsid w:val="00142CD3"/>
    <w:rsid w:val="00144278"/>
    <w:rsid w:val="001443F7"/>
    <w:rsid w:val="00144779"/>
    <w:rsid w:val="0014626D"/>
    <w:rsid w:val="00146BEC"/>
    <w:rsid w:val="0014756D"/>
    <w:rsid w:val="00147DC7"/>
    <w:rsid w:val="00150883"/>
    <w:rsid w:val="00151141"/>
    <w:rsid w:val="00151A4C"/>
    <w:rsid w:val="001523A6"/>
    <w:rsid w:val="00152984"/>
    <w:rsid w:val="00152DEF"/>
    <w:rsid w:val="001530A3"/>
    <w:rsid w:val="00153410"/>
    <w:rsid w:val="001536CE"/>
    <w:rsid w:val="00155316"/>
    <w:rsid w:val="00156907"/>
    <w:rsid w:val="001571B3"/>
    <w:rsid w:val="00160C65"/>
    <w:rsid w:val="001611E8"/>
    <w:rsid w:val="001614A2"/>
    <w:rsid w:val="00161CA9"/>
    <w:rsid w:val="0016307A"/>
    <w:rsid w:val="00164706"/>
    <w:rsid w:val="00164CEC"/>
    <w:rsid w:val="00165E7B"/>
    <w:rsid w:val="001664E3"/>
    <w:rsid w:val="00166960"/>
    <w:rsid w:val="00167409"/>
    <w:rsid w:val="00167CDC"/>
    <w:rsid w:val="00170539"/>
    <w:rsid w:val="00170E11"/>
    <w:rsid w:val="00171606"/>
    <w:rsid w:val="001724EE"/>
    <w:rsid w:val="00174436"/>
    <w:rsid w:val="0017560E"/>
    <w:rsid w:val="00175811"/>
    <w:rsid w:val="00175A3E"/>
    <w:rsid w:val="00177750"/>
    <w:rsid w:val="00177F91"/>
    <w:rsid w:val="001804FC"/>
    <w:rsid w:val="001808D1"/>
    <w:rsid w:val="00180FA5"/>
    <w:rsid w:val="001810F8"/>
    <w:rsid w:val="001818B8"/>
    <w:rsid w:val="001829E0"/>
    <w:rsid w:val="00183AFE"/>
    <w:rsid w:val="00183EA6"/>
    <w:rsid w:val="00184397"/>
    <w:rsid w:val="0018530A"/>
    <w:rsid w:val="0018541F"/>
    <w:rsid w:val="0018778D"/>
    <w:rsid w:val="00187D8A"/>
    <w:rsid w:val="00190596"/>
    <w:rsid w:val="00190A44"/>
    <w:rsid w:val="00190D57"/>
    <w:rsid w:val="00191180"/>
    <w:rsid w:val="00194B09"/>
    <w:rsid w:val="00194B5F"/>
    <w:rsid w:val="00196DDF"/>
    <w:rsid w:val="0019742D"/>
    <w:rsid w:val="001976E2"/>
    <w:rsid w:val="00197C20"/>
    <w:rsid w:val="001A16D8"/>
    <w:rsid w:val="001A2320"/>
    <w:rsid w:val="001A48BB"/>
    <w:rsid w:val="001A4996"/>
    <w:rsid w:val="001A5963"/>
    <w:rsid w:val="001A6811"/>
    <w:rsid w:val="001A6B6D"/>
    <w:rsid w:val="001A6FC3"/>
    <w:rsid w:val="001B0494"/>
    <w:rsid w:val="001B3462"/>
    <w:rsid w:val="001B3742"/>
    <w:rsid w:val="001B3DFB"/>
    <w:rsid w:val="001B41F5"/>
    <w:rsid w:val="001B5B8F"/>
    <w:rsid w:val="001B73D2"/>
    <w:rsid w:val="001B7EF3"/>
    <w:rsid w:val="001B7EF5"/>
    <w:rsid w:val="001C0866"/>
    <w:rsid w:val="001C096F"/>
    <w:rsid w:val="001C1462"/>
    <w:rsid w:val="001C20C3"/>
    <w:rsid w:val="001C369A"/>
    <w:rsid w:val="001C399D"/>
    <w:rsid w:val="001C4F0D"/>
    <w:rsid w:val="001C57CB"/>
    <w:rsid w:val="001C5A84"/>
    <w:rsid w:val="001C7D5B"/>
    <w:rsid w:val="001D08E1"/>
    <w:rsid w:val="001D0D76"/>
    <w:rsid w:val="001D1407"/>
    <w:rsid w:val="001D48E0"/>
    <w:rsid w:val="001D6600"/>
    <w:rsid w:val="001D6B9D"/>
    <w:rsid w:val="001E0ECA"/>
    <w:rsid w:val="001E1EA7"/>
    <w:rsid w:val="001E6393"/>
    <w:rsid w:val="001E6EAC"/>
    <w:rsid w:val="001E7A4D"/>
    <w:rsid w:val="001E7A85"/>
    <w:rsid w:val="001E7D69"/>
    <w:rsid w:val="001F04D9"/>
    <w:rsid w:val="001F2420"/>
    <w:rsid w:val="001F4CBB"/>
    <w:rsid w:val="001F5D07"/>
    <w:rsid w:val="001F69A6"/>
    <w:rsid w:val="001F6B8C"/>
    <w:rsid w:val="001F78A2"/>
    <w:rsid w:val="002007D5"/>
    <w:rsid w:val="002014CE"/>
    <w:rsid w:val="002015E1"/>
    <w:rsid w:val="00202C94"/>
    <w:rsid w:val="00203F84"/>
    <w:rsid w:val="002066BF"/>
    <w:rsid w:val="00206BA5"/>
    <w:rsid w:val="00206BC5"/>
    <w:rsid w:val="00207050"/>
    <w:rsid w:val="00207F2B"/>
    <w:rsid w:val="00211285"/>
    <w:rsid w:val="00211514"/>
    <w:rsid w:val="00212538"/>
    <w:rsid w:val="0021259B"/>
    <w:rsid w:val="00213196"/>
    <w:rsid w:val="002145D7"/>
    <w:rsid w:val="00214B64"/>
    <w:rsid w:val="0021525A"/>
    <w:rsid w:val="00215821"/>
    <w:rsid w:val="00217497"/>
    <w:rsid w:val="00217DC7"/>
    <w:rsid w:val="002221F1"/>
    <w:rsid w:val="00223CCE"/>
    <w:rsid w:val="002256ED"/>
    <w:rsid w:val="00226074"/>
    <w:rsid w:val="0022630E"/>
    <w:rsid w:val="0022774C"/>
    <w:rsid w:val="00230E8B"/>
    <w:rsid w:val="00230F3F"/>
    <w:rsid w:val="00232C66"/>
    <w:rsid w:val="002341FA"/>
    <w:rsid w:val="00235DA4"/>
    <w:rsid w:val="002362B7"/>
    <w:rsid w:val="00237ECD"/>
    <w:rsid w:val="00241FB5"/>
    <w:rsid w:val="002443E9"/>
    <w:rsid w:val="002444BA"/>
    <w:rsid w:val="002446FB"/>
    <w:rsid w:val="00245229"/>
    <w:rsid w:val="00247891"/>
    <w:rsid w:val="00247917"/>
    <w:rsid w:val="002501BA"/>
    <w:rsid w:val="00250A48"/>
    <w:rsid w:val="00251029"/>
    <w:rsid w:val="00252360"/>
    <w:rsid w:val="00252BCD"/>
    <w:rsid w:val="00252E56"/>
    <w:rsid w:val="0025368D"/>
    <w:rsid w:val="002546E4"/>
    <w:rsid w:val="0025544C"/>
    <w:rsid w:val="002558E1"/>
    <w:rsid w:val="00255C77"/>
    <w:rsid w:val="00262F91"/>
    <w:rsid w:val="0026381E"/>
    <w:rsid w:val="002669D4"/>
    <w:rsid w:val="002669F8"/>
    <w:rsid w:val="00266B1B"/>
    <w:rsid w:val="00266DDE"/>
    <w:rsid w:val="00267CF5"/>
    <w:rsid w:val="0027045D"/>
    <w:rsid w:val="00270646"/>
    <w:rsid w:val="002721E0"/>
    <w:rsid w:val="0027266C"/>
    <w:rsid w:val="00272B51"/>
    <w:rsid w:val="002734BD"/>
    <w:rsid w:val="00274327"/>
    <w:rsid w:val="00275D63"/>
    <w:rsid w:val="00276D29"/>
    <w:rsid w:val="002809FC"/>
    <w:rsid w:val="0028124E"/>
    <w:rsid w:val="0028245C"/>
    <w:rsid w:val="0028266B"/>
    <w:rsid w:val="00283514"/>
    <w:rsid w:val="00285CA1"/>
    <w:rsid w:val="00285D4B"/>
    <w:rsid w:val="0028700B"/>
    <w:rsid w:val="00290499"/>
    <w:rsid w:val="00290763"/>
    <w:rsid w:val="002915CA"/>
    <w:rsid w:val="00291683"/>
    <w:rsid w:val="00292911"/>
    <w:rsid w:val="00293060"/>
    <w:rsid w:val="00294C2A"/>
    <w:rsid w:val="00294F08"/>
    <w:rsid w:val="002953BC"/>
    <w:rsid w:val="002959FF"/>
    <w:rsid w:val="00297446"/>
    <w:rsid w:val="00297526"/>
    <w:rsid w:val="002976D1"/>
    <w:rsid w:val="002A16DD"/>
    <w:rsid w:val="002A26C6"/>
    <w:rsid w:val="002A2891"/>
    <w:rsid w:val="002A3CE6"/>
    <w:rsid w:val="002A3FEE"/>
    <w:rsid w:val="002A6482"/>
    <w:rsid w:val="002A7F6E"/>
    <w:rsid w:val="002B0FEC"/>
    <w:rsid w:val="002B31F6"/>
    <w:rsid w:val="002B3367"/>
    <w:rsid w:val="002B39C1"/>
    <w:rsid w:val="002B3B46"/>
    <w:rsid w:val="002B3C71"/>
    <w:rsid w:val="002B3FAE"/>
    <w:rsid w:val="002B5E79"/>
    <w:rsid w:val="002B6445"/>
    <w:rsid w:val="002B722D"/>
    <w:rsid w:val="002B77F8"/>
    <w:rsid w:val="002C2D76"/>
    <w:rsid w:val="002C2E9B"/>
    <w:rsid w:val="002C3544"/>
    <w:rsid w:val="002C371F"/>
    <w:rsid w:val="002C5641"/>
    <w:rsid w:val="002C60F4"/>
    <w:rsid w:val="002C636E"/>
    <w:rsid w:val="002D0F23"/>
    <w:rsid w:val="002D2539"/>
    <w:rsid w:val="002D2808"/>
    <w:rsid w:val="002D322D"/>
    <w:rsid w:val="002D344E"/>
    <w:rsid w:val="002D3697"/>
    <w:rsid w:val="002D4666"/>
    <w:rsid w:val="002D63CE"/>
    <w:rsid w:val="002D6CA0"/>
    <w:rsid w:val="002D6EBD"/>
    <w:rsid w:val="002E028F"/>
    <w:rsid w:val="002E07F8"/>
    <w:rsid w:val="002E1BCE"/>
    <w:rsid w:val="002E4E19"/>
    <w:rsid w:val="002E54EC"/>
    <w:rsid w:val="002E667D"/>
    <w:rsid w:val="002E6910"/>
    <w:rsid w:val="002E6CFA"/>
    <w:rsid w:val="002E77F5"/>
    <w:rsid w:val="002E7C6E"/>
    <w:rsid w:val="002F1A38"/>
    <w:rsid w:val="002F3AC6"/>
    <w:rsid w:val="002F3F74"/>
    <w:rsid w:val="002F4FC6"/>
    <w:rsid w:val="002F4FFF"/>
    <w:rsid w:val="002F5CDE"/>
    <w:rsid w:val="002F61B2"/>
    <w:rsid w:val="002F63CD"/>
    <w:rsid w:val="002F72AB"/>
    <w:rsid w:val="0030074C"/>
    <w:rsid w:val="003038B3"/>
    <w:rsid w:val="00303A5E"/>
    <w:rsid w:val="00303AAD"/>
    <w:rsid w:val="003042DE"/>
    <w:rsid w:val="00305429"/>
    <w:rsid w:val="00305A99"/>
    <w:rsid w:val="00306813"/>
    <w:rsid w:val="00306C5D"/>
    <w:rsid w:val="003070C6"/>
    <w:rsid w:val="00307DD2"/>
    <w:rsid w:val="00310654"/>
    <w:rsid w:val="00312443"/>
    <w:rsid w:val="0031266E"/>
    <w:rsid w:val="0031374F"/>
    <w:rsid w:val="00316741"/>
    <w:rsid w:val="00317E86"/>
    <w:rsid w:val="003212FE"/>
    <w:rsid w:val="00321A74"/>
    <w:rsid w:val="00322CC0"/>
    <w:rsid w:val="00323A9C"/>
    <w:rsid w:val="00323FEF"/>
    <w:rsid w:val="003241CD"/>
    <w:rsid w:val="0032439B"/>
    <w:rsid w:val="003260C0"/>
    <w:rsid w:val="0032677A"/>
    <w:rsid w:val="003271AF"/>
    <w:rsid w:val="00327823"/>
    <w:rsid w:val="00327D2C"/>
    <w:rsid w:val="00330B32"/>
    <w:rsid w:val="00330ED0"/>
    <w:rsid w:val="00330F56"/>
    <w:rsid w:val="00331020"/>
    <w:rsid w:val="00331E25"/>
    <w:rsid w:val="00332F0B"/>
    <w:rsid w:val="00333BB8"/>
    <w:rsid w:val="00334443"/>
    <w:rsid w:val="00334868"/>
    <w:rsid w:val="0033617A"/>
    <w:rsid w:val="00337C0A"/>
    <w:rsid w:val="003402B0"/>
    <w:rsid w:val="00340398"/>
    <w:rsid w:val="00340FF6"/>
    <w:rsid w:val="0034173C"/>
    <w:rsid w:val="003421FE"/>
    <w:rsid w:val="003422ED"/>
    <w:rsid w:val="00343253"/>
    <w:rsid w:val="003435B4"/>
    <w:rsid w:val="003442A0"/>
    <w:rsid w:val="00344958"/>
    <w:rsid w:val="00345278"/>
    <w:rsid w:val="00346DC2"/>
    <w:rsid w:val="00347002"/>
    <w:rsid w:val="003519DF"/>
    <w:rsid w:val="00352487"/>
    <w:rsid w:val="0035321B"/>
    <w:rsid w:val="0035409C"/>
    <w:rsid w:val="003543EA"/>
    <w:rsid w:val="0035507E"/>
    <w:rsid w:val="0035513C"/>
    <w:rsid w:val="00355586"/>
    <w:rsid w:val="0035567C"/>
    <w:rsid w:val="003563B7"/>
    <w:rsid w:val="00356664"/>
    <w:rsid w:val="0035771E"/>
    <w:rsid w:val="00361F45"/>
    <w:rsid w:val="00362359"/>
    <w:rsid w:val="00362787"/>
    <w:rsid w:val="0036450A"/>
    <w:rsid w:val="003652DE"/>
    <w:rsid w:val="00365CC3"/>
    <w:rsid w:val="0036660F"/>
    <w:rsid w:val="00366FE1"/>
    <w:rsid w:val="003672C1"/>
    <w:rsid w:val="00367809"/>
    <w:rsid w:val="00367D17"/>
    <w:rsid w:val="003715A4"/>
    <w:rsid w:val="003721A0"/>
    <w:rsid w:val="003728E4"/>
    <w:rsid w:val="003730E1"/>
    <w:rsid w:val="003736A8"/>
    <w:rsid w:val="00375595"/>
    <w:rsid w:val="003762D3"/>
    <w:rsid w:val="003773CF"/>
    <w:rsid w:val="003775F0"/>
    <w:rsid w:val="003803CE"/>
    <w:rsid w:val="00381F10"/>
    <w:rsid w:val="0038384A"/>
    <w:rsid w:val="00383AD2"/>
    <w:rsid w:val="00383E2A"/>
    <w:rsid w:val="00384002"/>
    <w:rsid w:val="00384600"/>
    <w:rsid w:val="00385309"/>
    <w:rsid w:val="00386938"/>
    <w:rsid w:val="00386CC8"/>
    <w:rsid w:val="00387145"/>
    <w:rsid w:val="00387CDD"/>
    <w:rsid w:val="003905F4"/>
    <w:rsid w:val="003907EA"/>
    <w:rsid w:val="00392198"/>
    <w:rsid w:val="00392859"/>
    <w:rsid w:val="00392E13"/>
    <w:rsid w:val="00393148"/>
    <w:rsid w:val="0039409B"/>
    <w:rsid w:val="00394223"/>
    <w:rsid w:val="003945B2"/>
    <w:rsid w:val="00395F59"/>
    <w:rsid w:val="00396715"/>
    <w:rsid w:val="003A058C"/>
    <w:rsid w:val="003A06E8"/>
    <w:rsid w:val="003A0D33"/>
    <w:rsid w:val="003A172F"/>
    <w:rsid w:val="003A2DCD"/>
    <w:rsid w:val="003A3987"/>
    <w:rsid w:val="003A474D"/>
    <w:rsid w:val="003A475B"/>
    <w:rsid w:val="003A4E9D"/>
    <w:rsid w:val="003A539F"/>
    <w:rsid w:val="003A659D"/>
    <w:rsid w:val="003A6F23"/>
    <w:rsid w:val="003A6F65"/>
    <w:rsid w:val="003B02FD"/>
    <w:rsid w:val="003B1CA5"/>
    <w:rsid w:val="003B1F21"/>
    <w:rsid w:val="003B2BFD"/>
    <w:rsid w:val="003B3992"/>
    <w:rsid w:val="003B4C07"/>
    <w:rsid w:val="003B51F1"/>
    <w:rsid w:val="003B548B"/>
    <w:rsid w:val="003B5F69"/>
    <w:rsid w:val="003B6D7B"/>
    <w:rsid w:val="003B7075"/>
    <w:rsid w:val="003B7361"/>
    <w:rsid w:val="003C03C2"/>
    <w:rsid w:val="003C04D0"/>
    <w:rsid w:val="003C08C4"/>
    <w:rsid w:val="003C0B23"/>
    <w:rsid w:val="003C16CB"/>
    <w:rsid w:val="003C1B17"/>
    <w:rsid w:val="003C2178"/>
    <w:rsid w:val="003C24BD"/>
    <w:rsid w:val="003C4153"/>
    <w:rsid w:val="003C428D"/>
    <w:rsid w:val="003C453D"/>
    <w:rsid w:val="003C5CC4"/>
    <w:rsid w:val="003C5F76"/>
    <w:rsid w:val="003C6C7A"/>
    <w:rsid w:val="003D0217"/>
    <w:rsid w:val="003D1706"/>
    <w:rsid w:val="003D47D2"/>
    <w:rsid w:val="003D5499"/>
    <w:rsid w:val="003D5668"/>
    <w:rsid w:val="003D5D58"/>
    <w:rsid w:val="003D6568"/>
    <w:rsid w:val="003D7348"/>
    <w:rsid w:val="003E19F1"/>
    <w:rsid w:val="003E2D52"/>
    <w:rsid w:val="003E358C"/>
    <w:rsid w:val="003E3F40"/>
    <w:rsid w:val="003E418E"/>
    <w:rsid w:val="003E48EA"/>
    <w:rsid w:val="003E71B1"/>
    <w:rsid w:val="003E7B5A"/>
    <w:rsid w:val="003F02D8"/>
    <w:rsid w:val="003F2FC5"/>
    <w:rsid w:val="003F3337"/>
    <w:rsid w:val="003F74F8"/>
    <w:rsid w:val="003F7643"/>
    <w:rsid w:val="003F7E67"/>
    <w:rsid w:val="00400025"/>
    <w:rsid w:val="00400133"/>
    <w:rsid w:val="0040023A"/>
    <w:rsid w:val="0040077E"/>
    <w:rsid w:val="0040186D"/>
    <w:rsid w:val="0040256B"/>
    <w:rsid w:val="00403539"/>
    <w:rsid w:val="00407B7E"/>
    <w:rsid w:val="004108DB"/>
    <w:rsid w:val="00410A3C"/>
    <w:rsid w:val="00410FAD"/>
    <w:rsid w:val="00414108"/>
    <w:rsid w:val="00414915"/>
    <w:rsid w:val="00415148"/>
    <w:rsid w:val="004159CE"/>
    <w:rsid w:val="00415EB0"/>
    <w:rsid w:val="00416AC2"/>
    <w:rsid w:val="00416B5D"/>
    <w:rsid w:val="00416BDA"/>
    <w:rsid w:val="00417093"/>
    <w:rsid w:val="00417CA4"/>
    <w:rsid w:val="00420B0C"/>
    <w:rsid w:val="004216F5"/>
    <w:rsid w:val="00421721"/>
    <w:rsid w:val="004217D3"/>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37F93"/>
    <w:rsid w:val="0044000D"/>
    <w:rsid w:val="004400BC"/>
    <w:rsid w:val="0044043B"/>
    <w:rsid w:val="004415B6"/>
    <w:rsid w:val="00441C31"/>
    <w:rsid w:val="00442ED9"/>
    <w:rsid w:val="00443EED"/>
    <w:rsid w:val="00444A3F"/>
    <w:rsid w:val="0044543B"/>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21E"/>
    <w:rsid w:val="004574BC"/>
    <w:rsid w:val="00460223"/>
    <w:rsid w:val="004607E8"/>
    <w:rsid w:val="00461849"/>
    <w:rsid w:val="0046235E"/>
    <w:rsid w:val="00463411"/>
    <w:rsid w:val="00463C58"/>
    <w:rsid w:val="00466930"/>
    <w:rsid w:val="00466C2F"/>
    <w:rsid w:val="0046703D"/>
    <w:rsid w:val="00473064"/>
    <w:rsid w:val="004734FF"/>
    <w:rsid w:val="004757A2"/>
    <w:rsid w:val="004818C0"/>
    <w:rsid w:val="0048224E"/>
    <w:rsid w:val="0048233B"/>
    <w:rsid w:val="00483D86"/>
    <w:rsid w:val="00483D98"/>
    <w:rsid w:val="00484320"/>
    <w:rsid w:val="00486786"/>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16CF"/>
    <w:rsid w:val="004A1E93"/>
    <w:rsid w:val="004A3065"/>
    <w:rsid w:val="004A3D0E"/>
    <w:rsid w:val="004A4A3F"/>
    <w:rsid w:val="004A5246"/>
    <w:rsid w:val="004B0B8C"/>
    <w:rsid w:val="004B1378"/>
    <w:rsid w:val="004B1BCF"/>
    <w:rsid w:val="004B2F8A"/>
    <w:rsid w:val="004B36D1"/>
    <w:rsid w:val="004B38D0"/>
    <w:rsid w:val="004B3986"/>
    <w:rsid w:val="004B4220"/>
    <w:rsid w:val="004B51B2"/>
    <w:rsid w:val="004C0758"/>
    <w:rsid w:val="004C0AFF"/>
    <w:rsid w:val="004C1D3A"/>
    <w:rsid w:val="004C22C8"/>
    <w:rsid w:val="004C33DF"/>
    <w:rsid w:val="004C3A4F"/>
    <w:rsid w:val="004C4357"/>
    <w:rsid w:val="004C53AB"/>
    <w:rsid w:val="004C541F"/>
    <w:rsid w:val="004D23D7"/>
    <w:rsid w:val="004D644F"/>
    <w:rsid w:val="004D6C06"/>
    <w:rsid w:val="004D7010"/>
    <w:rsid w:val="004D7698"/>
    <w:rsid w:val="004D78C0"/>
    <w:rsid w:val="004E0215"/>
    <w:rsid w:val="004E10C9"/>
    <w:rsid w:val="004E2BD2"/>
    <w:rsid w:val="004E389D"/>
    <w:rsid w:val="004E4542"/>
    <w:rsid w:val="004E4F06"/>
    <w:rsid w:val="004E691F"/>
    <w:rsid w:val="004E69CB"/>
    <w:rsid w:val="004E6EAA"/>
    <w:rsid w:val="004F0A65"/>
    <w:rsid w:val="004F1A12"/>
    <w:rsid w:val="004F1CD6"/>
    <w:rsid w:val="004F1F72"/>
    <w:rsid w:val="004F2FB6"/>
    <w:rsid w:val="004F3BDB"/>
    <w:rsid w:val="004F3C51"/>
    <w:rsid w:val="004F3F15"/>
    <w:rsid w:val="004F7DCE"/>
    <w:rsid w:val="00503951"/>
    <w:rsid w:val="0050501F"/>
    <w:rsid w:val="005050FB"/>
    <w:rsid w:val="0050685B"/>
    <w:rsid w:val="0050699C"/>
    <w:rsid w:val="0050769E"/>
    <w:rsid w:val="005112A6"/>
    <w:rsid w:val="00515401"/>
    <w:rsid w:val="00515D50"/>
    <w:rsid w:val="0051772A"/>
    <w:rsid w:val="00517DA6"/>
    <w:rsid w:val="00520295"/>
    <w:rsid w:val="00520B8C"/>
    <w:rsid w:val="0052231D"/>
    <w:rsid w:val="00523503"/>
    <w:rsid w:val="00524377"/>
    <w:rsid w:val="0052598A"/>
    <w:rsid w:val="0052723A"/>
    <w:rsid w:val="00530A44"/>
    <w:rsid w:val="00530D74"/>
    <w:rsid w:val="0053375D"/>
    <w:rsid w:val="0053579D"/>
    <w:rsid w:val="00535D08"/>
    <w:rsid w:val="00536919"/>
    <w:rsid w:val="00536954"/>
    <w:rsid w:val="005402FE"/>
    <w:rsid w:val="00543C0E"/>
    <w:rsid w:val="005440D8"/>
    <w:rsid w:val="00544C81"/>
    <w:rsid w:val="005458B6"/>
    <w:rsid w:val="00545B02"/>
    <w:rsid w:val="00547579"/>
    <w:rsid w:val="00551208"/>
    <w:rsid w:val="00551BFD"/>
    <w:rsid w:val="005521A9"/>
    <w:rsid w:val="00552B21"/>
    <w:rsid w:val="00552DAA"/>
    <w:rsid w:val="005530D4"/>
    <w:rsid w:val="005565A2"/>
    <w:rsid w:val="00557D20"/>
    <w:rsid w:val="00560A7E"/>
    <w:rsid w:val="00560AE4"/>
    <w:rsid w:val="00561A1E"/>
    <w:rsid w:val="00562F06"/>
    <w:rsid w:val="005642E9"/>
    <w:rsid w:val="00564883"/>
    <w:rsid w:val="00564F52"/>
    <w:rsid w:val="00567ADD"/>
    <w:rsid w:val="00570400"/>
    <w:rsid w:val="00571484"/>
    <w:rsid w:val="00572DF1"/>
    <w:rsid w:val="005733CF"/>
    <w:rsid w:val="0057452F"/>
    <w:rsid w:val="0057558A"/>
    <w:rsid w:val="005773B9"/>
    <w:rsid w:val="00577FAB"/>
    <w:rsid w:val="005816A8"/>
    <w:rsid w:val="00581D1C"/>
    <w:rsid w:val="005836F8"/>
    <w:rsid w:val="0058374E"/>
    <w:rsid w:val="005839D5"/>
    <w:rsid w:val="0058460C"/>
    <w:rsid w:val="00585ACC"/>
    <w:rsid w:val="0058797C"/>
    <w:rsid w:val="00587B57"/>
    <w:rsid w:val="00591785"/>
    <w:rsid w:val="00592607"/>
    <w:rsid w:val="00592733"/>
    <w:rsid w:val="00594B2D"/>
    <w:rsid w:val="00594F8A"/>
    <w:rsid w:val="00594F91"/>
    <w:rsid w:val="0059728F"/>
    <w:rsid w:val="00597443"/>
    <w:rsid w:val="005A0C04"/>
    <w:rsid w:val="005A1109"/>
    <w:rsid w:val="005A13BA"/>
    <w:rsid w:val="005A1B4B"/>
    <w:rsid w:val="005A220D"/>
    <w:rsid w:val="005A39B3"/>
    <w:rsid w:val="005A4F21"/>
    <w:rsid w:val="005A5F1F"/>
    <w:rsid w:val="005B28E2"/>
    <w:rsid w:val="005B58E5"/>
    <w:rsid w:val="005B623B"/>
    <w:rsid w:val="005B62F0"/>
    <w:rsid w:val="005C07C1"/>
    <w:rsid w:val="005C0BE5"/>
    <w:rsid w:val="005C0DAB"/>
    <w:rsid w:val="005C2A51"/>
    <w:rsid w:val="005C4895"/>
    <w:rsid w:val="005C569F"/>
    <w:rsid w:val="005C5948"/>
    <w:rsid w:val="005C5B72"/>
    <w:rsid w:val="005C7237"/>
    <w:rsid w:val="005C7338"/>
    <w:rsid w:val="005C7937"/>
    <w:rsid w:val="005C79B3"/>
    <w:rsid w:val="005D0AFD"/>
    <w:rsid w:val="005D1237"/>
    <w:rsid w:val="005D25A1"/>
    <w:rsid w:val="005D4015"/>
    <w:rsid w:val="005D5B9F"/>
    <w:rsid w:val="005D5E3E"/>
    <w:rsid w:val="005D7588"/>
    <w:rsid w:val="005E0378"/>
    <w:rsid w:val="005E0739"/>
    <w:rsid w:val="005E09E9"/>
    <w:rsid w:val="005E3F51"/>
    <w:rsid w:val="005E6318"/>
    <w:rsid w:val="005E6642"/>
    <w:rsid w:val="005E6747"/>
    <w:rsid w:val="005E6A59"/>
    <w:rsid w:val="005F1017"/>
    <w:rsid w:val="005F15EA"/>
    <w:rsid w:val="005F288B"/>
    <w:rsid w:val="005F3573"/>
    <w:rsid w:val="005F3727"/>
    <w:rsid w:val="005F4515"/>
    <w:rsid w:val="005F5632"/>
    <w:rsid w:val="005F5F15"/>
    <w:rsid w:val="005F60ED"/>
    <w:rsid w:val="00601296"/>
    <w:rsid w:val="006012AF"/>
    <w:rsid w:val="006016D9"/>
    <w:rsid w:val="00601A28"/>
    <w:rsid w:val="00602292"/>
    <w:rsid w:val="00602DE0"/>
    <w:rsid w:val="006031C8"/>
    <w:rsid w:val="00604F2D"/>
    <w:rsid w:val="00610561"/>
    <w:rsid w:val="00610B2C"/>
    <w:rsid w:val="00611FC6"/>
    <w:rsid w:val="006123BA"/>
    <w:rsid w:val="00612CE8"/>
    <w:rsid w:val="00614939"/>
    <w:rsid w:val="00615CC4"/>
    <w:rsid w:val="006179D0"/>
    <w:rsid w:val="0062031D"/>
    <w:rsid w:val="00625867"/>
    <w:rsid w:val="006259CD"/>
    <w:rsid w:val="00626729"/>
    <w:rsid w:val="00626B43"/>
    <w:rsid w:val="00627258"/>
    <w:rsid w:val="00627845"/>
    <w:rsid w:val="0063079E"/>
    <w:rsid w:val="00633464"/>
    <w:rsid w:val="0063403B"/>
    <w:rsid w:val="00634635"/>
    <w:rsid w:val="006347C5"/>
    <w:rsid w:val="006348DE"/>
    <w:rsid w:val="006353E4"/>
    <w:rsid w:val="00635F07"/>
    <w:rsid w:val="00635F67"/>
    <w:rsid w:val="0063619D"/>
    <w:rsid w:val="00636411"/>
    <w:rsid w:val="006365BA"/>
    <w:rsid w:val="00636B58"/>
    <w:rsid w:val="00640AF6"/>
    <w:rsid w:val="00641DAC"/>
    <w:rsid w:val="00642239"/>
    <w:rsid w:val="006428EE"/>
    <w:rsid w:val="00642C2A"/>
    <w:rsid w:val="00642F98"/>
    <w:rsid w:val="006434AB"/>
    <w:rsid w:val="006439E5"/>
    <w:rsid w:val="00644625"/>
    <w:rsid w:val="0064469B"/>
    <w:rsid w:val="00645C1A"/>
    <w:rsid w:val="00646AB3"/>
    <w:rsid w:val="006509A7"/>
    <w:rsid w:val="00651389"/>
    <w:rsid w:val="006524CE"/>
    <w:rsid w:val="00652FE1"/>
    <w:rsid w:val="00655D4E"/>
    <w:rsid w:val="00657564"/>
    <w:rsid w:val="006576A5"/>
    <w:rsid w:val="00657D22"/>
    <w:rsid w:val="00660726"/>
    <w:rsid w:val="006609E6"/>
    <w:rsid w:val="00660E24"/>
    <w:rsid w:val="00660F37"/>
    <w:rsid w:val="00660F98"/>
    <w:rsid w:val="0066108E"/>
    <w:rsid w:val="00661E0A"/>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5284"/>
    <w:rsid w:val="00675D92"/>
    <w:rsid w:val="00676132"/>
    <w:rsid w:val="0067683A"/>
    <w:rsid w:val="006774B9"/>
    <w:rsid w:val="00677926"/>
    <w:rsid w:val="00677AAA"/>
    <w:rsid w:val="00680E6C"/>
    <w:rsid w:val="0068197C"/>
    <w:rsid w:val="0068330A"/>
    <w:rsid w:val="00683B90"/>
    <w:rsid w:val="006846A8"/>
    <w:rsid w:val="00684729"/>
    <w:rsid w:val="0068523F"/>
    <w:rsid w:val="00690701"/>
    <w:rsid w:val="00690F5F"/>
    <w:rsid w:val="00692541"/>
    <w:rsid w:val="00692CB9"/>
    <w:rsid w:val="00693DC2"/>
    <w:rsid w:val="0069431F"/>
    <w:rsid w:val="006949AD"/>
    <w:rsid w:val="00696AC0"/>
    <w:rsid w:val="00697200"/>
    <w:rsid w:val="00697C6A"/>
    <w:rsid w:val="006A08DC"/>
    <w:rsid w:val="006A1EF6"/>
    <w:rsid w:val="006A2B11"/>
    <w:rsid w:val="006A2CBC"/>
    <w:rsid w:val="006A3163"/>
    <w:rsid w:val="006A558A"/>
    <w:rsid w:val="006A64E2"/>
    <w:rsid w:val="006A64E6"/>
    <w:rsid w:val="006A6B73"/>
    <w:rsid w:val="006A6E0D"/>
    <w:rsid w:val="006A7ADA"/>
    <w:rsid w:val="006B056B"/>
    <w:rsid w:val="006B094D"/>
    <w:rsid w:val="006B1825"/>
    <w:rsid w:val="006B1E13"/>
    <w:rsid w:val="006B3383"/>
    <w:rsid w:val="006B3AA8"/>
    <w:rsid w:val="006B478D"/>
    <w:rsid w:val="006B5880"/>
    <w:rsid w:val="006B594D"/>
    <w:rsid w:val="006B77D0"/>
    <w:rsid w:val="006C01A7"/>
    <w:rsid w:val="006C02FF"/>
    <w:rsid w:val="006C1C02"/>
    <w:rsid w:val="006C344B"/>
    <w:rsid w:val="006C4BA2"/>
    <w:rsid w:val="006C582A"/>
    <w:rsid w:val="006C606D"/>
    <w:rsid w:val="006C72D7"/>
    <w:rsid w:val="006C7368"/>
    <w:rsid w:val="006C7EC6"/>
    <w:rsid w:val="006D13D5"/>
    <w:rsid w:val="006D2045"/>
    <w:rsid w:val="006D295A"/>
    <w:rsid w:val="006D3892"/>
    <w:rsid w:val="006D3E04"/>
    <w:rsid w:val="006D4CAA"/>
    <w:rsid w:val="006D5D24"/>
    <w:rsid w:val="006D5FA7"/>
    <w:rsid w:val="006D6533"/>
    <w:rsid w:val="006D6826"/>
    <w:rsid w:val="006D6AED"/>
    <w:rsid w:val="006D7A6C"/>
    <w:rsid w:val="006E0649"/>
    <w:rsid w:val="006E06D4"/>
    <w:rsid w:val="006E0D14"/>
    <w:rsid w:val="006E149D"/>
    <w:rsid w:val="006E187A"/>
    <w:rsid w:val="006E1C1F"/>
    <w:rsid w:val="006E28EC"/>
    <w:rsid w:val="006E2D19"/>
    <w:rsid w:val="006E40EE"/>
    <w:rsid w:val="006E43E7"/>
    <w:rsid w:val="006E5EF9"/>
    <w:rsid w:val="006E6ABC"/>
    <w:rsid w:val="006E6C6D"/>
    <w:rsid w:val="006E6CD9"/>
    <w:rsid w:val="006E6E5D"/>
    <w:rsid w:val="006F1D0F"/>
    <w:rsid w:val="006F2E58"/>
    <w:rsid w:val="006F3DC5"/>
    <w:rsid w:val="006F3F44"/>
    <w:rsid w:val="006F54B5"/>
    <w:rsid w:val="006F61D7"/>
    <w:rsid w:val="006F6BE5"/>
    <w:rsid w:val="006F6D5D"/>
    <w:rsid w:val="0070009D"/>
    <w:rsid w:val="0070052F"/>
    <w:rsid w:val="0070113C"/>
    <w:rsid w:val="00701F4E"/>
    <w:rsid w:val="00702C10"/>
    <w:rsid w:val="00705216"/>
    <w:rsid w:val="00705B1B"/>
    <w:rsid w:val="00705B2E"/>
    <w:rsid w:val="00705C3A"/>
    <w:rsid w:val="007109EE"/>
    <w:rsid w:val="00711F5A"/>
    <w:rsid w:val="00713134"/>
    <w:rsid w:val="00713B25"/>
    <w:rsid w:val="0071404B"/>
    <w:rsid w:val="00714C8A"/>
    <w:rsid w:val="007151E4"/>
    <w:rsid w:val="0071584B"/>
    <w:rsid w:val="00715DE4"/>
    <w:rsid w:val="00717681"/>
    <w:rsid w:val="0072175F"/>
    <w:rsid w:val="00722741"/>
    <w:rsid w:val="007227FB"/>
    <w:rsid w:val="00722BFC"/>
    <w:rsid w:val="00724247"/>
    <w:rsid w:val="00724E55"/>
    <w:rsid w:val="0072520C"/>
    <w:rsid w:val="00725304"/>
    <w:rsid w:val="0072533F"/>
    <w:rsid w:val="00725796"/>
    <w:rsid w:val="00727471"/>
    <w:rsid w:val="00727ACB"/>
    <w:rsid w:val="007303D9"/>
    <w:rsid w:val="00730CE4"/>
    <w:rsid w:val="00731BB3"/>
    <w:rsid w:val="00733A91"/>
    <w:rsid w:val="00733C47"/>
    <w:rsid w:val="00734E96"/>
    <w:rsid w:val="00735A85"/>
    <w:rsid w:val="00735CB6"/>
    <w:rsid w:val="00736A99"/>
    <w:rsid w:val="00736CEA"/>
    <w:rsid w:val="00737005"/>
    <w:rsid w:val="00737600"/>
    <w:rsid w:val="007403CD"/>
    <w:rsid w:val="007407CF"/>
    <w:rsid w:val="00741EDE"/>
    <w:rsid w:val="007434B6"/>
    <w:rsid w:val="00743566"/>
    <w:rsid w:val="007449B9"/>
    <w:rsid w:val="0074533F"/>
    <w:rsid w:val="00750E1F"/>
    <w:rsid w:val="0075115C"/>
    <w:rsid w:val="007512B3"/>
    <w:rsid w:val="00753BF0"/>
    <w:rsid w:val="0075456C"/>
    <w:rsid w:val="00754772"/>
    <w:rsid w:val="0075488D"/>
    <w:rsid w:val="007548E1"/>
    <w:rsid w:val="00754913"/>
    <w:rsid w:val="007556D7"/>
    <w:rsid w:val="00756A09"/>
    <w:rsid w:val="00757121"/>
    <w:rsid w:val="00757F4E"/>
    <w:rsid w:val="00760171"/>
    <w:rsid w:val="007601D9"/>
    <w:rsid w:val="00760F38"/>
    <w:rsid w:val="00761CAF"/>
    <w:rsid w:val="00761FCF"/>
    <w:rsid w:val="0076348F"/>
    <w:rsid w:val="0076388E"/>
    <w:rsid w:val="0076421D"/>
    <w:rsid w:val="00765B3E"/>
    <w:rsid w:val="00766A89"/>
    <w:rsid w:val="00770905"/>
    <w:rsid w:val="00771188"/>
    <w:rsid w:val="00771873"/>
    <w:rsid w:val="00771F14"/>
    <w:rsid w:val="007726C2"/>
    <w:rsid w:val="00773189"/>
    <w:rsid w:val="00773D7D"/>
    <w:rsid w:val="007752D1"/>
    <w:rsid w:val="00776371"/>
    <w:rsid w:val="00776A5A"/>
    <w:rsid w:val="0077760E"/>
    <w:rsid w:val="00777798"/>
    <w:rsid w:val="00781068"/>
    <w:rsid w:val="0078165F"/>
    <w:rsid w:val="00781D7A"/>
    <w:rsid w:val="00783FFD"/>
    <w:rsid w:val="0078448A"/>
    <w:rsid w:val="00784E0C"/>
    <w:rsid w:val="00784EC3"/>
    <w:rsid w:val="00785F5A"/>
    <w:rsid w:val="00786353"/>
    <w:rsid w:val="00786D73"/>
    <w:rsid w:val="00787AA1"/>
    <w:rsid w:val="00790AE5"/>
    <w:rsid w:val="00791146"/>
    <w:rsid w:val="00792364"/>
    <w:rsid w:val="00792CD6"/>
    <w:rsid w:val="007932F4"/>
    <w:rsid w:val="00794284"/>
    <w:rsid w:val="007969CD"/>
    <w:rsid w:val="00797D7C"/>
    <w:rsid w:val="00797FF7"/>
    <w:rsid w:val="007A0C52"/>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A83"/>
    <w:rsid w:val="007C0F17"/>
    <w:rsid w:val="007C1256"/>
    <w:rsid w:val="007C1C6C"/>
    <w:rsid w:val="007C2470"/>
    <w:rsid w:val="007C262C"/>
    <w:rsid w:val="007C2FA4"/>
    <w:rsid w:val="007C376C"/>
    <w:rsid w:val="007C3CA0"/>
    <w:rsid w:val="007C407E"/>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12A3"/>
    <w:rsid w:val="007E2F4B"/>
    <w:rsid w:val="007E2FC4"/>
    <w:rsid w:val="007E3099"/>
    <w:rsid w:val="007E53BE"/>
    <w:rsid w:val="007E5926"/>
    <w:rsid w:val="007E595A"/>
    <w:rsid w:val="007E5A44"/>
    <w:rsid w:val="007E72F6"/>
    <w:rsid w:val="007E755E"/>
    <w:rsid w:val="007E75A1"/>
    <w:rsid w:val="007F091F"/>
    <w:rsid w:val="007F11D6"/>
    <w:rsid w:val="007F1260"/>
    <w:rsid w:val="007F26C7"/>
    <w:rsid w:val="007F2BAB"/>
    <w:rsid w:val="007F41FD"/>
    <w:rsid w:val="007F4A38"/>
    <w:rsid w:val="007F5739"/>
    <w:rsid w:val="007F5775"/>
    <w:rsid w:val="007F5A26"/>
    <w:rsid w:val="007F700F"/>
    <w:rsid w:val="007F76AC"/>
    <w:rsid w:val="007F7BEF"/>
    <w:rsid w:val="008016F9"/>
    <w:rsid w:val="00801B91"/>
    <w:rsid w:val="00801F7F"/>
    <w:rsid w:val="00804023"/>
    <w:rsid w:val="00804F44"/>
    <w:rsid w:val="00805330"/>
    <w:rsid w:val="00805C9E"/>
    <w:rsid w:val="008060EB"/>
    <w:rsid w:val="008100D4"/>
    <w:rsid w:val="00810A48"/>
    <w:rsid w:val="008114BD"/>
    <w:rsid w:val="00812B2E"/>
    <w:rsid w:val="00814653"/>
    <w:rsid w:val="0081477C"/>
    <w:rsid w:val="00815776"/>
    <w:rsid w:val="008165D1"/>
    <w:rsid w:val="00816AD2"/>
    <w:rsid w:val="00823ED2"/>
    <w:rsid w:val="0082405C"/>
    <w:rsid w:val="00824F3B"/>
    <w:rsid w:val="008273DC"/>
    <w:rsid w:val="00827F1B"/>
    <w:rsid w:val="00830DF1"/>
    <w:rsid w:val="00831AC7"/>
    <w:rsid w:val="00832AD3"/>
    <w:rsid w:val="00832E24"/>
    <w:rsid w:val="00834145"/>
    <w:rsid w:val="008348CA"/>
    <w:rsid w:val="00835120"/>
    <w:rsid w:val="00835D19"/>
    <w:rsid w:val="00840849"/>
    <w:rsid w:val="00842108"/>
    <w:rsid w:val="0084272F"/>
    <w:rsid w:val="00843A82"/>
    <w:rsid w:val="00843DAB"/>
    <w:rsid w:val="00844CB5"/>
    <w:rsid w:val="0084578E"/>
    <w:rsid w:val="00845BB9"/>
    <w:rsid w:val="00845F97"/>
    <w:rsid w:val="0084759F"/>
    <w:rsid w:val="00851AA6"/>
    <w:rsid w:val="00852512"/>
    <w:rsid w:val="008528B4"/>
    <w:rsid w:val="0085375B"/>
    <w:rsid w:val="008540F2"/>
    <w:rsid w:val="00854AF1"/>
    <w:rsid w:val="00855CCE"/>
    <w:rsid w:val="00856984"/>
    <w:rsid w:val="00861411"/>
    <w:rsid w:val="008621E7"/>
    <w:rsid w:val="0086240C"/>
    <w:rsid w:val="008624EE"/>
    <w:rsid w:val="00862735"/>
    <w:rsid w:val="00862B1A"/>
    <w:rsid w:val="008632D0"/>
    <w:rsid w:val="0086352D"/>
    <w:rsid w:val="00865FB7"/>
    <w:rsid w:val="00867A1D"/>
    <w:rsid w:val="00870B34"/>
    <w:rsid w:val="00872C05"/>
    <w:rsid w:val="00872E26"/>
    <w:rsid w:val="00874C09"/>
    <w:rsid w:val="00875BE5"/>
    <w:rsid w:val="00875F6E"/>
    <w:rsid w:val="00876809"/>
    <w:rsid w:val="00877C42"/>
    <w:rsid w:val="00881062"/>
    <w:rsid w:val="0088211D"/>
    <w:rsid w:val="00882AB5"/>
    <w:rsid w:val="00882F49"/>
    <w:rsid w:val="0088523E"/>
    <w:rsid w:val="00885DA4"/>
    <w:rsid w:val="00886905"/>
    <w:rsid w:val="00891BD2"/>
    <w:rsid w:val="008921FF"/>
    <w:rsid w:val="00893959"/>
    <w:rsid w:val="00894DBA"/>
    <w:rsid w:val="00894DDE"/>
    <w:rsid w:val="00894FAC"/>
    <w:rsid w:val="008953C0"/>
    <w:rsid w:val="00895485"/>
    <w:rsid w:val="00895F30"/>
    <w:rsid w:val="00895FFC"/>
    <w:rsid w:val="00896384"/>
    <w:rsid w:val="00896FF9"/>
    <w:rsid w:val="00897327"/>
    <w:rsid w:val="008A1C73"/>
    <w:rsid w:val="008A20B1"/>
    <w:rsid w:val="008A2E58"/>
    <w:rsid w:val="008A55B4"/>
    <w:rsid w:val="008A6B0E"/>
    <w:rsid w:val="008A70B9"/>
    <w:rsid w:val="008A7888"/>
    <w:rsid w:val="008B075E"/>
    <w:rsid w:val="008B1AE5"/>
    <w:rsid w:val="008B2B8C"/>
    <w:rsid w:val="008B336E"/>
    <w:rsid w:val="008B350B"/>
    <w:rsid w:val="008B5313"/>
    <w:rsid w:val="008B7084"/>
    <w:rsid w:val="008B76BD"/>
    <w:rsid w:val="008C004E"/>
    <w:rsid w:val="008C00BE"/>
    <w:rsid w:val="008C04D5"/>
    <w:rsid w:val="008C30F6"/>
    <w:rsid w:val="008C35FC"/>
    <w:rsid w:val="008C3FE5"/>
    <w:rsid w:val="008C487E"/>
    <w:rsid w:val="008C56E6"/>
    <w:rsid w:val="008C5A4C"/>
    <w:rsid w:val="008C64FA"/>
    <w:rsid w:val="008C697E"/>
    <w:rsid w:val="008C6AD9"/>
    <w:rsid w:val="008C6B85"/>
    <w:rsid w:val="008C6C5D"/>
    <w:rsid w:val="008C7844"/>
    <w:rsid w:val="008D0B6B"/>
    <w:rsid w:val="008D0CF9"/>
    <w:rsid w:val="008D0EDD"/>
    <w:rsid w:val="008D2AE0"/>
    <w:rsid w:val="008D2F8D"/>
    <w:rsid w:val="008D51EF"/>
    <w:rsid w:val="008D5DD5"/>
    <w:rsid w:val="008D66BC"/>
    <w:rsid w:val="008D69D7"/>
    <w:rsid w:val="008E160C"/>
    <w:rsid w:val="008E2076"/>
    <w:rsid w:val="008E2D80"/>
    <w:rsid w:val="008E3060"/>
    <w:rsid w:val="008E4038"/>
    <w:rsid w:val="008E431D"/>
    <w:rsid w:val="008E439B"/>
    <w:rsid w:val="008E4437"/>
    <w:rsid w:val="008E4A68"/>
    <w:rsid w:val="008E6B42"/>
    <w:rsid w:val="008E6F34"/>
    <w:rsid w:val="008E71EF"/>
    <w:rsid w:val="008E72B2"/>
    <w:rsid w:val="008F033E"/>
    <w:rsid w:val="008F1163"/>
    <w:rsid w:val="008F12EF"/>
    <w:rsid w:val="008F14C7"/>
    <w:rsid w:val="008F1E52"/>
    <w:rsid w:val="008F253B"/>
    <w:rsid w:val="008F6270"/>
    <w:rsid w:val="008F6A14"/>
    <w:rsid w:val="008F6A86"/>
    <w:rsid w:val="009008C6"/>
    <w:rsid w:val="00901153"/>
    <w:rsid w:val="009023A7"/>
    <w:rsid w:val="00902880"/>
    <w:rsid w:val="00902EA4"/>
    <w:rsid w:val="009031A9"/>
    <w:rsid w:val="0090421E"/>
    <w:rsid w:val="009046CF"/>
    <w:rsid w:val="00910CA5"/>
    <w:rsid w:val="00910F03"/>
    <w:rsid w:val="00913662"/>
    <w:rsid w:val="00915A6A"/>
    <w:rsid w:val="009175E9"/>
    <w:rsid w:val="00917C79"/>
    <w:rsid w:val="00922CA4"/>
    <w:rsid w:val="00922CB1"/>
    <w:rsid w:val="0092319A"/>
    <w:rsid w:val="0092447A"/>
    <w:rsid w:val="009265C4"/>
    <w:rsid w:val="00931302"/>
    <w:rsid w:val="00931ED3"/>
    <w:rsid w:val="00935475"/>
    <w:rsid w:val="00940E58"/>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5B5C"/>
    <w:rsid w:val="00966331"/>
    <w:rsid w:val="00967436"/>
    <w:rsid w:val="009703AB"/>
    <w:rsid w:val="009718AE"/>
    <w:rsid w:val="00971C76"/>
    <w:rsid w:val="009739D3"/>
    <w:rsid w:val="00976746"/>
    <w:rsid w:val="009767CC"/>
    <w:rsid w:val="009775FB"/>
    <w:rsid w:val="00980DEC"/>
    <w:rsid w:val="00982B07"/>
    <w:rsid w:val="0098320C"/>
    <w:rsid w:val="00983AAD"/>
    <w:rsid w:val="00983CF3"/>
    <w:rsid w:val="0098401E"/>
    <w:rsid w:val="009845FD"/>
    <w:rsid w:val="00984603"/>
    <w:rsid w:val="00984925"/>
    <w:rsid w:val="00984A53"/>
    <w:rsid w:val="00985759"/>
    <w:rsid w:val="00985FF3"/>
    <w:rsid w:val="00986021"/>
    <w:rsid w:val="009868B6"/>
    <w:rsid w:val="00987B8E"/>
    <w:rsid w:val="00990BC7"/>
    <w:rsid w:val="00991901"/>
    <w:rsid w:val="0099247A"/>
    <w:rsid w:val="0099249B"/>
    <w:rsid w:val="00992711"/>
    <w:rsid w:val="00992DC9"/>
    <w:rsid w:val="009935B2"/>
    <w:rsid w:val="009938B0"/>
    <w:rsid w:val="00996135"/>
    <w:rsid w:val="00996498"/>
    <w:rsid w:val="00996BE2"/>
    <w:rsid w:val="009A054A"/>
    <w:rsid w:val="009A12F6"/>
    <w:rsid w:val="009A2A99"/>
    <w:rsid w:val="009A2FA5"/>
    <w:rsid w:val="009A38BF"/>
    <w:rsid w:val="009A3E07"/>
    <w:rsid w:val="009A4914"/>
    <w:rsid w:val="009A592A"/>
    <w:rsid w:val="009A5EA4"/>
    <w:rsid w:val="009A61F6"/>
    <w:rsid w:val="009A6D45"/>
    <w:rsid w:val="009B006A"/>
    <w:rsid w:val="009B09B3"/>
    <w:rsid w:val="009B143A"/>
    <w:rsid w:val="009B2E79"/>
    <w:rsid w:val="009B3BE0"/>
    <w:rsid w:val="009B489F"/>
    <w:rsid w:val="009B4FFC"/>
    <w:rsid w:val="009B5BD9"/>
    <w:rsid w:val="009B5EE2"/>
    <w:rsid w:val="009B66FF"/>
    <w:rsid w:val="009B6CCA"/>
    <w:rsid w:val="009B7C1D"/>
    <w:rsid w:val="009C0708"/>
    <w:rsid w:val="009C084D"/>
    <w:rsid w:val="009C0AA2"/>
    <w:rsid w:val="009C18B0"/>
    <w:rsid w:val="009C2071"/>
    <w:rsid w:val="009C2D78"/>
    <w:rsid w:val="009C4131"/>
    <w:rsid w:val="009C4F48"/>
    <w:rsid w:val="009C5E24"/>
    <w:rsid w:val="009C5E3E"/>
    <w:rsid w:val="009C7308"/>
    <w:rsid w:val="009D01A5"/>
    <w:rsid w:val="009D07B9"/>
    <w:rsid w:val="009D0A5A"/>
    <w:rsid w:val="009D1069"/>
    <w:rsid w:val="009D1DA8"/>
    <w:rsid w:val="009D2470"/>
    <w:rsid w:val="009D2BF2"/>
    <w:rsid w:val="009E101E"/>
    <w:rsid w:val="009E1033"/>
    <w:rsid w:val="009E351E"/>
    <w:rsid w:val="009E3554"/>
    <w:rsid w:val="009E5093"/>
    <w:rsid w:val="009E5485"/>
    <w:rsid w:val="009F0C1C"/>
    <w:rsid w:val="009F105F"/>
    <w:rsid w:val="009F387E"/>
    <w:rsid w:val="009F3914"/>
    <w:rsid w:val="009F77C8"/>
    <w:rsid w:val="00A00D5E"/>
    <w:rsid w:val="00A013D1"/>
    <w:rsid w:val="00A017F0"/>
    <w:rsid w:val="00A028A9"/>
    <w:rsid w:val="00A04F2C"/>
    <w:rsid w:val="00A0740C"/>
    <w:rsid w:val="00A07720"/>
    <w:rsid w:val="00A105F4"/>
    <w:rsid w:val="00A1072E"/>
    <w:rsid w:val="00A109AE"/>
    <w:rsid w:val="00A1100C"/>
    <w:rsid w:val="00A11917"/>
    <w:rsid w:val="00A11B08"/>
    <w:rsid w:val="00A13285"/>
    <w:rsid w:val="00A13E7E"/>
    <w:rsid w:val="00A14A62"/>
    <w:rsid w:val="00A15139"/>
    <w:rsid w:val="00A159AF"/>
    <w:rsid w:val="00A15BC1"/>
    <w:rsid w:val="00A164F7"/>
    <w:rsid w:val="00A16736"/>
    <w:rsid w:val="00A174DF"/>
    <w:rsid w:val="00A20169"/>
    <w:rsid w:val="00A20867"/>
    <w:rsid w:val="00A21471"/>
    <w:rsid w:val="00A22DE1"/>
    <w:rsid w:val="00A24A78"/>
    <w:rsid w:val="00A25A5C"/>
    <w:rsid w:val="00A25F4E"/>
    <w:rsid w:val="00A26462"/>
    <w:rsid w:val="00A3015F"/>
    <w:rsid w:val="00A312FF"/>
    <w:rsid w:val="00A31333"/>
    <w:rsid w:val="00A31DA8"/>
    <w:rsid w:val="00A33230"/>
    <w:rsid w:val="00A33880"/>
    <w:rsid w:val="00A346A0"/>
    <w:rsid w:val="00A353F2"/>
    <w:rsid w:val="00A35B23"/>
    <w:rsid w:val="00A3717C"/>
    <w:rsid w:val="00A3721B"/>
    <w:rsid w:val="00A41398"/>
    <w:rsid w:val="00A4149E"/>
    <w:rsid w:val="00A42510"/>
    <w:rsid w:val="00A42E66"/>
    <w:rsid w:val="00A437C8"/>
    <w:rsid w:val="00A44732"/>
    <w:rsid w:val="00A447E2"/>
    <w:rsid w:val="00A45A5E"/>
    <w:rsid w:val="00A465BD"/>
    <w:rsid w:val="00A50423"/>
    <w:rsid w:val="00A51D3E"/>
    <w:rsid w:val="00A525A5"/>
    <w:rsid w:val="00A52D8D"/>
    <w:rsid w:val="00A53012"/>
    <w:rsid w:val="00A54344"/>
    <w:rsid w:val="00A55700"/>
    <w:rsid w:val="00A56051"/>
    <w:rsid w:val="00A5615C"/>
    <w:rsid w:val="00A56B51"/>
    <w:rsid w:val="00A60CFC"/>
    <w:rsid w:val="00A60E09"/>
    <w:rsid w:val="00A6149D"/>
    <w:rsid w:val="00A61F9F"/>
    <w:rsid w:val="00A62058"/>
    <w:rsid w:val="00A627A5"/>
    <w:rsid w:val="00A628B5"/>
    <w:rsid w:val="00A65266"/>
    <w:rsid w:val="00A65512"/>
    <w:rsid w:val="00A65B29"/>
    <w:rsid w:val="00A66AEE"/>
    <w:rsid w:val="00A66B15"/>
    <w:rsid w:val="00A66E67"/>
    <w:rsid w:val="00A6704F"/>
    <w:rsid w:val="00A67198"/>
    <w:rsid w:val="00A71740"/>
    <w:rsid w:val="00A72DCF"/>
    <w:rsid w:val="00A770ED"/>
    <w:rsid w:val="00A77B47"/>
    <w:rsid w:val="00A77D97"/>
    <w:rsid w:val="00A77EDC"/>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9BE"/>
    <w:rsid w:val="00AA3547"/>
    <w:rsid w:val="00AA381B"/>
    <w:rsid w:val="00AA425E"/>
    <w:rsid w:val="00AA45D1"/>
    <w:rsid w:val="00AA49CA"/>
    <w:rsid w:val="00AA7B09"/>
    <w:rsid w:val="00AB05EA"/>
    <w:rsid w:val="00AB1394"/>
    <w:rsid w:val="00AB2154"/>
    <w:rsid w:val="00AB32B6"/>
    <w:rsid w:val="00AB3364"/>
    <w:rsid w:val="00AB3BA0"/>
    <w:rsid w:val="00AB43DD"/>
    <w:rsid w:val="00AB4CE8"/>
    <w:rsid w:val="00AB7A69"/>
    <w:rsid w:val="00AC0813"/>
    <w:rsid w:val="00AC1ACD"/>
    <w:rsid w:val="00AC2207"/>
    <w:rsid w:val="00AC2F49"/>
    <w:rsid w:val="00AC39AC"/>
    <w:rsid w:val="00AC4AAA"/>
    <w:rsid w:val="00AC4EF8"/>
    <w:rsid w:val="00AC6021"/>
    <w:rsid w:val="00AC60E1"/>
    <w:rsid w:val="00AC69D7"/>
    <w:rsid w:val="00AC7DD3"/>
    <w:rsid w:val="00AD275D"/>
    <w:rsid w:val="00AD6081"/>
    <w:rsid w:val="00AE05C8"/>
    <w:rsid w:val="00AE2A24"/>
    <w:rsid w:val="00AE2D0B"/>
    <w:rsid w:val="00AE391C"/>
    <w:rsid w:val="00AE4650"/>
    <w:rsid w:val="00AE56E7"/>
    <w:rsid w:val="00AE698E"/>
    <w:rsid w:val="00AF08F8"/>
    <w:rsid w:val="00AF09E7"/>
    <w:rsid w:val="00AF0AA6"/>
    <w:rsid w:val="00AF27FE"/>
    <w:rsid w:val="00AF2C35"/>
    <w:rsid w:val="00AF2F83"/>
    <w:rsid w:val="00AF3E95"/>
    <w:rsid w:val="00AF3FAD"/>
    <w:rsid w:val="00AF5933"/>
    <w:rsid w:val="00AF5FDE"/>
    <w:rsid w:val="00AF62F3"/>
    <w:rsid w:val="00AF65AC"/>
    <w:rsid w:val="00AF6B8A"/>
    <w:rsid w:val="00B0027D"/>
    <w:rsid w:val="00B0058C"/>
    <w:rsid w:val="00B01580"/>
    <w:rsid w:val="00B027FF"/>
    <w:rsid w:val="00B04279"/>
    <w:rsid w:val="00B0533E"/>
    <w:rsid w:val="00B0537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202DC"/>
    <w:rsid w:val="00B217B8"/>
    <w:rsid w:val="00B224B0"/>
    <w:rsid w:val="00B23F23"/>
    <w:rsid w:val="00B241C6"/>
    <w:rsid w:val="00B26B6E"/>
    <w:rsid w:val="00B26ED7"/>
    <w:rsid w:val="00B30B7A"/>
    <w:rsid w:val="00B32201"/>
    <w:rsid w:val="00B33EA9"/>
    <w:rsid w:val="00B3555A"/>
    <w:rsid w:val="00B378B3"/>
    <w:rsid w:val="00B402A9"/>
    <w:rsid w:val="00B41A9D"/>
    <w:rsid w:val="00B4260C"/>
    <w:rsid w:val="00B4315B"/>
    <w:rsid w:val="00B43C2D"/>
    <w:rsid w:val="00B43E57"/>
    <w:rsid w:val="00B4438B"/>
    <w:rsid w:val="00B459B5"/>
    <w:rsid w:val="00B45C08"/>
    <w:rsid w:val="00B45D54"/>
    <w:rsid w:val="00B45DD6"/>
    <w:rsid w:val="00B46B23"/>
    <w:rsid w:val="00B470BC"/>
    <w:rsid w:val="00B4714F"/>
    <w:rsid w:val="00B50B85"/>
    <w:rsid w:val="00B5155C"/>
    <w:rsid w:val="00B52F19"/>
    <w:rsid w:val="00B549FD"/>
    <w:rsid w:val="00B5509D"/>
    <w:rsid w:val="00B55D64"/>
    <w:rsid w:val="00B573E4"/>
    <w:rsid w:val="00B577FF"/>
    <w:rsid w:val="00B60F4C"/>
    <w:rsid w:val="00B621C7"/>
    <w:rsid w:val="00B637E8"/>
    <w:rsid w:val="00B65114"/>
    <w:rsid w:val="00B65D7A"/>
    <w:rsid w:val="00B6698A"/>
    <w:rsid w:val="00B703A6"/>
    <w:rsid w:val="00B70822"/>
    <w:rsid w:val="00B713D0"/>
    <w:rsid w:val="00B71879"/>
    <w:rsid w:val="00B71A5C"/>
    <w:rsid w:val="00B72BD4"/>
    <w:rsid w:val="00B73018"/>
    <w:rsid w:val="00B73BD8"/>
    <w:rsid w:val="00B7526A"/>
    <w:rsid w:val="00B755CF"/>
    <w:rsid w:val="00B765CC"/>
    <w:rsid w:val="00B76E33"/>
    <w:rsid w:val="00B777C0"/>
    <w:rsid w:val="00B77B40"/>
    <w:rsid w:val="00B8030E"/>
    <w:rsid w:val="00B8052A"/>
    <w:rsid w:val="00B81F24"/>
    <w:rsid w:val="00B8302B"/>
    <w:rsid w:val="00B83235"/>
    <w:rsid w:val="00B8345E"/>
    <w:rsid w:val="00B83A36"/>
    <w:rsid w:val="00B8461C"/>
    <w:rsid w:val="00B850A4"/>
    <w:rsid w:val="00B8792D"/>
    <w:rsid w:val="00B916A8"/>
    <w:rsid w:val="00B93B17"/>
    <w:rsid w:val="00B95A03"/>
    <w:rsid w:val="00BA04A8"/>
    <w:rsid w:val="00BA0736"/>
    <w:rsid w:val="00BA09C6"/>
    <w:rsid w:val="00BA0B40"/>
    <w:rsid w:val="00BA1B85"/>
    <w:rsid w:val="00BA28E6"/>
    <w:rsid w:val="00BA5006"/>
    <w:rsid w:val="00BA542A"/>
    <w:rsid w:val="00BA579B"/>
    <w:rsid w:val="00BA593B"/>
    <w:rsid w:val="00BA739E"/>
    <w:rsid w:val="00BA73A1"/>
    <w:rsid w:val="00BA7FAD"/>
    <w:rsid w:val="00BB02FD"/>
    <w:rsid w:val="00BB0D46"/>
    <w:rsid w:val="00BB1BA1"/>
    <w:rsid w:val="00BB2363"/>
    <w:rsid w:val="00BB2674"/>
    <w:rsid w:val="00BB29B4"/>
    <w:rsid w:val="00BB46BE"/>
    <w:rsid w:val="00BB5250"/>
    <w:rsid w:val="00BB634B"/>
    <w:rsid w:val="00BB6527"/>
    <w:rsid w:val="00BC3966"/>
    <w:rsid w:val="00BC3BD3"/>
    <w:rsid w:val="00BC3DF0"/>
    <w:rsid w:val="00BC45D1"/>
    <w:rsid w:val="00BC49F6"/>
    <w:rsid w:val="00BC58E9"/>
    <w:rsid w:val="00BC5B8C"/>
    <w:rsid w:val="00BC5FEB"/>
    <w:rsid w:val="00BC7A97"/>
    <w:rsid w:val="00BD0381"/>
    <w:rsid w:val="00BD0D69"/>
    <w:rsid w:val="00BD2BC8"/>
    <w:rsid w:val="00BD342E"/>
    <w:rsid w:val="00BD3596"/>
    <w:rsid w:val="00BD3647"/>
    <w:rsid w:val="00BD36CD"/>
    <w:rsid w:val="00BD3C32"/>
    <w:rsid w:val="00BD5446"/>
    <w:rsid w:val="00BD6ADD"/>
    <w:rsid w:val="00BD6C28"/>
    <w:rsid w:val="00BD79D5"/>
    <w:rsid w:val="00BE469F"/>
    <w:rsid w:val="00BE4D1D"/>
    <w:rsid w:val="00BE4ED3"/>
    <w:rsid w:val="00BE54E2"/>
    <w:rsid w:val="00BE619B"/>
    <w:rsid w:val="00BE682E"/>
    <w:rsid w:val="00BE6C75"/>
    <w:rsid w:val="00BE715D"/>
    <w:rsid w:val="00BF015E"/>
    <w:rsid w:val="00BF1268"/>
    <w:rsid w:val="00BF2854"/>
    <w:rsid w:val="00BF2C3F"/>
    <w:rsid w:val="00BF4151"/>
    <w:rsid w:val="00BF42B5"/>
    <w:rsid w:val="00BF4792"/>
    <w:rsid w:val="00BF4BE2"/>
    <w:rsid w:val="00BF5A32"/>
    <w:rsid w:val="00BF6765"/>
    <w:rsid w:val="00BF6A02"/>
    <w:rsid w:val="00C01BB9"/>
    <w:rsid w:val="00C01E1F"/>
    <w:rsid w:val="00C04E0C"/>
    <w:rsid w:val="00C0526B"/>
    <w:rsid w:val="00C05343"/>
    <w:rsid w:val="00C05A48"/>
    <w:rsid w:val="00C06142"/>
    <w:rsid w:val="00C06B4D"/>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6E32"/>
    <w:rsid w:val="00C4022E"/>
    <w:rsid w:val="00C40BD7"/>
    <w:rsid w:val="00C40BE1"/>
    <w:rsid w:val="00C41092"/>
    <w:rsid w:val="00C41846"/>
    <w:rsid w:val="00C4186D"/>
    <w:rsid w:val="00C43239"/>
    <w:rsid w:val="00C442DD"/>
    <w:rsid w:val="00C45253"/>
    <w:rsid w:val="00C467EE"/>
    <w:rsid w:val="00C47378"/>
    <w:rsid w:val="00C47EA3"/>
    <w:rsid w:val="00C50D99"/>
    <w:rsid w:val="00C549D7"/>
    <w:rsid w:val="00C55B01"/>
    <w:rsid w:val="00C55C3A"/>
    <w:rsid w:val="00C57957"/>
    <w:rsid w:val="00C60137"/>
    <w:rsid w:val="00C604AF"/>
    <w:rsid w:val="00C608DF"/>
    <w:rsid w:val="00C631F3"/>
    <w:rsid w:val="00C63532"/>
    <w:rsid w:val="00C655E4"/>
    <w:rsid w:val="00C67103"/>
    <w:rsid w:val="00C67632"/>
    <w:rsid w:val="00C70348"/>
    <w:rsid w:val="00C70DD1"/>
    <w:rsid w:val="00C7103F"/>
    <w:rsid w:val="00C72BA1"/>
    <w:rsid w:val="00C72DCA"/>
    <w:rsid w:val="00C73019"/>
    <w:rsid w:val="00C74E26"/>
    <w:rsid w:val="00C75830"/>
    <w:rsid w:val="00C76B6D"/>
    <w:rsid w:val="00C7701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D6E"/>
    <w:rsid w:val="00C87DD3"/>
    <w:rsid w:val="00C902C6"/>
    <w:rsid w:val="00C931F3"/>
    <w:rsid w:val="00C932D5"/>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4B35"/>
    <w:rsid w:val="00CA73CB"/>
    <w:rsid w:val="00CA7835"/>
    <w:rsid w:val="00CB0BC9"/>
    <w:rsid w:val="00CB122F"/>
    <w:rsid w:val="00CB1498"/>
    <w:rsid w:val="00CB14FA"/>
    <w:rsid w:val="00CB2F25"/>
    <w:rsid w:val="00CB6951"/>
    <w:rsid w:val="00CB6C3C"/>
    <w:rsid w:val="00CB7046"/>
    <w:rsid w:val="00CB7790"/>
    <w:rsid w:val="00CC36D6"/>
    <w:rsid w:val="00CC3BDB"/>
    <w:rsid w:val="00CC3F78"/>
    <w:rsid w:val="00CC4209"/>
    <w:rsid w:val="00CC5E10"/>
    <w:rsid w:val="00CD001E"/>
    <w:rsid w:val="00CD23CD"/>
    <w:rsid w:val="00CD23DB"/>
    <w:rsid w:val="00CD3628"/>
    <w:rsid w:val="00CD3F87"/>
    <w:rsid w:val="00CD4BCB"/>
    <w:rsid w:val="00CD4C97"/>
    <w:rsid w:val="00CD4ED2"/>
    <w:rsid w:val="00CD581B"/>
    <w:rsid w:val="00CD5C07"/>
    <w:rsid w:val="00CD7572"/>
    <w:rsid w:val="00CD7DE5"/>
    <w:rsid w:val="00CE12EB"/>
    <w:rsid w:val="00CE21AE"/>
    <w:rsid w:val="00CE230F"/>
    <w:rsid w:val="00CE350E"/>
    <w:rsid w:val="00CE7CA0"/>
    <w:rsid w:val="00CE7D70"/>
    <w:rsid w:val="00CF0096"/>
    <w:rsid w:val="00CF0551"/>
    <w:rsid w:val="00CF06DE"/>
    <w:rsid w:val="00CF22A0"/>
    <w:rsid w:val="00CF40F7"/>
    <w:rsid w:val="00CF441A"/>
    <w:rsid w:val="00CF62A2"/>
    <w:rsid w:val="00CF6407"/>
    <w:rsid w:val="00CF70C0"/>
    <w:rsid w:val="00CF7E71"/>
    <w:rsid w:val="00D00FAE"/>
    <w:rsid w:val="00D01185"/>
    <w:rsid w:val="00D01A6D"/>
    <w:rsid w:val="00D02552"/>
    <w:rsid w:val="00D028D0"/>
    <w:rsid w:val="00D04B1E"/>
    <w:rsid w:val="00D064A9"/>
    <w:rsid w:val="00D06764"/>
    <w:rsid w:val="00D0679E"/>
    <w:rsid w:val="00D073BD"/>
    <w:rsid w:val="00D07E79"/>
    <w:rsid w:val="00D101C1"/>
    <w:rsid w:val="00D1138F"/>
    <w:rsid w:val="00D11A03"/>
    <w:rsid w:val="00D12613"/>
    <w:rsid w:val="00D128E4"/>
    <w:rsid w:val="00D1377C"/>
    <w:rsid w:val="00D16F1F"/>
    <w:rsid w:val="00D20776"/>
    <w:rsid w:val="00D2163F"/>
    <w:rsid w:val="00D216B5"/>
    <w:rsid w:val="00D221C7"/>
    <w:rsid w:val="00D23539"/>
    <w:rsid w:val="00D23A02"/>
    <w:rsid w:val="00D23F24"/>
    <w:rsid w:val="00D24795"/>
    <w:rsid w:val="00D25D19"/>
    <w:rsid w:val="00D27C73"/>
    <w:rsid w:val="00D30561"/>
    <w:rsid w:val="00D30D3D"/>
    <w:rsid w:val="00D314D5"/>
    <w:rsid w:val="00D326E5"/>
    <w:rsid w:val="00D3284F"/>
    <w:rsid w:val="00D32E1E"/>
    <w:rsid w:val="00D34394"/>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A33"/>
    <w:rsid w:val="00D673D7"/>
    <w:rsid w:val="00D6788A"/>
    <w:rsid w:val="00D732D8"/>
    <w:rsid w:val="00D73801"/>
    <w:rsid w:val="00D73EE5"/>
    <w:rsid w:val="00D73FA8"/>
    <w:rsid w:val="00D7434F"/>
    <w:rsid w:val="00D76AA2"/>
    <w:rsid w:val="00D77B54"/>
    <w:rsid w:val="00D80620"/>
    <w:rsid w:val="00D8116A"/>
    <w:rsid w:val="00D814A2"/>
    <w:rsid w:val="00D8186A"/>
    <w:rsid w:val="00D8290B"/>
    <w:rsid w:val="00D82CB0"/>
    <w:rsid w:val="00D83141"/>
    <w:rsid w:val="00D84538"/>
    <w:rsid w:val="00D8477A"/>
    <w:rsid w:val="00D857ED"/>
    <w:rsid w:val="00D85EF0"/>
    <w:rsid w:val="00D86C00"/>
    <w:rsid w:val="00D8737B"/>
    <w:rsid w:val="00D87B0F"/>
    <w:rsid w:val="00D87B3D"/>
    <w:rsid w:val="00D9119C"/>
    <w:rsid w:val="00D91C34"/>
    <w:rsid w:val="00D91D9C"/>
    <w:rsid w:val="00D91F81"/>
    <w:rsid w:val="00D92388"/>
    <w:rsid w:val="00D92DEE"/>
    <w:rsid w:val="00D93A49"/>
    <w:rsid w:val="00D93C5B"/>
    <w:rsid w:val="00D9608D"/>
    <w:rsid w:val="00D9661A"/>
    <w:rsid w:val="00DA026A"/>
    <w:rsid w:val="00DA04B6"/>
    <w:rsid w:val="00DA04E0"/>
    <w:rsid w:val="00DA136A"/>
    <w:rsid w:val="00DA16C1"/>
    <w:rsid w:val="00DA1D4B"/>
    <w:rsid w:val="00DA2162"/>
    <w:rsid w:val="00DA5F95"/>
    <w:rsid w:val="00DA6AA9"/>
    <w:rsid w:val="00DB3190"/>
    <w:rsid w:val="00DB48A7"/>
    <w:rsid w:val="00DB5164"/>
    <w:rsid w:val="00DB6400"/>
    <w:rsid w:val="00DB6776"/>
    <w:rsid w:val="00DC0AC2"/>
    <w:rsid w:val="00DC0C86"/>
    <w:rsid w:val="00DC0F7C"/>
    <w:rsid w:val="00DC1EF5"/>
    <w:rsid w:val="00DC2029"/>
    <w:rsid w:val="00DC24CE"/>
    <w:rsid w:val="00DC36AC"/>
    <w:rsid w:val="00DC3D04"/>
    <w:rsid w:val="00DC40F4"/>
    <w:rsid w:val="00DC4B68"/>
    <w:rsid w:val="00DC70E6"/>
    <w:rsid w:val="00DC78AC"/>
    <w:rsid w:val="00DC7C81"/>
    <w:rsid w:val="00DD03F8"/>
    <w:rsid w:val="00DD06A6"/>
    <w:rsid w:val="00DD0805"/>
    <w:rsid w:val="00DD0DE1"/>
    <w:rsid w:val="00DD36A0"/>
    <w:rsid w:val="00DD3BA8"/>
    <w:rsid w:val="00DD3E7A"/>
    <w:rsid w:val="00DD4C9F"/>
    <w:rsid w:val="00DD60B4"/>
    <w:rsid w:val="00DD67A8"/>
    <w:rsid w:val="00DD77D3"/>
    <w:rsid w:val="00DD7B27"/>
    <w:rsid w:val="00DE2122"/>
    <w:rsid w:val="00DE2D0B"/>
    <w:rsid w:val="00DE4AAC"/>
    <w:rsid w:val="00DE4B52"/>
    <w:rsid w:val="00DE6037"/>
    <w:rsid w:val="00DF009D"/>
    <w:rsid w:val="00DF0901"/>
    <w:rsid w:val="00DF18BA"/>
    <w:rsid w:val="00DF2B80"/>
    <w:rsid w:val="00DF503B"/>
    <w:rsid w:val="00DF54FC"/>
    <w:rsid w:val="00DF64D6"/>
    <w:rsid w:val="00DF719E"/>
    <w:rsid w:val="00DF72E2"/>
    <w:rsid w:val="00E00DBD"/>
    <w:rsid w:val="00E012A0"/>
    <w:rsid w:val="00E013B2"/>
    <w:rsid w:val="00E01BAD"/>
    <w:rsid w:val="00E02E43"/>
    <w:rsid w:val="00E05107"/>
    <w:rsid w:val="00E06E7F"/>
    <w:rsid w:val="00E10629"/>
    <w:rsid w:val="00E107C3"/>
    <w:rsid w:val="00E11D61"/>
    <w:rsid w:val="00E1288A"/>
    <w:rsid w:val="00E12A67"/>
    <w:rsid w:val="00E12D84"/>
    <w:rsid w:val="00E133F2"/>
    <w:rsid w:val="00E1476B"/>
    <w:rsid w:val="00E15891"/>
    <w:rsid w:val="00E17ACA"/>
    <w:rsid w:val="00E17B26"/>
    <w:rsid w:val="00E17E87"/>
    <w:rsid w:val="00E20071"/>
    <w:rsid w:val="00E203C4"/>
    <w:rsid w:val="00E207A1"/>
    <w:rsid w:val="00E21FB9"/>
    <w:rsid w:val="00E224DE"/>
    <w:rsid w:val="00E2301F"/>
    <w:rsid w:val="00E24458"/>
    <w:rsid w:val="00E24FBD"/>
    <w:rsid w:val="00E26071"/>
    <w:rsid w:val="00E26EB2"/>
    <w:rsid w:val="00E27378"/>
    <w:rsid w:val="00E27989"/>
    <w:rsid w:val="00E30570"/>
    <w:rsid w:val="00E30F37"/>
    <w:rsid w:val="00E31022"/>
    <w:rsid w:val="00E31F86"/>
    <w:rsid w:val="00E32BC9"/>
    <w:rsid w:val="00E32C42"/>
    <w:rsid w:val="00E32C6D"/>
    <w:rsid w:val="00E33C08"/>
    <w:rsid w:val="00E3784A"/>
    <w:rsid w:val="00E37CF9"/>
    <w:rsid w:val="00E37F47"/>
    <w:rsid w:val="00E4183F"/>
    <w:rsid w:val="00E42258"/>
    <w:rsid w:val="00E426A8"/>
    <w:rsid w:val="00E4290F"/>
    <w:rsid w:val="00E4297E"/>
    <w:rsid w:val="00E45AEB"/>
    <w:rsid w:val="00E4695A"/>
    <w:rsid w:val="00E46D92"/>
    <w:rsid w:val="00E50D9C"/>
    <w:rsid w:val="00E519AC"/>
    <w:rsid w:val="00E519F5"/>
    <w:rsid w:val="00E523E3"/>
    <w:rsid w:val="00E5243D"/>
    <w:rsid w:val="00E52E5A"/>
    <w:rsid w:val="00E53578"/>
    <w:rsid w:val="00E5447C"/>
    <w:rsid w:val="00E54DE8"/>
    <w:rsid w:val="00E54F07"/>
    <w:rsid w:val="00E5513E"/>
    <w:rsid w:val="00E565A9"/>
    <w:rsid w:val="00E566E8"/>
    <w:rsid w:val="00E56B12"/>
    <w:rsid w:val="00E6040B"/>
    <w:rsid w:val="00E615CD"/>
    <w:rsid w:val="00E6164F"/>
    <w:rsid w:val="00E617EF"/>
    <w:rsid w:val="00E6335D"/>
    <w:rsid w:val="00E63616"/>
    <w:rsid w:val="00E63C98"/>
    <w:rsid w:val="00E647F8"/>
    <w:rsid w:val="00E64947"/>
    <w:rsid w:val="00E66144"/>
    <w:rsid w:val="00E67394"/>
    <w:rsid w:val="00E6789C"/>
    <w:rsid w:val="00E678BA"/>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42D9"/>
    <w:rsid w:val="00E85BF2"/>
    <w:rsid w:val="00E90392"/>
    <w:rsid w:val="00E9111B"/>
    <w:rsid w:val="00E919D8"/>
    <w:rsid w:val="00E923DD"/>
    <w:rsid w:val="00E94C0B"/>
    <w:rsid w:val="00E950D2"/>
    <w:rsid w:val="00E9534F"/>
    <w:rsid w:val="00E9561C"/>
    <w:rsid w:val="00E9638F"/>
    <w:rsid w:val="00E97186"/>
    <w:rsid w:val="00E97AC9"/>
    <w:rsid w:val="00EA0916"/>
    <w:rsid w:val="00EA1964"/>
    <w:rsid w:val="00EA1D88"/>
    <w:rsid w:val="00EA3BEC"/>
    <w:rsid w:val="00EA4F8F"/>
    <w:rsid w:val="00EA51D2"/>
    <w:rsid w:val="00EA56E3"/>
    <w:rsid w:val="00EA590C"/>
    <w:rsid w:val="00EA5D0F"/>
    <w:rsid w:val="00EA6B88"/>
    <w:rsid w:val="00EA791C"/>
    <w:rsid w:val="00EA7CB2"/>
    <w:rsid w:val="00EA7D63"/>
    <w:rsid w:val="00EB063D"/>
    <w:rsid w:val="00EB191F"/>
    <w:rsid w:val="00EB1B7C"/>
    <w:rsid w:val="00EB3225"/>
    <w:rsid w:val="00EB3BAD"/>
    <w:rsid w:val="00EB4E5D"/>
    <w:rsid w:val="00EB4F69"/>
    <w:rsid w:val="00EB5041"/>
    <w:rsid w:val="00EB7D1B"/>
    <w:rsid w:val="00EB7FAC"/>
    <w:rsid w:val="00EC07BE"/>
    <w:rsid w:val="00EC3724"/>
    <w:rsid w:val="00EC71B0"/>
    <w:rsid w:val="00ED01C4"/>
    <w:rsid w:val="00ED0719"/>
    <w:rsid w:val="00ED0CE2"/>
    <w:rsid w:val="00ED12B0"/>
    <w:rsid w:val="00ED15E6"/>
    <w:rsid w:val="00ED1A0F"/>
    <w:rsid w:val="00ED45EA"/>
    <w:rsid w:val="00ED4B38"/>
    <w:rsid w:val="00ED53A5"/>
    <w:rsid w:val="00ED5714"/>
    <w:rsid w:val="00ED58BF"/>
    <w:rsid w:val="00ED6518"/>
    <w:rsid w:val="00ED6558"/>
    <w:rsid w:val="00ED67CF"/>
    <w:rsid w:val="00EE11ED"/>
    <w:rsid w:val="00EE1817"/>
    <w:rsid w:val="00EE24BA"/>
    <w:rsid w:val="00EE2C83"/>
    <w:rsid w:val="00EE5181"/>
    <w:rsid w:val="00EE679B"/>
    <w:rsid w:val="00EE69CE"/>
    <w:rsid w:val="00EE73D5"/>
    <w:rsid w:val="00EE7555"/>
    <w:rsid w:val="00EF07E0"/>
    <w:rsid w:val="00EF1DAB"/>
    <w:rsid w:val="00EF2860"/>
    <w:rsid w:val="00EF293E"/>
    <w:rsid w:val="00EF2BFB"/>
    <w:rsid w:val="00EF3822"/>
    <w:rsid w:val="00EF3FD0"/>
    <w:rsid w:val="00EF4275"/>
    <w:rsid w:val="00EF50AD"/>
    <w:rsid w:val="00EF701A"/>
    <w:rsid w:val="00F00BD1"/>
    <w:rsid w:val="00F0109D"/>
    <w:rsid w:val="00F023BE"/>
    <w:rsid w:val="00F026BC"/>
    <w:rsid w:val="00F02B0D"/>
    <w:rsid w:val="00F02BE4"/>
    <w:rsid w:val="00F02C25"/>
    <w:rsid w:val="00F02D51"/>
    <w:rsid w:val="00F031B7"/>
    <w:rsid w:val="00F037E1"/>
    <w:rsid w:val="00F06000"/>
    <w:rsid w:val="00F07DB6"/>
    <w:rsid w:val="00F10552"/>
    <w:rsid w:val="00F11B50"/>
    <w:rsid w:val="00F1360F"/>
    <w:rsid w:val="00F149D6"/>
    <w:rsid w:val="00F14B34"/>
    <w:rsid w:val="00F14D3D"/>
    <w:rsid w:val="00F15FFE"/>
    <w:rsid w:val="00F16C5C"/>
    <w:rsid w:val="00F176D8"/>
    <w:rsid w:val="00F17ACF"/>
    <w:rsid w:val="00F205BC"/>
    <w:rsid w:val="00F20F04"/>
    <w:rsid w:val="00F21357"/>
    <w:rsid w:val="00F21825"/>
    <w:rsid w:val="00F21AEF"/>
    <w:rsid w:val="00F2258A"/>
    <w:rsid w:val="00F2477E"/>
    <w:rsid w:val="00F256B9"/>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3415"/>
    <w:rsid w:val="00F4384C"/>
    <w:rsid w:val="00F43E09"/>
    <w:rsid w:val="00F4482D"/>
    <w:rsid w:val="00F458D8"/>
    <w:rsid w:val="00F47C2B"/>
    <w:rsid w:val="00F51771"/>
    <w:rsid w:val="00F51810"/>
    <w:rsid w:val="00F51C5E"/>
    <w:rsid w:val="00F527A9"/>
    <w:rsid w:val="00F545D1"/>
    <w:rsid w:val="00F57CF3"/>
    <w:rsid w:val="00F61B82"/>
    <w:rsid w:val="00F64CB2"/>
    <w:rsid w:val="00F6650E"/>
    <w:rsid w:val="00F72116"/>
    <w:rsid w:val="00F723D2"/>
    <w:rsid w:val="00F728D9"/>
    <w:rsid w:val="00F72A30"/>
    <w:rsid w:val="00F73D22"/>
    <w:rsid w:val="00F744BA"/>
    <w:rsid w:val="00F74DF9"/>
    <w:rsid w:val="00F74EF2"/>
    <w:rsid w:val="00F76B2C"/>
    <w:rsid w:val="00F76B57"/>
    <w:rsid w:val="00F77653"/>
    <w:rsid w:val="00F77C00"/>
    <w:rsid w:val="00F80B60"/>
    <w:rsid w:val="00F83C6A"/>
    <w:rsid w:val="00F84993"/>
    <w:rsid w:val="00F875FE"/>
    <w:rsid w:val="00F90983"/>
    <w:rsid w:val="00F91DF0"/>
    <w:rsid w:val="00F91E27"/>
    <w:rsid w:val="00F9208C"/>
    <w:rsid w:val="00F924C8"/>
    <w:rsid w:val="00F9262E"/>
    <w:rsid w:val="00F92A31"/>
    <w:rsid w:val="00F9463D"/>
    <w:rsid w:val="00F952C3"/>
    <w:rsid w:val="00F95478"/>
    <w:rsid w:val="00F95842"/>
    <w:rsid w:val="00F97F76"/>
    <w:rsid w:val="00FA2447"/>
    <w:rsid w:val="00FA37AD"/>
    <w:rsid w:val="00FA40D6"/>
    <w:rsid w:val="00FA632A"/>
    <w:rsid w:val="00FA78D5"/>
    <w:rsid w:val="00FA79F0"/>
    <w:rsid w:val="00FB1960"/>
    <w:rsid w:val="00FB1AD5"/>
    <w:rsid w:val="00FB1ECE"/>
    <w:rsid w:val="00FB3DC2"/>
    <w:rsid w:val="00FB4344"/>
    <w:rsid w:val="00FB5DE2"/>
    <w:rsid w:val="00FB5F50"/>
    <w:rsid w:val="00FB5FC8"/>
    <w:rsid w:val="00FB61B2"/>
    <w:rsid w:val="00FB6456"/>
    <w:rsid w:val="00FC02E8"/>
    <w:rsid w:val="00FC0369"/>
    <w:rsid w:val="00FC2194"/>
    <w:rsid w:val="00FC21EF"/>
    <w:rsid w:val="00FC2496"/>
    <w:rsid w:val="00FC296F"/>
    <w:rsid w:val="00FC6987"/>
    <w:rsid w:val="00FC6EF5"/>
    <w:rsid w:val="00FC7B78"/>
    <w:rsid w:val="00FD01C5"/>
    <w:rsid w:val="00FD174F"/>
    <w:rsid w:val="00FD221E"/>
    <w:rsid w:val="00FD275D"/>
    <w:rsid w:val="00FD377D"/>
    <w:rsid w:val="00FD37ED"/>
    <w:rsid w:val="00FD3897"/>
    <w:rsid w:val="00FD3EFA"/>
    <w:rsid w:val="00FD57D2"/>
    <w:rsid w:val="00FD7B41"/>
    <w:rsid w:val="00FE0D8D"/>
    <w:rsid w:val="00FE1FEA"/>
    <w:rsid w:val="00FE3B6F"/>
    <w:rsid w:val="00FE490B"/>
    <w:rsid w:val="00FE4E53"/>
    <w:rsid w:val="00FE5A52"/>
    <w:rsid w:val="00FE70D6"/>
    <w:rsid w:val="00FE7104"/>
    <w:rsid w:val="00FF01F3"/>
    <w:rsid w:val="00FF1501"/>
    <w:rsid w:val="00FF41C7"/>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slf@bpa.gov" TargetMode="External"/><Relationship Id="rId18" Type="http://schemas.openxmlformats.org/officeDocument/2006/relationships/header" Target="header1.xml"/><Relationship Id="rId26" Type="http://schemas.openxmlformats.org/officeDocument/2006/relationships/footer" Target="footer7.xml"/><Relationship Id="rId39" Type="http://schemas.openxmlformats.org/officeDocument/2006/relationships/footer" Target="footer18.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15.xml"/><Relationship Id="rId42" Type="http://schemas.openxmlformats.org/officeDocument/2006/relationships/footer" Target="footer21.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hyperlink" Target="mailto:kslf@bpa.gov"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yperlink" Target="mailto:SliceSupport@bpa.gov" TargetMode="Externa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eader" Target="header2.xml"/><Relationship Id="rId29" Type="http://schemas.openxmlformats.org/officeDocument/2006/relationships/footer" Target="footer10.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pa.gov/learn-and-participate/public-involvement-decisions/make-a-public-comment" TargetMode="Externa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hyperlink" Target="mailto:PBLPresched@bpa.gov" TargetMode="External"/><Relationship Id="rId40" Type="http://schemas.openxmlformats.org/officeDocument/2006/relationships/footer" Target="footer1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dm@bpa.gov"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8803A3D6-46DF-4F71-A9F2-83B25065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345</Pages>
  <Words>113590</Words>
  <Characters>647468</Characters>
  <Application>Microsoft Office Word</Application>
  <DocSecurity>0</DocSecurity>
  <Lines>5395</Lines>
  <Paragraphs>1519</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759539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Miller,Robyn M (BPA) - PSS-6</cp:lastModifiedBy>
  <cp:revision>6</cp:revision>
  <cp:lastPrinted>2025-02-25T18:14:00Z</cp:lastPrinted>
  <dcterms:created xsi:type="dcterms:W3CDTF">2025-03-11T20:34:00Z</dcterms:created>
  <dcterms:modified xsi:type="dcterms:W3CDTF">2025-03-11T21:06:00Z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